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4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1"/>
        <w:ind w:right="2280"/>
      </w:pPr>
      <w:r>
        <w:rPr>
          <w:color w:val="231F20"/>
        </w:rPr>
        <w:t>Consejería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Educación,</w:t>
      </w:r>
      <w:r>
        <w:rPr>
          <w:color w:val="231F20"/>
          <w:spacing w:val="-4"/>
        </w:rPr>
        <w:t> </w:t>
      </w:r>
      <w:r>
        <w:rPr>
          <w:color w:val="231F20"/>
        </w:rPr>
        <w:t>Universidades,</w:t>
      </w:r>
      <w:r>
        <w:rPr>
          <w:color w:val="231F20"/>
          <w:spacing w:val="-4"/>
        </w:rPr>
        <w:t> </w:t>
      </w:r>
      <w:r>
        <w:rPr>
          <w:color w:val="231F20"/>
        </w:rPr>
        <w:t>Cultura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Deportes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249" w:lineRule="auto" w:before="0"/>
        <w:ind w:left="1571" w:right="1161" w:hanging="62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color w:val="231F20"/>
          <w:sz w:val="22"/>
        </w:rPr>
        <w:t>5100</w:t>
      </w:r>
      <w:r>
        <w:rPr>
          <w:rFonts w:ascii="Times New Roman" w:hAnsi="Times New Roman"/>
          <w:b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Dirección General de Deportes.- Resolución de 1 de diciembre de 2021, por la que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 resuelve con carácter definitivo la convocatoria de subvenciones efectuada por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Orden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26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noviembre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2020,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destinadas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sufragar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gastos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desplazamientos</w:t>
      </w:r>
      <w:r>
        <w:rPr>
          <w:rFonts w:ascii="Times New Roman" w:hAnsi="Times New Roman"/>
          <w:i/>
          <w:color w:val="231F20"/>
          <w:spacing w:val="-5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actividades deportivas,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correspondientes al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tercer periodo.</w:t>
      </w:r>
    </w:p>
    <w:p>
      <w:pPr>
        <w:pStyle w:val="BodyText"/>
        <w:spacing w:before="11"/>
        <w:rPr>
          <w:i/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Examinados los expedientes tramitados por el Servicio de Deportes para la concesión</w:t>
      </w:r>
      <w:r>
        <w:rPr>
          <w:color w:val="231F20"/>
          <w:spacing w:val="1"/>
        </w:rPr>
        <w:t> </w:t>
      </w:r>
      <w:r>
        <w:rPr>
          <w:color w:val="231F20"/>
        </w:rPr>
        <w:t>de las subvenciones destinadas a desplazamientos a actividades deportivas, así como las</w:t>
      </w:r>
      <w:r>
        <w:rPr>
          <w:color w:val="231F20"/>
          <w:spacing w:val="1"/>
        </w:rPr>
        <w:t> </w:t>
      </w:r>
      <w:r>
        <w:rPr>
          <w:color w:val="231F20"/>
        </w:rPr>
        <w:t>aceptaciones presentadas por los beneficiarios propuestos en la Resolución de concesión</w:t>
      </w:r>
      <w:r>
        <w:rPr>
          <w:color w:val="231F20"/>
          <w:spacing w:val="1"/>
        </w:rPr>
        <w:t> </w:t>
      </w:r>
      <w:r>
        <w:rPr>
          <w:color w:val="231F20"/>
        </w:rPr>
        <w:t>provisional y las alegaciones formuladas.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color w:val="231F20"/>
        </w:rPr>
        <w:t>Examinado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Informe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Comisión</w:t>
      </w:r>
      <w:r>
        <w:rPr>
          <w:color w:val="231F20"/>
          <w:spacing w:val="55"/>
        </w:rPr>
        <w:t> </w:t>
      </w:r>
      <w:r>
        <w:rPr>
          <w:color w:val="231F20"/>
        </w:rPr>
        <w:t>de Valoración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fecha</w:t>
      </w:r>
      <w:r>
        <w:rPr>
          <w:color w:val="231F20"/>
          <w:spacing w:val="55"/>
        </w:rPr>
        <w:t> </w:t>
      </w:r>
      <w:r>
        <w:rPr>
          <w:color w:val="231F20"/>
        </w:rPr>
        <w:t>30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noviembre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Informe</w:t>
      </w:r>
      <w:r>
        <w:rPr>
          <w:color w:val="231F20"/>
          <w:spacing w:val="-3"/>
        </w:rPr>
        <w:t> </w:t>
      </w:r>
      <w:r>
        <w:rPr>
          <w:color w:val="231F20"/>
        </w:rPr>
        <w:t>Propuesta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Servicio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Deportes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fecha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diciembre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2021,</w:t>
      </w:r>
      <w:r>
        <w:rPr>
          <w:color w:val="231F20"/>
          <w:spacing w:val="-5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teniendo en cuenta los siguientes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>
          <w:color w:val="231F20"/>
        </w:rPr>
        <w:t>ANTECEDENTES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HECHO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10 de diciembre de 2019,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aprobaron las bases reguladoras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concesión de subvenciones en régimen de concurrencia competitiva y de vigencia indefinida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destinadas</w:t>
      </w:r>
      <w:r>
        <w:rPr>
          <w:color w:val="231F20"/>
          <w:spacing w:val="-1"/>
        </w:rPr>
        <w:t> </w:t>
      </w:r>
      <w:r>
        <w:rPr>
          <w:color w:val="231F20"/>
        </w:rPr>
        <w:t>a sufragar</w:t>
      </w:r>
      <w:r>
        <w:rPr>
          <w:color w:val="231F20"/>
          <w:spacing w:val="-1"/>
        </w:rPr>
        <w:t> </w:t>
      </w:r>
      <w:r>
        <w:rPr>
          <w:color w:val="231F20"/>
        </w:rPr>
        <w:t>gastos de desplazamientos</w:t>
      </w:r>
      <w:r>
        <w:rPr>
          <w:color w:val="231F20"/>
          <w:spacing w:val="-1"/>
        </w:rPr>
        <w:t> </w:t>
      </w:r>
      <w:r>
        <w:rPr>
          <w:color w:val="231F20"/>
        </w:rPr>
        <w:t>a actividades deportivas.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convocaron con carácter anticipado,</w:t>
      </w:r>
      <w:r>
        <w:rPr>
          <w:color w:val="231F20"/>
          <w:spacing w:val="1"/>
        </w:rPr>
        <w:t> </w:t>
      </w:r>
      <w:r>
        <w:rPr>
          <w:color w:val="231F20"/>
        </w:rPr>
        <w:t>para el ejercicio 2021 subvenciones destinadas a sufragar gastos de desplazamientos a</w:t>
      </w:r>
      <w:r>
        <w:rPr>
          <w:color w:val="231F20"/>
          <w:spacing w:val="1"/>
        </w:rPr>
        <w:t> </w:t>
      </w:r>
      <w:r>
        <w:rPr>
          <w:color w:val="231F20"/>
        </w:rPr>
        <w:t>actividades deportivas.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  <w:spacing w:val="-1"/>
        </w:rPr>
        <w:t>Tercero.-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resuelvo</w:t>
      </w:r>
      <w:r>
        <w:rPr>
          <w:color w:val="231F20"/>
          <w:spacing w:val="-12"/>
        </w:rPr>
        <w:t> </w:t>
      </w:r>
      <w:r>
        <w:rPr>
          <w:color w:val="231F20"/>
        </w:rPr>
        <w:t>tercero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citada</w:t>
      </w:r>
      <w:r>
        <w:rPr>
          <w:color w:val="231F20"/>
          <w:spacing w:val="-13"/>
        </w:rPr>
        <w:t> </w:t>
      </w:r>
      <w:r>
        <w:rPr>
          <w:color w:val="231F20"/>
        </w:rPr>
        <w:t>Orden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convocatoria,</w:t>
      </w:r>
      <w:r>
        <w:rPr>
          <w:color w:val="231F20"/>
          <w:spacing w:val="-13"/>
        </w:rPr>
        <w:t> </w:t>
      </w:r>
      <w:r>
        <w:rPr>
          <w:color w:val="231F20"/>
        </w:rPr>
        <w:t>señala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dotación</w:t>
      </w:r>
      <w:r>
        <w:rPr>
          <w:color w:val="231F20"/>
          <w:spacing w:val="-53"/>
        </w:rPr>
        <w:t> </w:t>
      </w:r>
      <w:r>
        <w:rPr>
          <w:color w:val="231F20"/>
        </w:rPr>
        <w:t>económica</w:t>
      </w:r>
      <w:r>
        <w:rPr>
          <w:color w:val="231F20"/>
          <w:spacing w:val="-20"/>
        </w:rPr>
        <w:t> </w:t>
      </w:r>
      <w:r>
        <w:rPr>
          <w:color w:val="231F20"/>
        </w:rPr>
        <w:t>prevista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presente</w:t>
      </w:r>
      <w:r>
        <w:rPr>
          <w:color w:val="231F20"/>
          <w:spacing w:val="-20"/>
        </w:rPr>
        <w:t> </w:t>
      </w:r>
      <w:r>
        <w:rPr>
          <w:color w:val="231F20"/>
        </w:rPr>
        <w:t>convocatoria</w:t>
      </w:r>
      <w:r>
        <w:rPr>
          <w:color w:val="231F20"/>
          <w:spacing w:val="-20"/>
        </w:rPr>
        <w:t> </w:t>
      </w:r>
      <w:r>
        <w:rPr>
          <w:color w:val="231F20"/>
        </w:rPr>
        <w:t>asciende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cantidad</w:t>
      </w:r>
      <w:r>
        <w:rPr>
          <w:color w:val="231F20"/>
          <w:spacing w:val="-20"/>
        </w:rPr>
        <w:t> </w:t>
      </w:r>
      <w:r>
        <w:rPr>
          <w:color w:val="231F20"/>
        </w:rPr>
        <w:t>total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dos</w:t>
      </w:r>
      <w:r>
        <w:rPr>
          <w:color w:val="231F20"/>
          <w:spacing w:val="-20"/>
        </w:rPr>
        <w:t> </w:t>
      </w:r>
      <w:r>
        <w:rPr>
          <w:color w:val="231F20"/>
        </w:rPr>
        <w:t>millones</w:t>
      </w:r>
      <w:r>
        <w:rPr>
          <w:color w:val="231F20"/>
          <w:spacing w:val="-53"/>
        </w:rPr>
        <w:t> </w:t>
      </w:r>
      <w:r>
        <w:rPr>
          <w:color w:val="231F20"/>
        </w:rPr>
        <w:t>ciento cuarenta y cuatro mil setecientos cuarenta y cinco (2.144.745,00) euros, siendo</w:t>
      </w:r>
      <w:r>
        <w:rPr>
          <w:color w:val="231F20"/>
          <w:spacing w:val="1"/>
        </w:rPr>
        <w:t> </w:t>
      </w:r>
      <w:r>
        <w:rPr>
          <w:color w:val="231F20"/>
        </w:rPr>
        <w:t>100% fondos de la Comunidad Autónoma de Canarias, con cargo la siguiente aplicación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presupuestaria</w:t>
      </w:r>
      <w:r>
        <w:rPr>
          <w:color w:val="231F20"/>
          <w:spacing w:val="-7"/>
        </w:rPr>
        <w:t> </w:t>
      </w:r>
      <w:r>
        <w:rPr>
          <w:color w:val="231F20"/>
        </w:rPr>
        <w:t>18.12.336A</w:t>
      </w:r>
      <w:r>
        <w:rPr>
          <w:color w:val="231F20"/>
          <w:spacing w:val="-19"/>
        </w:rPr>
        <w:t> </w:t>
      </w:r>
      <w:r>
        <w:rPr>
          <w:color w:val="231F20"/>
        </w:rPr>
        <w:t>480.02.00</w:t>
      </w:r>
      <w:r>
        <w:rPr>
          <w:color w:val="231F20"/>
          <w:spacing w:val="-7"/>
        </w:rPr>
        <w:t> </w:t>
      </w:r>
      <w:r>
        <w:rPr>
          <w:color w:val="231F20"/>
        </w:rPr>
        <w:t>L.A.</w:t>
      </w:r>
      <w:r>
        <w:rPr>
          <w:color w:val="231F20"/>
          <w:spacing w:val="-7"/>
        </w:rPr>
        <w:t> </w:t>
      </w:r>
      <w:r>
        <w:rPr>
          <w:color w:val="231F20"/>
        </w:rPr>
        <w:t>184G0690</w:t>
      </w:r>
      <w:r>
        <w:rPr>
          <w:color w:val="231F20"/>
          <w:spacing w:val="-7"/>
        </w:rPr>
        <w:t> </w:t>
      </w:r>
      <w:r>
        <w:rPr>
          <w:color w:val="231F20"/>
        </w:rPr>
        <w:t>“Apoyo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desplazamientos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ámbito interinsular, estatal e internacional”. En el supuesto de incorporación de créditos</w:t>
      </w:r>
      <w:r>
        <w:rPr>
          <w:color w:val="231F20"/>
          <w:spacing w:val="1"/>
        </w:rPr>
        <w:t> </w:t>
      </w:r>
      <w:r>
        <w:rPr>
          <w:color w:val="231F20"/>
        </w:rPr>
        <w:t>estatales se financiarán con cargo a la aplicación presupuestaria 18.12.336A 480.02.00</w:t>
      </w:r>
      <w:r>
        <w:rPr>
          <w:color w:val="231F20"/>
          <w:spacing w:val="1"/>
        </w:rPr>
        <w:t> </w:t>
      </w:r>
      <w:r>
        <w:rPr>
          <w:color w:val="231F20"/>
        </w:rPr>
        <w:t>L.A.184G0713 “Apoyo desplazamientos estatales”.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  <w:spacing w:val="-1"/>
        </w:rPr>
        <w:t>Cuarto.-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citada</w:t>
      </w:r>
      <w:r>
        <w:rPr>
          <w:color w:val="231F20"/>
          <w:spacing w:val="-13"/>
        </w:rPr>
        <w:t> </w:t>
      </w:r>
      <w:r>
        <w:rPr>
          <w:color w:val="231F20"/>
        </w:rPr>
        <w:t>dotación</w:t>
      </w:r>
      <w:r>
        <w:rPr>
          <w:color w:val="231F20"/>
          <w:spacing w:val="-13"/>
        </w:rPr>
        <w:t> </w:t>
      </w:r>
      <w:r>
        <w:rPr>
          <w:color w:val="231F20"/>
        </w:rPr>
        <w:t>económica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distribuirá,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cuatro</w:t>
      </w:r>
      <w:r>
        <w:rPr>
          <w:color w:val="231F20"/>
          <w:spacing w:val="-13"/>
        </w:rPr>
        <w:t> </w:t>
      </w:r>
      <w:r>
        <w:rPr>
          <w:color w:val="231F20"/>
        </w:rPr>
        <w:t>periodos,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relación</w:t>
      </w:r>
      <w:r>
        <w:rPr>
          <w:color w:val="231F20"/>
          <w:spacing w:val="-53"/>
        </w:rPr>
        <w:t> </w:t>
      </w:r>
      <w:r>
        <w:rPr>
          <w:color w:val="231F20"/>
        </w:rPr>
        <w:t>a las fechas en las que se han realizado los desplazamientos, habiéndosele asignado al</w:t>
      </w:r>
      <w:r>
        <w:rPr>
          <w:color w:val="231F20"/>
          <w:spacing w:val="1"/>
        </w:rPr>
        <w:t> </w:t>
      </w:r>
      <w:r>
        <w:rPr>
          <w:color w:val="231F20"/>
        </w:rPr>
        <w:t>tercero de ellos un importe de quinientos cincuenta mil (550.000,00) euros.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Por Resolución de 23 de septiembre del Director General de Deportes se</w:t>
      </w:r>
      <w:r>
        <w:rPr>
          <w:color w:val="231F20"/>
          <w:spacing w:val="1"/>
        </w:rPr>
        <w:t> </w:t>
      </w:r>
      <w:r>
        <w:rPr>
          <w:color w:val="231F20"/>
        </w:rPr>
        <w:t>resolvió con carácter definitivo la convocatoria de subvenciones efectuada por Orden de</w:t>
      </w:r>
      <w:r>
        <w:rPr>
          <w:color w:val="231F20"/>
          <w:spacing w:val="1"/>
        </w:rPr>
        <w:t> </w:t>
      </w:r>
      <w:r>
        <w:rPr>
          <w:color w:val="231F20"/>
        </w:rPr>
        <w:t>26 de noviembre de 2020, destinadas a sufragar gastos de desplazamientos a actividades</w:t>
      </w:r>
      <w:r>
        <w:rPr>
          <w:color w:val="231F20"/>
          <w:spacing w:val="1"/>
        </w:rPr>
        <w:t> </w:t>
      </w:r>
      <w:r>
        <w:rPr>
          <w:color w:val="231F20"/>
        </w:rPr>
        <w:t>deportivas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periodo.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resuelvo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citada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21"/>
        </w:rPr>
        <w:t> </w:t>
      </w:r>
      <w:r>
        <w:rPr>
          <w:color w:val="231F20"/>
        </w:rPr>
        <w:t>indica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trasladarán</w:t>
      </w:r>
      <w:r>
        <w:rPr>
          <w:color w:val="231F20"/>
          <w:spacing w:val="21"/>
        </w:rPr>
        <w:t> </w:t>
      </w:r>
      <w:r>
        <w:rPr>
          <w:color w:val="231F20"/>
        </w:rPr>
        <w:t>al</w:t>
      </w:r>
      <w:r>
        <w:rPr>
          <w:color w:val="231F20"/>
          <w:spacing w:val="22"/>
        </w:rPr>
        <w:t> </w:t>
      </w:r>
      <w:r>
        <w:rPr>
          <w:color w:val="231F20"/>
        </w:rPr>
        <w:t>tercer</w:t>
      </w:r>
      <w:r>
        <w:rPr>
          <w:color w:val="231F20"/>
          <w:spacing w:val="22"/>
        </w:rPr>
        <w:t> </w:t>
      </w:r>
      <w:r>
        <w:rPr>
          <w:color w:val="231F20"/>
        </w:rPr>
        <w:t>periodo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cantidad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trescientos</w:t>
      </w:r>
      <w:r>
        <w:rPr>
          <w:color w:val="231F20"/>
          <w:spacing w:val="22"/>
        </w:rPr>
        <w:t> </w:t>
      </w:r>
      <w:r>
        <w:rPr>
          <w:color w:val="231F20"/>
        </w:rPr>
        <w:t>noventa</w:t>
      </w:r>
      <w:r>
        <w:rPr>
          <w:color w:val="231F20"/>
          <w:spacing w:val="-52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dos</w:t>
      </w:r>
      <w:r>
        <w:rPr>
          <w:color w:val="231F20"/>
          <w:spacing w:val="16"/>
        </w:rPr>
        <w:t> </w:t>
      </w:r>
      <w:r>
        <w:rPr>
          <w:color w:val="231F20"/>
        </w:rPr>
        <w:t>mil</w:t>
      </w:r>
      <w:r>
        <w:rPr>
          <w:color w:val="231F20"/>
          <w:spacing w:val="15"/>
        </w:rPr>
        <w:t> </w:t>
      </w:r>
      <w:r>
        <w:rPr>
          <w:color w:val="231F20"/>
        </w:rPr>
        <w:t>setecientos</w:t>
      </w:r>
      <w:r>
        <w:rPr>
          <w:color w:val="231F20"/>
          <w:spacing w:val="16"/>
        </w:rPr>
        <w:t> </w:t>
      </w:r>
      <w:r>
        <w:rPr>
          <w:color w:val="231F20"/>
        </w:rPr>
        <w:t>veintiún</w:t>
      </w:r>
      <w:r>
        <w:rPr>
          <w:color w:val="231F20"/>
          <w:spacing w:val="15"/>
        </w:rPr>
        <w:t> </w:t>
      </w:r>
      <w:r>
        <w:rPr>
          <w:color w:val="231F20"/>
        </w:rPr>
        <w:t>euros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cincuenta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cinco</w:t>
      </w:r>
      <w:r>
        <w:rPr>
          <w:color w:val="231F20"/>
          <w:spacing w:val="16"/>
        </w:rPr>
        <w:t> </w:t>
      </w:r>
      <w:r>
        <w:rPr>
          <w:color w:val="231F20"/>
        </w:rPr>
        <w:t>céntimos</w:t>
      </w:r>
      <w:r>
        <w:rPr>
          <w:color w:val="231F20"/>
          <w:spacing w:val="15"/>
        </w:rPr>
        <w:t> </w:t>
      </w:r>
      <w:r>
        <w:rPr>
          <w:color w:val="231F20"/>
        </w:rPr>
        <w:t>(392.721,55</w:t>
      </w:r>
      <w:r>
        <w:rPr>
          <w:color w:val="231F20"/>
          <w:spacing w:val="16"/>
        </w:rPr>
        <w:t> </w:t>
      </w:r>
      <w:r>
        <w:rPr>
          <w:color w:val="231F20"/>
        </w:rPr>
        <w:t>euros),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headerReference w:type="default" r:id="rId5"/>
          <w:type w:val="continuous"/>
          <w:pgSz w:w="11910" w:h="16840"/>
          <w:pgMar w:header="1133" w:top="1660" w:bottom="280" w:left="980" w:right="820"/>
          <w:pgNumType w:start="5175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1"/>
        <w:jc w:val="both"/>
      </w:pPr>
      <w:r>
        <w:rPr>
          <w:color w:val="231F20"/>
        </w:rPr>
        <w:t>cuantía no ejecutada en ese segundo periodo. Por lo tanto, la cuantía total para el tercer</w:t>
      </w:r>
      <w:r>
        <w:rPr>
          <w:color w:val="231F20"/>
          <w:spacing w:val="1"/>
        </w:rPr>
        <w:t> </w:t>
      </w:r>
      <w:r>
        <w:rPr>
          <w:color w:val="231F20"/>
        </w:rPr>
        <w:t>periodo asciende a un total de novecientos cuarenta y dos mil setecientos veintiún euros</w:t>
      </w:r>
      <w:r>
        <w:rPr>
          <w:color w:val="231F20"/>
          <w:spacing w:val="1"/>
        </w:rPr>
        <w:t> </w:t>
      </w:r>
      <w:r>
        <w:rPr>
          <w:color w:val="231F20"/>
        </w:rPr>
        <w:t>con cincuenta y cinco céntimos (942.721,55 euros).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1004" w:right="1159" w:firstLine="340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resuelvo quinto de la</w:t>
      </w:r>
      <w:r>
        <w:rPr>
          <w:color w:val="231F20"/>
          <w:spacing w:val="55"/>
        </w:rPr>
        <w:t> </w:t>
      </w:r>
      <w:r>
        <w:rPr>
          <w:color w:val="231F20"/>
        </w:rPr>
        <w:t>citada</w:t>
      </w:r>
      <w:r>
        <w:rPr>
          <w:color w:val="231F20"/>
          <w:spacing w:val="55"/>
        </w:rPr>
        <w:t> </w:t>
      </w:r>
      <w:r>
        <w:rPr>
          <w:color w:val="231F20"/>
        </w:rPr>
        <w:t>Orden de convocatoria</w:t>
      </w:r>
      <w:r>
        <w:rPr>
          <w:color w:val="231F20"/>
          <w:spacing w:val="55"/>
        </w:rPr>
        <w:t> </w:t>
      </w:r>
      <w:r>
        <w:rPr>
          <w:color w:val="231F20"/>
        </w:rPr>
        <w:t>de 26 de noviembre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2020,</w:t>
      </w:r>
      <w:r>
        <w:rPr>
          <w:color w:val="231F20"/>
          <w:spacing w:val="1"/>
        </w:rPr>
        <w:t> </w:t>
      </w:r>
      <w:r>
        <w:rPr>
          <w:color w:val="231F20"/>
        </w:rPr>
        <w:t>relativa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plazos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presentación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solicitudes,</w:t>
      </w:r>
      <w:r>
        <w:rPr>
          <w:color w:val="231F20"/>
          <w:spacing w:val="1"/>
        </w:rPr>
        <w:t> </w:t>
      </w:r>
      <w:r>
        <w:rPr>
          <w:color w:val="231F20"/>
        </w:rPr>
        <w:t>señala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desplazamientos realizados en el tercer periodo (1 de abril al 30 junio de 2021), el plazo</w:t>
      </w:r>
      <w:r>
        <w:rPr>
          <w:color w:val="231F20"/>
          <w:spacing w:val="1"/>
        </w:rPr>
        <w:t> </w:t>
      </w:r>
      <w:r>
        <w:rPr>
          <w:color w:val="231F20"/>
        </w:rPr>
        <w:t>para presentar la correspondiente solicitud será desde el 1 de julio de 2021 hasta el 15 de</w:t>
      </w:r>
      <w:r>
        <w:rPr>
          <w:color w:val="231F20"/>
          <w:spacing w:val="1"/>
        </w:rPr>
        <w:t> </w:t>
      </w:r>
      <w:r>
        <w:rPr>
          <w:color w:val="231F20"/>
        </w:rPr>
        <w:t>julio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2021,</w:t>
      </w:r>
      <w:r>
        <w:rPr>
          <w:color w:val="231F20"/>
          <w:spacing w:val="4"/>
        </w:rPr>
        <w:t> </w:t>
      </w:r>
      <w:r>
        <w:rPr>
          <w:color w:val="231F20"/>
        </w:rPr>
        <w:t>ambos</w:t>
      </w:r>
      <w:r>
        <w:rPr>
          <w:color w:val="231F20"/>
          <w:spacing w:val="5"/>
        </w:rPr>
        <w:t> </w:t>
      </w:r>
      <w:r>
        <w:rPr>
          <w:color w:val="231F20"/>
        </w:rPr>
        <w:t>inclusive.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Una vez recibidas las solicitudes se han cumplido los trámites previstos en las bases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 subsanación</w:t>
      </w:r>
      <w:r>
        <w:rPr>
          <w:color w:val="231F20"/>
          <w:spacing w:val="-1"/>
        </w:rPr>
        <w:t> </w:t>
      </w:r>
      <w:r>
        <w:rPr>
          <w:color w:val="231F20"/>
        </w:rPr>
        <w:t>de las mismas.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Director</w:t>
      </w:r>
      <w:r>
        <w:rPr>
          <w:color w:val="231F20"/>
          <w:spacing w:val="-7"/>
        </w:rPr>
        <w:t> </w:t>
      </w:r>
      <w:r>
        <w:rPr>
          <w:color w:val="231F20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Deportes,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9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marzo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2021,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procedió,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conformidad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3"/>
        </w:rPr>
        <w:t> </w:t>
      </w:r>
      <w:r>
        <w:rPr>
          <w:color w:val="231F20"/>
        </w:rPr>
        <w:t>previsto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artículo</w:t>
      </w:r>
      <w:r>
        <w:rPr>
          <w:color w:val="231F20"/>
          <w:spacing w:val="12"/>
        </w:rPr>
        <w:t> </w:t>
      </w:r>
      <w:r>
        <w:rPr>
          <w:color w:val="231F20"/>
        </w:rPr>
        <w:t>12,</w:t>
      </w:r>
      <w:r>
        <w:rPr>
          <w:color w:val="231F20"/>
          <w:spacing w:val="13"/>
        </w:rPr>
        <w:t> </w:t>
      </w:r>
      <w:r>
        <w:rPr>
          <w:color w:val="231F20"/>
        </w:rPr>
        <w:t>apartado</w:t>
      </w:r>
      <w:r>
        <w:rPr>
          <w:color w:val="231F20"/>
          <w:spacing w:val="13"/>
        </w:rPr>
        <w:t> </w:t>
      </w:r>
      <w:r>
        <w:rPr>
          <w:color w:val="231F20"/>
        </w:rPr>
        <w:t>3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Orden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10 de diciembre de 2019, por la que se aprueban las bases reguladoras de la concesión de</w:t>
      </w:r>
      <w:r>
        <w:rPr>
          <w:color w:val="231F20"/>
          <w:spacing w:val="1"/>
        </w:rPr>
        <w:t> </w:t>
      </w:r>
      <w:r>
        <w:rPr>
          <w:color w:val="231F20"/>
        </w:rPr>
        <w:t>subvenciones en régimen de concurrencia competitiva y de vigencia indefinida destinadas</w:t>
      </w:r>
      <w:r>
        <w:rPr>
          <w:color w:val="231F20"/>
          <w:spacing w:val="-52"/>
        </w:rPr>
        <w:t> </w:t>
      </w:r>
      <w:r>
        <w:rPr>
          <w:color w:val="231F20"/>
        </w:rPr>
        <w:t>a sufragar gastos de desplazamientos a actividades deportivas, a la constitución de la</w:t>
      </w:r>
      <w:r>
        <w:rPr>
          <w:color w:val="231F20"/>
          <w:spacing w:val="1"/>
        </w:rPr>
        <w:t> </w:t>
      </w:r>
      <w:r>
        <w:rPr>
          <w:color w:val="231F20"/>
        </w:rPr>
        <w:t>Comisión de Valoración y determinación de su composición, a los efectos de verificar los</w:t>
      </w:r>
      <w:r>
        <w:rPr>
          <w:color w:val="231F20"/>
          <w:spacing w:val="-52"/>
        </w:rPr>
        <w:t> </w:t>
      </w:r>
      <w:r>
        <w:rPr>
          <w:color w:val="231F20"/>
        </w:rPr>
        <w:t>requisitos subjetivos y objetivos para la concesión de la subvención, valorar los proyectos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conformidad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criterios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distribución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crédito</w:t>
      </w:r>
      <w:r>
        <w:rPr>
          <w:color w:val="231F20"/>
          <w:spacing w:val="-5"/>
        </w:rPr>
        <w:t> </w:t>
      </w:r>
      <w:r>
        <w:rPr>
          <w:color w:val="231F20"/>
        </w:rPr>
        <w:t>previstos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resuelvo</w:t>
      </w:r>
      <w:r>
        <w:rPr>
          <w:color w:val="231F20"/>
          <w:spacing w:val="-5"/>
        </w:rPr>
        <w:t> </w:t>
      </w:r>
      <w:r>
        <w:rPr>
          <w:color w:val="231F20"/>
        </w:rPr>
        <w:t>tercero</w:t>
      </w:r>
      <w:r>
        <w:rPr>
          <w:color w:val="231F20"/>
          <w:spacing w:val="-5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cuantificar la subvención</w:t>
      </w:r>
      <w:r>
        <w:rPr>
          <w:color w:val="231F20"/>
          <w:spacing w:val="-1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04" w:right="1157" w:firstLine="340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Comisión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Valoración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procedió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emitir</w:t>
      </w:r>
      <w:r>
        <w:rPr>
          <w:color w:val="231F20"/>
          <w:spacing w:val="15"/>
        </w:rPr>
        <w:t> </w:t>
      </w:r>
      <w:r>
        <w:rPr>
          <w:color w:val="231F20"/>
        </w:rPr>
        <w:t>informe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evaluación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2021,</w:t>
      </w:r>
      <w:r>
        <w:rPr>
          <w:color w:val="231F20"/>
          <w:spacing w:val="55"/>
        </w:rPr>
        <w:t> </w:t>
      </w:r>
      <w:r>
        <w:rPr>
          <w:color w:val="231F20"/>
        </w:rPr>
        <w:t>recogiendo</w:t>
      </w:r>
      <w:r>
        <w:rPr>
          <w:color w:val="231F20"/>
          <w:spacing w:val="55"/>
        </w:rPr>
        <w:t> </w:t>
      </w:r>
      <w:r>
        <w:rPr>
          <w:color w:val="231F20"/>
        </w:rPr>
        <w:t>los</w:t>
      </w:r>
      <w:r>
        <w:rPr>
          <w:color w:val="231F20"/>
          <w:spacing w:val="55"/>
        </w:rPr>
        <w:t> </w:t>
      </w:r>
      <w:r>
        <w:rPr>
          <w:color w:val="231F20"/>
        </w:rPr>
        <w:t>extremos</w:t>
      </w:r>
      <w:r>
        <w:rPr>
          <w:color w:val="231F20"/>
          <w:spacing w:val="55"/>
        </w:rPr>
        <w:t> </w:t>
      </w:r>
      <w:r>
        <w:rPr>
          <w:color w:val="231F20"/>
        </w:rPr>
        <w:t>previstos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artículo</w:t>
      </w:r>
      <w:r>
        <w:rPr>
          <w:color w:val="231F20"/>
          <w:spacing w:val="-53"/>
        </w:rPr>
        <w:t> </w:t>
      </w:r>
      <w:r>
        <w:rPr>
          <w:color w:val="231F20"/>
        </w:rPr>
        <w:t>12 apartado 4, elevándolo al órgano instructor. El órgano instructor a la vista de los</w:t>
      </w:r>
      <w:r>
        <w:rPr>
          <w:color w:val="231F20"/>
          <w:spacing w:val="1"/>
        </w:rPr>
        <w:t> </w:t>
      </w:r>
      <w:r>
        <w:rPr>
          <w:color w:val="231F20"/>
        </w:rPr>
        <w:t>expedientes y del informe de la Comisión de Valoración emitió informe propuesta de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1"/>
        </w:rPr>
        <w:t> </w:t>
      </w:r>
      <w:r>
        <w:rPr>
          <w:color w:val="231F20"/>
        </w:rPr>
        <w:t>8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noviembre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2021,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efectos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dictara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Resolución</w:t>
      </w:r>
      <w:r>
        <w:rPr>
          <w:color w:val="231F20"/>
          <w:spacing w:val="11"/>
        </w:rPr>
        <w:t> </w:t>
      </w:r>
      <w:r>
        <w:rPr>
          <w:color w:val="231F20"/>
        </w:rPr>
        <w:t>provisional.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Noveno.-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nº</w:t>
      </w:r>
      <w:r>
        <w:rPr>
          <w:color w:val="231F20"/>
          <w:spacing w:val="-7"/>
        </w:rPr>
        <w:t> </w:t>
      </w:r>
      <w:r>
        <w:rPr>
          <w:color w:val="231F20"/>
        </w:rPr>
        <w:t>1040/2021,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8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noviembre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2021,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Director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declaró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</w:rPr>
        <w:t>urgencia</w:t>
      </w:r>
      <w:r>
        <w:rPr>
          <w:color w:val="231F20"/>
          <w:spacing w:val="-25"/>
        </w:rPr>
        <w:t> </w:t>
      </w:r>
      <w:r>
        <w:rPr>
          <w:color w:val="231F20"/>
        </w:rPr>
        <w:t>del</w:t>
      </w:r>
      <w:r>
        <w:rPr>
          <w:color w:val="231F20"/>
          <w:spacing w:val="-25"/>
        </w:rPr>
        <w:t> </w:t>
      </w:r>
      <w:r>
        <w:rPr>
          <w:color w:val="231F20"/>
        </w:rPr>
        <w:t>procedimiento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resolvió</w:t>
      </w:r>
      <w:r>
        <w:rPr>
          <w:color w:val="231F20"/>
          <w:spacing w:val="-25"/>
        </w:rPr>
        <w:t> </w:t>
      </w:r>
      <w:r>
        <w:rPr>
          <w:color w:val="231F20"/>
        </w:rPr>
        <w:t>provisionalmente</w:t>
      </w:r>
      <w:r>
        <w:rPr>
          <w:color w:val="231F20"/>
          <w:spacing w:val="-53"/>
        </w:rPr>
        <w:t> </w:t>
      </w:r>
      <w:r>
        <w:rPr>
          <w:color w:val="231F20"/>
        </w:rPr>
        <w:t>la convocatoria de subvenciones efectuada por Orden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 Cultura y Deportes, de 26 de noviembre de 2020, correspondiente al tercer</w:t>
      </w:r>
      <w:r>
        <w:rPr>
          <w:color w:val="231F20"/>
          <w:spacing w:val="-52"/>
        </w:rPr>
        <w:t> </w:t>
      </w:r>
      <w:r>
        <w:rPr>
          <w:color w:val="231F20"/>
        </w:rPr>
        <w:t>periodo,</w:t>
      </w:r>
      <w:r>
        <w:rPr>
          <w:color w:val="231F20"/>
          <w:spacing w:val="19"/>
        </w:rPr>
        <w:t> </w:t>
      </w:r>
      <w:r>
        <w:rPr>
          <w:color w:val="231F20"/>
        </w:rPr>
        <w:t>publicándose</w:t>
      </w:r>
      <w:r>
        <w:rPr>
          <w:color w:val="231F20"/>
          <w:spacing w:val="20"/>
        </w:rPr>
        <w:t> </w:t>
      </w:r>
      <w:r>
        <w:rPr>
          <w:color w:val="231F20"/>
        </w:rPr>
        <w:t>ese</w:t>
      </w:r>
      <w:r>
        <w:rPr>
          <w:color w:val="231F20"/>
          <w:spacing w:val="21"/>
        </w:rPr>
        <w:t> </w:t>
      </w:r>
      <w:r>
        <w:rPr>
          <w:color w:val="231F20"/>
        </w:rPr>
        <w:t>mismo</w:t>
      </w:r>
      <w:r>
        <w:rPr>
          <w:color w:val="231F20"/>
          <w:spacing w:val="21"/>
        </w:rPr>
        <w:t> </w:t>
      </w:r>
      <w:r>
        <w:rPr>
          <w:color w:val="231F20"/>
        </w:rPr>
        <w:t>día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tablón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anuncios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sede</w:t>
      </w:r>
      <w:r>
        <w:rPr>
          <w:color w:val="231F20"/>
          <w:spacing w:val="20"/>
        </w:rPr>
        <w:t> </w:t>
      </w:r>
      <w:r>
        <w:rPr>
          <w:color w:val="231F20"/>
        </w:rPr>
        <w:t>electrónica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 Consejería de Educación, Universidades, Cultura y Deportes. La citada Resolución</w:t>
      </w:r>
      <w:r>
        <w:rPr>
          <w:color w:val="231F20"/>
          <w:spacing w:val="1"/>
        </w:rPr>
        <w:t> </w:t>
      </w:r>
      <w:r>
        <w:rPr>
          <w:color w:val="231F20"/>
        </w:rPr>
        <w:t>otorgaba en el resuelvo quinto, a los beneficiarios señalados en el Anexo I, un plazo de</w:t>
      </w:r>
      <w:r>
        <w:rPr>
          <w:color w:val="231F20"/>
          <w:spacing w:val="1"/>
        </w:rPr>
        <w:t> </w:t>
      </w:r>
      <w:r>
        <w:rPr>
          <w:color w:val="231F20"/>
        </w:rPr>
        <w:t>cinco (5) días hábiles contados desde el día siguiente a la publicación de la Resolución de</w:t>
      </w:r>
      <w:r>
        <w:rPr>
          <w:color w:val="231F20"/>
          <w:spacing w:val="1"/>
        </w:rPr>
        <w:t> </w:t>
      </w:r>
      <w:r>
        <w:rPr>
          <w:color w:val="231F20"/>
        </w:rPr>
        <w:t>concesión provisional, para la presentación de la aceptación de la respectiva subvención,</w:t>
      </w:r>
      <w:r>
        <w:rPr>
          <w:color w:val="231F20"/>
          <w:spacing w:val="1"/>
        </w:rPr>
        <w:t> </w:t>
      </w:r>
      <w:r>
        <w:rPr>
          <w:color w:val="231F20"/>
        </w:rPr>
        <w:t>indicándoles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hacerlo</w:t>
      </w:r>
      <w:r>
        <w:rPr>
          <w:color w:val="231F20"/>
          <w:spacing w:val="-4"/>
        </w:rPr>
        <w:t> </w:t>
      </w:r>
      <w:r>
        <w:rPr>
          <w:color w:val="231F20"/>
        </w:rPr>
        <w:t>dentro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referido</w:t>
      </w:r>
      <w:r>
        <w:rPr>
          <w:color w:val="231F20"/>
          <w:spacing w:val="-4"/>
        </w:rPr>
        <w:t> </w:t>
      </w:r>
      <w:r>
        <w:rPr>
          <w:color w:val="231F20"/>
        </w:rPr>
        <w:t>plazo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entendería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interesado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acepta la subvención. Estableciéndose el mencionado plazo desde el 9 al 15 de noviembre</w:t>
      </w:r>
      <w:r>
        <w:rPr>
          <w:color w:val="231F20"/>
          <w:spacing w:val="-52"/>
        </w:rPr>
        <w:t> </w:t>
      </w:r>
      <w:r>
        <w:rPr>
          <w:color w:val="231F20"/>
        </w:rPr>
        <w:t>de 2021.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Transcurrido el plazo de presentación de aceptaciones señalado en el punto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-3"/>
        </w:rPr>
        <w:t> </w:t>
      </w:r>
      <w:r>
        <w:rPr>
          <w:color w:val="231F20"/>
        </w:rPr>
        <w:t>todas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estimadas</w:t>
      </w:r>
      <w:r>
        <w:rPr>
          <w:color w:val="231F20"/>
          <w:spacing w:val="-3"/>
        </w:rPr>
        <w:t> </w:t>
      </w:r>
      <w:r>
        <w:rPr>
          <w:color w:val="231F20"/>
        </w:rPr>
        <w:t>menos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ellas</w:t>
      </w:r>
      <w:r>
        <w:rPr>
          <w:color w:val="231F20"/>
          <w:spacing w:val="-2"/>
        </w:rPr>
        <w:t> </w:t>
      </w:r>
      <w:r>
        <w:rPr>
          <w:color w:val="231F20"/>
        </w:rPr>
        <w:t>presentaron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tiempo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5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aceptaciones de las subvenciones.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344"/>
      </w:pPr>
      <w:r>
        <w:rPr>
          <w:color w:val="231F20"/>
          <w:spacing w:val="-1"/>
        </w:rPr>
        <w:t>- Expediente 0183 </w:t>
      </w:r>
      <w:r>
        <w:rPr>
          <w:color w:val="231F20"/>
        </w:rPr>
        <w:t>Club</w:t>
      </w:r>
      <w:r>
        <w:rPr>
          <w:color w:val="231F20"/>
          <w:spacing w:val="-1"/>
        </w:rPr>
        <w:t> </w:t>
      </w:r>
      <w:r>
        <w:rPr>
          <w:color w:val="231F20"/>
        </w:rPr>
        <w:t>Escuela de</w:t>
      </w:r>
      <w:r>
        <w:rPr>
          <w:color w:val="231F20"/>
          <w:spacing w:val="-14"/>
        </w:rPr>
        <w:t> </w:t>
      </w:r>
      <w:r>
        <w:rPr>
          <w:color w:val="231F20"/>
        </w:rPr>
        <w:t>Atletismo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Tenerife.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b/>
          <w:color w:val="231F20"/>
          <w:spacing w:val="-1"/>
        </w:rPr>
        <w:t>Undécimo.-</w:t>
      </w:r>
      <w:r>
        <w:rPr>
          <w:b/>
          <w:color w:val="231F20"/>
          <w:spacing w:val="-24"/>
        </w:rPr>
        <w:t> </w:t>
      </w:r>
      <w:r>
        <w:rPr>
          <w:color w:val="231F20"/>
          <w:spacing w:val="-1"/>
        </w:rPr>
        <w:t>Dado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cantidad</w:t>
      </w:r>
      <w:r>
        <w:rPr>
          <w:color w:val="231F20"/>
          <w:spacing w:val="-23"/>
        </w:rPr>
        <w:t> </w:t>
      </w:r>
      <w:r>
        <w:rPr>
          <w:color w:val="231F20"/>
        </w:rPr>
        <w:t>resultante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suma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todas</w:t>
      </w:r>
      <w:r>
        <w:rPr>
          <w:color w:val="231F20"/>
          <w:spacing w:val="-24"/>
        </w:rPr>
        <w:t> </w:t>
      </w:r>
      <w:r>
        <w:rPr>
          <w:color w:val="231F20"/>
        </w:rPr>
        <w:t>las</w:t>
      </w:r>
      <w:r>
        <w:rPr>
          <w:color w:val="231F20"/>
          <w:spacing w:val="-23"/>
        </w:rPr>
        <w:t> </w:t>
      </w:r>
      <w:r>
        <w:rPr>
          <w:color w:val="231F20"/>
        </w:rPr>
        <w:t>solicitudes</w:t>
      </w:r>
      <w:r>
        <w:rPr>
          <w:color w:val="231F20"/>
          <w:spacing w:val="-24"/>
        </w:rPr>
        <w:t> </w:t>
      </w:r>
      <w:r>
        <w:rPr>
          <w:color w:val="231F20"/>
        </w:rPr>
        <w:t>estimadas</w:t>
      </w:r>
      <w:r>
        <w:rPr>
          <w:color w:val="231F20"/>
          <w:spacing w:val="-53"/>
        </w:rPr>
        <w:t> </w:t>
      </w:r>
      <w:r>
        <w:rPr>
          <w:color w:val="231F20"/>
        </w:rPr>
        <w:t>es de setecientos noventa y un mil doscientos treinta euros con noventa y un céntimos</w:t>
      </w:r>
      <w:r>
        <w:rPr>
          <w:color w:val="231F20"/>
          <w:spacing w:val="1"/>
        </w:rPr>
        <w:t> </w:t>
      </w:r>
      <w:r>
        <w:rPr>
          <w:color w:val="231F20"/>
        </w:rPr>
        <w:t>(791.230,91) euros y, por tanto, inferior a la cuantía asignada a este tercer periodo, que es</w:t>
      </w:r>
      <w:r>
        <w:rPr>
          <w:color w:val="231F20"/>
          <w:spacing w:val="1"/>
        </w:rPr>
        <w:t> </w:t>
      </w:r>
      <w:r>
        <w:rPr>
          <w:color w:val="231F20"/>
        </w:rPr>
        <w:t>de un total de novecientos cuarenta y dos mil setecientos veintiún euros con cincuenta y</w:t>
      </w:r>
      <w:r>
        <w:rPr>
          <w:color w:val="231F20"/>
          <w:spacing w:val="1"/>
        </w:rPr>
        <w:t> </w:t>
      </w:r>
      <w:r>
        <w:rPr>
          <w:color w:val="231F20"/>
        </w:rPr>
        <w:t>cinco</w:t>
      </w:r>
      <w:r>
        <w:rPr>
          <w:color w:val="231F20"/>
          <w:spacing w:val="-8"/>
        </w:rPr>
        <w:t> </w:t>
      </w:r>
      <w:r>
        <w:rPr>
          <w:color w:val="231F20"/>
        </w:rPr>
        <w:t>céntimos</w:t>
      </w:r>
      <w:r>
        <w:rPr>
          <w:color w:val="231F20"/>
          <w:spacing w:val="-7"/>
        </w:rPr>
        <w:t> </w:t>
      </w:r>
      <w:r>
        <w:rPr>
          <w:color w:val="231F20"/>
        </w:rPr>
        <w:t>(942.721,55)</w:t>
      </w:r>
      <w:r>
        <w:rPr>
          <w:color w:val="231F20"/>
          <w:spacing w:val="-7"/>
        </w:rPr>
        <w:t> </w:t>
      </w:r>
      <w:r>
        <w:rPr>
          <w:color w:val="231F20"/>
        </w:rPr>
        <w:t>euros,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7"/>
        </w:rPr>
        <w:t> </w:t>
      </w:r>
      <w:r>
        <w:rPr>
          <w:color w:val="231F20"/>
        </w:rPr>
        <w:t>necesario</w:t>
      </w:r>
      <w:r>
        <w:rPr>
          <w:color w:val="231F20"/>
          <w:spacing w:val="-8"/>
        </w:rPr>
        <w:t> </w:t>
      </w:r>
      <w:r>
        <w:rPr>
          <w:color w:val="231F20"/>
        </w:rPr>
        <w:t>aplicar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coeficiente</w:t>
      </w:r>
      <w:r>
        <w:rPr>
          <w:color w:val="231F20"/>
          <w:spacing w:val="-7"/>
        </w:rPr>
        <w:t> </w:t>
      </w:r>
      <w:r>
        <w:rPr>
          <w:color w:val="231F20"/>
        </w:rPr>
        <w:t>corrector</w:t>
      </w:r>
      <w:r>
        <w:rPr>
          <w:color w:val="231F20"/>
          <w:spacing w:val="-7"/>
        </w:rPr>
        <w:t> </w:t>
      </w:r>
      <w:r>
        <w:rPr>
          <w:color w:val="231F20"/>
        </w:rPr>
        <w:t>previsto</w:t>
      </w:r>
      <w:r>
        <w:rPr>
          <w:color w:val="231F20"/>
          <w:spacing w:val="-53"/>
        </w:rPr>
        <w:t> </w:t>
      </w:r>
      <w:r>
        <w:rPr>
          <w:color w:val="231F20"/>
        </w:rPr>
        <w:t>en el artículo dos, apartado cuatro de las bases reguladoras.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Decimosegundo.-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conformidad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5,</w:t>
      </w:r>
      <w:r>
        <w:rPr>
          <w:color w:val="231F20"/>
          <w:spacing w:val="-4"/>
        </w:rPr>
        <w:t> </w:t>
      </w:r>
      <w:r>
        <w:rPr>
          <w:color w:val="231F20"/>
        </w:rPr>
        <w:t>apartado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5"/>
        </w:rPr>
        <w:t> </w:t>
      </w:r>
      <w:r>
        <w:rPr>
          <w:color w:val="231F20"/>
        </w:rPr>
        <w:t>reguladoras,</w:t>
      </w:r>
      <w:r>
        <w:rPr>
          <w:color w:val="231F20"/>
          <w:spacing w:val="-52"/>
        </w:rPr>
        <w:t> </w:t>
      </w:r>
      <w:r>
        <w:rPr>
          <w:color w:val="231F20"/>
        </w:rPr>
        <w:t>solo se admitirá el pago en efectivo de facturas o documentos justificativos del gasto con</w:t>
      </w:r>
      <w:r>
        <w:rPr>
          <w:color w:val="231F20"/>
          <w:spacing w:val="1"/>
        </w:rPr>
        <w:t> </w:t>
      </w:r>
      <w:r>
        <w:rPr>
          <w:color w:val="231F20"/>
        </w:rPr>
        <w:t>un máximo de 3.000,00 euros por expediente, entendiendo por expediente a los efectos de</w:t>
      </w:r>
      <w:r>
        <w:rPr>
          <w:color w:val="231F20"/>
          <w:spacing w:val="-52"/>
        </w:rPr>
        <w:t> </w:t>
      </w:r>
      <w:r>
        <w:rPr>
          <w:color w:val="231F20"/>
        </w:rPr>
        <w:t>la convocatoria, el conjunto de desplazamientos por periodo que acompaña a la solicitud.</w:t>
      </w:r>
      <w:r>
        <w:rPr>
          <w:color w:val="231F20"/>
          <w:spacing w:val="1"/>
        </w:rPr>
        <w:t> </w:t>
      </w:r>
      <w:r>
        <w:rPr>
          <w:color w:val="231F20"/>
        </w:rPr>
        <w:t>En este sentido hay que mencionar el siguiente expediente nº 340 al que se le ha realizado</w:t>
      </w:r>
      <w:r>
        <w:rPr>
          <w:color w:val="231F20"/>
          <w:spacing w:val="-52"/>
        </w:rPr>
        <w:t> </w:t>
      </w:r>
      <w:r>
        <w:rPr>
          <w:color w:val="231F20"/>
        </w:rPr>
        <w:t>la reducción correspondiente: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1320703</wp:posOffset>
            </wp:positionH>
            <wp:positionV relativeFrom="paragraph">
              <wp:posOffset>115273</wp:posOffset>
            </wp:positionV>
            <wp:extent cx="4910655" cy="110747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655" cy="110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134"/>
        <w:ind w:left="1004" w:right="1160" w:firstLine="340"/>
        <w:jc w:val="both"/>
      </w:pPr>
      <w:r>
        <w:rPr>
          <w:b/>
          <w:color w:val="231F20"/>
        </w:rPr>
        <w:t>Decimotercero.-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Examinadas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alegaciones</w:t>
      </w:r>
      <w:r>
        <w:rPr>
          <w:color w:val="231F20"/>
          <w:spacing w:val="-13"/>
        </w:rPr>
        <w:t> </w:t>
      </w:r>
      <w:r>
        <w:rPr>
          <w:color w:val="231F20"/>
        </w:rPr>
        <w:t>formuladas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interesados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tiempo</w:t>
      </w:r>
      <w:r>
        <w:rPr>
          <w:color w:val="231F20"/>
          <w:spacing w:val="-53"/>
        </w:rPr>
        <w:t> </w:t>
      </w:r>
      <w:r>
        <w:rPr>
          <w:color w:val="231F20"/>
        </w:rPr>
        <w:t>y forma, así como errores detectados de oficio, las mismas fueron remitidas a la Comisión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Valoración,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constando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6"/>
        </w:rPr>
        <w:t> </w:t>
      </w:r>
      <w:r>
        <w:rPr>
          <w:color w:val="231F20"/>
        </w:rPr>
        <w:t>aclaraciones</w:t>
      </w:r>
      <w:r>
        <w:rPr>
          <w:color w:val="231F20"/>
          <w:spacing w:val="-16"/>
        </w:rPr>
        <w:t> </w:t>
      </w:r>
      <w:r>
        <w:rPr>
          <w:color w:val="231F20"/>
        </w:rPr>
        <w:t>oportunas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informe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fecha</w:t>
      </w:r>
      <w:r>
        <w:rPr>
          <w:color w:val="231F20"/>
          <w:spacing w:val="-16"/>
        </w:rPr>
        <w:t> </w:t>
      </w:r>
      <w:r>
        <w:rPr>
          <w:color w:val="231F20"/>
        </w:rPr>
        <w:t>30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noviembre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2021, todo ello con el resultado que se</w:t>
      </w:r>
      <w:r>
        <w:rPr>
          <w:color w:val="231F20"/>
          <w:spacing w:val="-1"/>
        </w:rPr>
        <w:t> </w:t>
      </w:r>
      <w:r>
        <w:rPr>
          <w:color w:val="231F20"/>
        </w:rPr>
        <w:t>indica a continuación: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33"/>
        </w:rPr>
        <w:t> </w:t>
      </w:r>
      <w:r>
        <w:rPr>
          <w:color w:val="231F20"/>
        </w:rPr>
        <w:t>0027</w:t>
      </w:r>
      <w:r>
        <w:rPr>
          <w:color w:val="231F20"/>
          <w:spacing w:val="23"/>
        </w:rPr>
        <w:t> </w:t>
      </w:r>
      <w:r>
        <w:rPr>
          <w:color w:val="231F20"/>
        </w:rPr>
        <w:t>Asoc.</w:t>
      </w:r>
      <w:r>
        <w:rPr>
          <w:color w:val="231F20"/>
          <w:spacing w:val="34"/>
        </w:rPr>
        <w:t> </w:t>
      </w:r>
      <w:r>
        <w:rPr>
          <w:color w:val="231F20"/>
        </w:rPr>
        <w:t>Deportiva</w:t>
      </w:r>
      <w:r>
        <w:rPr>
          <w:color w:val="231F20"/>
          <w:spacing w:val="22"/>
        </w:rPr>
        <w:t> </w:t>
      </w:r>
      <w:r>
        <w:rPr>
          <w:color w:val="231F20"/>
        </w:rPr>
        <w:t>Atlética</w:t>
      </w:r>
      <w:r>
        <w:rPr>
          <w:color w:val="231F20"/>
          <w:spacing w:val="34"/>
        </w:rPr>
        <w:t> </w:t>
      </w:r>
      <w:r>
        <w:rPr>
          <w:color w:val="231F20"/>
        </w:rPr>
        <w:t>Lanzarote: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Resolución</w:t>
      </w:r>
      <w:r>
        <w:rPr>
          <w:color w:val="231F20"/>
          <w:spacing w:val="34"/>
        </w:rPr>
        <w:t> </w:t>
      </w:r>
      <w:r>
        <w:rPr>
          <w:color w:val="231F20"/>
        </w:rPr>
        <w:t>provisional</w:t>
      </w:r>
      <w:r>
        <w:rPr>
          <w:color w:val="231F20"/>
          <w:spacing w:val="-52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 excluidas), con el código de exclusión nº 17 de no subsanar la documentación</w:t>
      </w:r>
      <w:r>
        <w:rPr>
          <w:color w:val="231F20"/>
          <w:spacing w:val="-52"/>
        </w:rPr>
        <w:t> </w:t>
      </w:r>
      <w:r>
        <w:rPr>
          <w:color w:val="231F20"/>
        </w:rPr>
        <w:t>requerida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plazo.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</w:rPr>
        <w:t>10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noviembre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2021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representante</w:t>
      </w:r>
      <w:r>
        <w:rPr>
          <w:color w:val="231F20"/>
          <w:spacing w:val="-12"/>
        </w:rPr>
        <w:t> </w:t>
      </w:r>
      <w:r>
        <w:rPr>
          <w:color w:val="231F20"/>
        </w:rPr>
        <w:t>presenta</w:t>
      </w:r>
      <w:r>
        <w:rPr>
          <w:color w:val="231F20"/>
          <w:spacing w:val="-12"/>
        </w:rPr>
        <w:t> </w:t>
      </w:r>
      <w:r>
        <w:rPr>
          <w:color w:val="231F20"/>
        </w:rPr>
        <w:t>alegación</w:t>
      </w:r>
      <w:r>
        <w:rPr>
          <w:color w:val="231F20"/>
          <w:spacing w:val="-53"/>
        </w:rPr>
        <w:t> </w:t>
      </w:r>
      <w:r>
        <w:rPr>
          <w:color w:val="231F20"/>
        </w:rPr>
        <w:t>con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siguiente</w:t>
      </w:r>
      <w:r>
        <w:rPr>
          <w:color w:val="231F20"/>
          <w:spacing w:val="51"/>
        </w:rPr>
        <w:t> </w:t>
      </w:r>
      <w:r>
        <w:rPr>
          <w:color w:val="231F20"/>
        </w:rPr>
        <w:t>motivo:</w:t>
      </w:r>
      <w:r>
        <w:rPr>
          <w:color w:val="231F20"/>
          <w:spacing w:val="52"/>
        </w:rPr>
        <w:t> </w:t>
      </w:r>
      <w:r>
        <w:rPr>
          <w:color w:val="231F20"/>
        </w:rPr>
        <w:t>“Por</w:t>
      </w:r>
      <w:r>
        <w:rPr>
          <w:color w:val="231F20"/>
          <w:spacing w:val="53"/>
        </w:rPr>
        <w:t> </w:t>
      </w:r>
      <w:r>
        <w:rPr>
          <w:color w:val="231F20"/>
        </w:rPr>
        <w:t>error</w:t>
      </w:r>
      <w:r>
        <w:rPr>
          <w:color w:val="231F20"/>
          <w:spacing w:val="52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documentación</w:t>
      </w:r>
      <w:r>
        <w:rPr>
          <w:color w:val="231F20"/>
          <w:spacing w:val="52"/>
        </w:rPr>
        <w:t> </w:t>
      </w:r>
      <w:r>
        <w:rPr>
          <w:color w:val="231F20"/>
        </w:rPr>
        <w:t>solicitada</w:t>
      </w:r>
      <w:r>
        <w:rPr>
          <w:color w:val="231F20"/>
          <w:spacing w:val="51"/>
        </w:rPr>
        <w:t> </w:t>
      </w:r>
      <w:r>
        <w:rPr>
          <w:color w:val="231F20"/>
        </w:rPr>
        <w:t>se</w:t>
      </w:r>
      <w:r>
        <w:rPr>
          <w:color w:val="231F20"/>
          <w:spacing w:val="52"/>
        </w:rPr>
        <w:t> </w:t>
      </w:r>
      <w:r>
        <w:rPr>
          <w:color w:val="231F20"/>
        </w:rPr>
        <w:t>incluyo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4º</w:t>
      </w:r>
      <w:r>
        <w:rPr>
          <w:color w:val="231F20"/>
          <w:spacing w:val="-53"/>
        </w:rPr>
        <w:t> </w:t>
      </w:r>
      <w:r>
        <w:rPr>
          <w:color w:val="231F20"/>
        </w:rPr>
        <w:t>periodo, por lo que se solicita tenga a bien y de por bueno los certificados que se presenta.</w:t>
      </w:r>
      <w:r>
        <w:rPr>
          <w:color w:val="231F20"/>
          <w:spacing w:val="-52"/>
        </w:rPr>
        <w:t> </w:t>
      </w:r>
      <w:r>
        <w:rPr>
          <w:color w:val="231F20"/>
        </w:rPr>
        <w:t>1.-</w:t>
      </w:r>
      <w:r>
        <w:rPr>
          <w:color w:val="231F20"/>
          <w:spacing w:val="-5"/>
        </w:rPr>
        <w:t> </w:t>
      </w:r>
      <w:r>
        <w:rPr>
          <w:color w:val="231F20"/>
        </w:rPr>
        <w:t>Solicitud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presentaron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4º</w:t>
      </w:r>
      <w:r>
        <w:rPr>
          <w:color w:val="231F20"/>
          <w:spacing w:val="-5"/>
        </w:rPr>
        <w:t> </w:t>
      </w:r>
      <w:r>
        <w:rPr>
          <w:color w:val="231F20"/>
        </w:rPr>
        <w:t>periodo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error.</w:t>
      </w:r>
      <w:r>
        <w:rPr>
          <w:color w:val="231F20"/>
          <w:spacing w:val="-5"/>
        </w:rPr>
        <w:t> </w:t>
      </w:r>
      <w:r>
        <w:rPr>
          <w:color w:val="231F20"/>
        </w:rPr>
        <w:t>2.-</w:t>
      </w:r>
      <w:r>
        <w:rPr>
          <w:color w:val="231F20"/>
          <w:spacing w:val="-5"/>
        </w:rPr>
        <w:t> </w:t>
      </w:r>
      <w:r>
        <w:rPr>
          <w:color w:val="231F20"/>
        </w:rPr>
        <w:t>Certificado</w:t>
      </w:r>
      <w:r>
        <w:rPr>
          <w:color w:val="231F20"/>
          <w:spacing w:val="-5"/>
        </w:rPr>
        <w:t> </w:t>
      </w:r>
      <w:r>
        <w:rPr>
          <w:color w:val="231F20"/>
        </w:rPr>
        <w:t>Hacienda</w:t>
      </w:r>
      <w:r>
        <w:rPr>
          <w:color w:val="231F20"/>
          <w:spacing w:val="-5"/>
        </w:rPr>
        <w:t> </w:t>
      </w:r>
      <w:r>
        <w:rPr>
          <w:color w:val="231F20"/>
        </w:rPr>
        <w:t>Estatal</w:t>
      </w:r>
      <w:r>
        <w:rPr>
          <w:color w:val="231F20"/>
          <w:spacing w:val="-52"/>
        </w:rPr>
        <w:t> </w:t>
      </w:r>
      <w:r>
        <w:rPr>
          <w:color w:val="231F20"/>
        </w:rPr>
        <w:t>3.- Certificado Hacienda Canaria 4.- Certificado Seguridad Social 5.- DNI del Presidente”</w:t>
      </w:r>
      <w:r>
        <w:rPr>
          <w:color w:val="231F20"/>
          <w:spacing w:val="-52"/>
        </w:rPr>
        <w:t> </w:t>
      </w:r>
      <w:r>
        <w:rPr>
          <w:color w:val="231F20"/>
        </w:rPr>
        <w:t>Revisada</w:t>
      </w:r>
      <w:r>
        <w:rPr>
          <w:color w:val="231F20"/>
          <w:spacing w:val="20"/>
        </w:rPr>
        <w:t> </w:t>
      </w:r>
      <w:r>
        <w:rPr>
          <w:color w:val="231F20"/>
        </w:rPr>
        <w:t>su</w:t>
      </w:r>
      <w:r>
        <w:rPr>
          <w:color w:val="231F20"/>
          <w:spacing w:val="21"/>
        </w:rPr>
        <w:t> </w:t>
      </w:r>
      <w:r>
        <w:rPr>
          <w:color w:val="231F20"/>
        </w:rPr>
        <w:t>solicitud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confirma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efectivamente</w:t>
      </w:r>
      <w:r>
        <w:rPr>
          <w:color w:val="231F20"/>
          <w:spacing w:val="21"/>
        </w:rPr>
        <w:t> </w:t>
      </w:r>
      <w:r>
        <w:rPr>
          <w:color w:val="231F20"/>
        </w:rPr>
        <w:t>aporta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documentación</w:t>
      </w:r>
      <w:r>
        <w:rPr>
          <w:color w:val="231F20"/>
          <w:spacing w:val="21"/>
        </w:rPr>
        <w:t> </w:t>
      </w:r>
      <w:r>
        <w:rPr>
          <w:color w:val="231F20"/>
        </w:rPr>
        <w:t>necesaria</w:t>
      </w:r>
      <w:r>
        <w:rPr>
          <w:color w:val="231F20"/>
          <w:spacing w:val="-52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8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noviembre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4º</w:t>
      </w:r>
      <w:r>
        <w:rPr>
          <w:color w:val="231F20"/>
          <w:spacing w:val="15"/>
        </w:rPr>
        <w:t> </w:t>
      </w:r>
      <w:r>
        <w:rPr>
          <w:color w:val="231F20"/>
        </w:rPr>
        <w:t>periodo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desplazamientos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además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comprueba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está</w:t>
      </w:r>
      <w:r>
        <w:rPr>
          <w:color w:val="231F20"/>
          <w:spacing w:val="-53"/>
        </w:rPr>
        <w:t> </w:t>
      </w:r>
      <w:r>
        <w:rPr>
          <w:color w:val="231F20"/>
        </w:rPr>
        <w:t>al corriente en obligaciones tributarias y el DNI es correcto. Por tanto, la Comisión de</w:t>
      </w:r>
      <w:r>
        <w:rPr>
          <w:color w:val="231F20"/>
          <w:spacing w:val="1"/>
        </w:rPr>
        <w:t> </w:t>
      </w:r>
      <w:r>
        <w:rPr>
          <w:color w:val="231F20"/>
        </w:rPr>
        <w:t>Valoración propone trasladar este expediente al Anexo I de solicitudes estimadas para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 0029 Club Deportivo Civitas: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tercer periodo este expediente figura en el Anexo III (Desplazamientos</w:t>
      </w:r>
      <w:r>
        <w:rPr>
          <w:color w:val="231F20"/>
          <w:spacing w:val="-52"/>
        </w:rPr>
        <w:t> </w:t>
      </w:r>
      <w:r>
        <w:rPr>
          <w:color w:val="231F20"/>
        </w:rPr>
        <w:t>excluidos),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código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exclusión</w:t>
      </w:r>
      <w:r>
        <w:rPr>
          <w:color w:val="231F20"/>
          <w:spacing w:val="-7"/>
        </w:rPr>
        <w:t> </w:t>
      </w:r>
      <w:r>
        <w:rPr>
          <w:color w:val="231F20"/>
        </w:rPr>
        <w:t>“Otro: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aportar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requerida”.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53"/>
        </w:rPr>
        <w:t> </w:t>
      </w:r>
      <w:r>
        <w:rPr>
          <w:color w:val="231F20"/>
        </w:rPr>
        <w:t>fecha</w:t>
      </w:r>
      <w:r>
        <w:rPr>
          <w:color w:val="231F20"/>
          <w:spacing w:val="-6"/>
        </w:rPr>
        <w:t> </w:t>
      </w:r>
      <w:r>
        <w:rPr>
          <w:color w:val="231F20"/>
        </w:rPr>
        <w:t>9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noviembre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representante</w:t>
      </w:r>
      <w:r>
        <w:rPr>
          <w:color w:val="231F20"/>
          <w:spacing w:val="-6"/>
        </w:rPr>
        <w:t> </w:t>
      </w:r>
      <w:r>
        <w:rPr>
          <w:color w:val="231F20"/>
        </w:rPr>
        <w:t>presenta</w:t>
      </w:r>
      <w:r>
        <w:rPr>
          <w:color w:val="231F20"/>
          <w:spacing w:val="-6"/>
        </w:rPr>
        <w:t> </w:t>
      </w:r>
      <w:r>
        <w:rPr>
          <w:color w:val="231F20"/>
        </w:rPr>
        <w:t>alegación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siguiente</w:t>
      </w:r>
      <w:r>
        <w:rPr>
          <w:color w:val="231F20"/>
          <w:spacing w:val="-5"/>
        </w:rPr>
        <w:t> </w:t>
      </w:r>
      <w:r>
        <w:rPr>
          <w:color w:val="231F20"/>
        </w:rPr>
        <w:t>motivo:</w:t>
      </w:r>
      <w:r>
        <w:rPr>
          <w:color w:val="231F20"/>
          <w:spacing w:val="-53"/>
        </w:rPr>
        <w:t> </w:t>
      </w:r>
      <w:r>
        <w:rPr>
          <w:color w:val="231F20"/>
        </w:rPr>
        <w:t>“Que</w:t>
      </w:r>
      <w:r>
        <w:rPr>
          <w:color w:val="231F20"/>
          <w:spacing w:val="-11"/>
        </w:rPr>
        <w:t> </w:t>
      </w:r>
      <w:r>
        <w:rPr>
          <w:color w:val="231F20"/>
        </w:rPr>
        <w:t>tras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publicación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</w:rPr>
        <w:t>provisional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subvención</w:t>
      </w:r>
      <w:r>
        <w:rPr>
          <w:color w:val="231F20"/>
          <w:spacing w:val="-10"/>
        </w:rPr>
        <w:t> </w:t>
      </w:r>
      <w:r>
        <w:rPr>
          <w:color w:val="231F20"/>
        </w:rPr>
        <w:t>destinada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sufragar</w:t>
      </w:r>
      <w:r>
        <w:rPr>
          <w:color w:val="231F20"/>
          <w:spacing w:val="-52"/>
        </w:rPr>
        <w:t> </w:t>
      </w:r>
      <w:r>
        <w:rPr>
          <w:color w:val="231F20"/>
        </w:rPr>
        <w:t>gastos de desplazamientos a actividades deportivas correspondiente al tercer periodo se</w:t>
      </w:r>
      <w:r>
        <w:rPr>
          <w:color w:val="231F20"/>
          <w:spacing w:val="1"/>
        </w:rPr>
        <w:t> </w:t>
      </w:r>
      <w:r>
        <w:rPr>
          <w:color w:val="231F20"/>
        </w:rPr>
        <w:t>comprueba que se ha denegado la misma al Club Deportivo Civitas siendo el motivo “no</w:t>
      </w:r>
      <w:r>
        <w:rPr>
          <w:color w:val="231F20"/>
          <w:spacing w:val="1"/>
        </w:rPr>
        <w:t> </w:t>
      </w:r>
      <w:r>
        <w:rPr>
          <w:color w:val="231F20"/>
        </w:rPr>
        <w:t>aportar la documentación requerida”, por ello se alega: 1.- Que el pasado 2 de noviembre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2021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registró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sede</w:t>
      </w:r>
      <w:r>
        <w:rPr>
          <w:color w:val="231F20"/>
          <w:spacing w:val="-13"/>
        </w:rPr>
        <w:t> </w:t>
      </w:r>
      <w:r>
        <w:rPr>
          <w:color w:val="231F20"/>
        </w:rPr>
        <w:t>electrónica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certificado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agencia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viaje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justificar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0"/>
        <w:jc w:val="both"/>
      </w:pPr>
      <w:r>
        <w:rPr>
          <w:color w:val="231F20"/>
        </w:rPr>
        <w:t>las fechas de los desplazamientos requeridos (nº registro general 1755821/2021 y nº</w:t>
      </w:r>
      <w:r>
        <w:rPr>
          <w:color w:val="231F20"/>
          <w:spacing w:val="1"/>
        </w:rPr>
        <w:t> </w:t>
      </w:r>
      <w:r>
        <w:rPr>
          <w:color w:val="231F20"/>
        </w:rPr>
        <w:t>registro EUCD 304830/2021). 2.- Que ese mismo día se contacta telefónicamente con una</w:t>
      </w:r>
      <w:r>
        <w:rPr>
          <w:color w:val="231F20"/>
          <w:spacing w:val="-52"/>
        </w:rPr>
        <w:t> </w:t>
      </w:r>
      <w:r>
        <w:rPr>
          <w:color w:val="231F20"/>
        </w:rPr>
        <w:t>técnico responsable de la subvención que certifica la recepción y validez del documento.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3.-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 se adjunta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nuevamente 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certificado mencionado. Atendiendo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expuesto,</w:t>
      </w:r>
      <w:r>
        <w:rPr>
          <w:color w:val="231F20"/>
          <w:spacing w:val="49"/>
        </w:rPr>
        <w:t> </w:t>
      </w:r>
      <w:r>
        <w:rPr>
          <w:color w:val="231F20"/>
          <w:w w:val="95"/>
        </w:rPr>
        <w:t>ruega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que se tengan en cuenta las presentes alegaciones para su inclusión, si fuese conveniente,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las</w:t>
      </w:r>
      <w:r>
        <w:rPr>
          <w:color w:val="231F20"/>
          <w:spacing w:val="15"/>
        </w:rPr>
        <w:t> </w:t>
      </w:r>
      <w:r>
        <w:rPr>
          <w:color w:val="231F20"/>
        </w:rPr>
        <w:t>futuras</w:t>
      </w:r>
      <w:r>
        <w:rPr>
          <w:color w:val="231F20"/>
          <w:spacing w:val="15"/>
        </w:rPr>
        <w:t> </w:t>
      </w:r>
      <w:r>
        <w:rPr>
          <w:color w:val="231F20"/>
        </w:rPr>
        <w:t>resoluciones”.</w:t>
      </w:r>
      <w:r>
        <w:rPr>
          <w:color w:val="231F20"/>
          <w:spacing w:val="15"/>
        </w:rPr>
        <w:t> </w:t>
      </w:r>
      <w:r>
        <w:rPr>
          <w:color w:val="231F20"/>
        </w:rPr>
        <w:t>Revisada</w:t>
      </w:r>
      <w:r>
        <w:rPr>
          <w:color w:val="231F20"/>
          <w:spacing w:val="15"/>
        </w:rPr>
        <w:t> </w:t>
      </w:r>
      <w:r>
        <w:rPr>
          <w:color w:val="231F20"/>
        </w:rPr>
        <w:t>su</w:t>
      </w:r>
      <w:r>
        <w:rPr>
          <w:color w:val="231F20"/>
          <w:spacing w:val="15"/>
        </w:rPr>
        <w:t> </w:t>
      </w:r>
      <w:r>
        <w:rPr>
          <w:color w:val="231F20"/>
        </w:rPr>
        <w:t>solicitud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confirma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efectivamente</w:t>
      </w:r>
      <w:r>
        <w:rPr>
          <w:color w:val="231F20"/>
          <w:spacing w:val="15"/>
        </w:rPr>
        <w:t> </w:t>
      </w:r>
      <w:r>
        <w:rPr>
          <w:color w:val="231F20"/>
        </w:rPr>
        <w:t>aporta</w:t>
      </w:r>
      <w:r>
        <w:rPr>
          <w:color w:val="231F20"/>
          <w:spacing w:val="-53"/>
        </w:rPr>
        <w:t> </w:t>
      </w:r>
      <w:r>
        <w:rPr>
          <w:color w:val="231F20"/>
        </w:rPr>
        <w:t>la documentación necesaria el día 2 de noviembre y subsana su solicitud de subvención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error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centro</w:t>
      </w:r>
      <w:r>
        <w:rPr>
          <w:color w:val="231F20"/>
          <w:spacing w:val="-2"/>
        </w:rPr>
        <w:t> </w:t>
      </w:r>
      <w:r>
        <w:rPr>
          <w:color w:val="231F20"/>
        </w:rPr>
        <w:t>gestor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modifica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aplicativo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condición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excluido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53"/>
        </w:rPr>
        <w:t> </w:t>
      </w:r>
      <w:r>
        <w:rPr>
          <w:color w:val="231F20"/>
        </w:rPr>
        <w:t>desplazamiento. Una vez se ha modificado, la Comisión de Valoración propone trasladar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este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de solicitudes</w:t>
      </w:r>
      <w:r>
        <w:rPr>
          <w:color w:val="231F20"/>
          <w:spacing w:val="-2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 0046 Lanzarote Raqueta Club: en la Resolución provisional nº 1040/2021,</w:t>
      </w:r>
      <w:r>
        <w:rPr>
          <w:color w:val="231F20"/>
          <w:spacing w:val="-52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estimadas)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24"/>
        </w:rPr>
        <w:t> </w:t>
      </w:r>
      <w:r>
        <w:rPr>
          <w:color w:val="231F20"/>
        </w:rPr>
        <w:t>Anexo</w:t>
      </w:r>
      <w:r>
        <w:rPr>
          <w:color w:val="231F20"/>
          <w:spacing w:val="-12"/>
        </w:rPr>
        <w:t> </w:t>
      </w:r>
      <w:r>
        <w:rPr>
          <w:color w:val="231F20"/>
        </w:rPr>
        <w:t>III</w:t>
      </w:r>
      <w:r>
        <w:rPr>
          <w:color w:val="231F20"/>
          <w:spacing w:val="-12"/>
        </w:rPr>
        <w:t> </w:t>
      </w:r>
      <w:r>
        <w:rPr>
          <w:color w:val="231F20"/>
        </w:rPr>
        <w:t>(Desplazamientos</w:t>
      </w:r>
      <w:r>
        <w:rPr>
          <w:color w:val="231F20"/>
          <w:spacing w:val="-11"/>
        </w:rPr>
        <w:t> </w:t>
      </w:r>
      <w:r>
        <w:rPr>
          <w:color w:val="231F20"/>
        </w:rPr>
        <w:t>excluidos)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4</w:t>
      </w:r>
      <w:r>
        <w:rPr>
          <w:color w:val="231F20"/>
          <w:spacing w:val="-11"/>
        </w:rPr>
        <w:t> </w:t>
      </w:r>
      <w:r>
        <w:rPr>
          <w:color w:val="231F20"/>
        </w:rPr>
        <w:t>desplazamientos,</w:t>
      </w:r>
      <w:r>
        <w:rPr>
          <w:color w:val="231F20"/>
          <w:spacing w:val="-12"/>
        </w:rPr>
        <w:t> </w:t>
      </w:r>
      <w:r>
        <w:rPr>
          <w:color w:val="231F20"/>
        </w:rPr>
        <w:t>3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ellos</w:t>
      </w:r>
      <w:r>
        <w:rPr>
          <w:color w:val="231F20"/>
          <w:spacing w:val="-52"/>
        </w:rPr>
        <w:t> </w:t>
      </w:r>
      <w:r>
        <w:rPr>
          <w:color w:val="231F20"/>
        </w:rPr>
        <w:t>el código de exclusión “Desplazamiento sin derecho a subvención” y un desplazamiento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código</w:t>
      </w:r>
      <w:r>
        <w:rPr>
          <w:color w:val="231F20"/>
          <w:spacing w:val="-13"/>
        </w:rPr>
        <w:t> </w:t>
      </w:r>
      <w:r>
        <w:rPr>
          <w:color w:val="231F20"/>
        </w:rPr>
        <w:t>“Inexactitud,</w:t>
      </w:r>
      <w:r>
        <w:rPr>
          <w:color w:val="231F20"/>
          <w:spacing w:val="-14"/>
        </w:rPr>
        <w:t> </w:t>
      </w:r>
      <w:r>
        <w:rPr>
          <w:color w:val="231F20"/>
        </w:rPr>
        <w:t>falsedad</w:t>
      </w:r>
      <w:r>
        <w:rPr>
          <w:color w:val="231F20"/>
          <w:spacing w:val="-14"/>
        </w:rPr>
        <w:t> </w:t>
      </w:r>
      <w:r>
        <w:rPr>
          <w:color w:val="231F20"/>
        </w:rPr>
        <w:t>u</w:t>
      </w:r>
      <w:r>
        <w:rPr>
          <w:color w:val="231F20"/>
          <w:spacing w:val="-13"/>
        </w:rPr>
        <w:t> </w:t>
      </w:r>
      <w:r>
        <w:rPr>
          <w:color w:val="231F20"/>
        </w:rPr>
        <w:t>omisión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datos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información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carácter</w:t>
      </w:r>
      <w:r>
        <w:rPr>
          <w:color w:val="231F20"/>
          <w:spacing w:val="-14"/>
        </w:rPr>
        <w:t> </w:t>
      </w:r>
      <w:r>
        <w:rPr>
          <w:color w:val="231F20"/>
        </w:rPr>
        <w:t>esencial”.</w:t>
      </w:r>
      <w:r>
        <w:rPr>
          <w:color w:val="231F20"/>
          <w:spacing w:val="-53"/>
        </w:rPr>
        <w:t> </w:t>
      </w:r>
      <w:r>
        <w:rPr>
          <w:color w:val="231F20"/>
        </w:rPr>
        <w:t>Con fecha 14 de noviembre de 2021 su representante presenta alegación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motivo:</w:t>
      </w:r>
      <w:r>
        <w:rPr>
          <w:color w:val="231F20"/>
          <w:spacing w:val="29"/>
        </w:rPr>
        <w:t> </w:t>
      </w:r>
      <w:r>
        <w:rPr>
          <w:color w:val="231F20"/>
        </w:rPr>
        <w:t>“Se</w:t>
      </w:r>
      <w:r>
        <w:rPr>
          <w:color w:val="231F20"/>
          <w:spacing w:val="29"/>
        </w:rPr>
        <w:t> </w:t>
      </w:r>
      <w:r>
        <w:rPr>
          <w:color w:val="231F20"/>
        </w:rPr>
        <w:t>excluyen</w:t>
      </w:r>
      <w:r>
        <w:rPr>
          <w:color w:val="231F20"/>
          <w:spacing w:val="29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desplazamientos</w:t>
      </w:r>
      <w:r>
        <w:rPr>
          <w:color w:val="231F20"/>
          <w:spacing w:val="29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nº</w:t>
      </w:r>
      <w:r>
        <w:rPr>
          <w:color w:val="231F20"/>
          <w:spacing w:val="29"/>
        </w:rPr>
        <w:t> </w:t>
      </w:r>
      <w:r>
        <w:rPr>
          <w:color w:val="231F20"/>
        </w:rPr>
        <w:t>expediente</w:t>
      </w:r>
      <w:r>
        <w:rPr>
          <w:color w:val="231F20"/>
          <w:spacing w:val="29"/>
        </w:rPr>
        <w:t> </w:t>
      </w:r>
      <w:r>
        <w:rPr>
          <w:color w:val="231F20"/>
        </w:rPr>
        <w:t>0046:</w:t>
      </w:r>
      <w:r>
        <w:rPr>
          <w:color w:val="231F20"/>
          <w:spacing w:val="29"/>
        </w:rPr>
        <w:t> </w:t>
      </w:r>
      <w:r>
        <w:rPr>
          <w:color w:val="231F20"/>
        </w:rPr>
        <w:t>2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abril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2021:</w:t>
      </w:r>
      <w:r>
        <w:rPr>
          <w:color w:val="231F20"/>
          <w:spacing w:val="-53"/>
        </w:rPr>
        <w:t> </w:t>
      </w:r>
      <w:r>
        <w:rPr>
          <w:color w:val="231F20"/>
        </w:rPr>
        <w:t>No obstante, se presentaron documentos requeridos 22 de abril de 2021: Los documentos</w:t>
      </w:r>
      <w:r>
        <w:rPr>
          <w:color w:val="231F20"/>
          <w:spacing w:val="1"/>
        </w:rPr>
        <w:t> </w:t>
      </w:r>
      <w:r>
        <w:rPr>
          <w:color w:val="231F20"/>
        </w:rPr>
        <w:t>adjuntados inicialmente son correctos 9 de mayo de 2021: No obstante, se presentaron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documentos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requeridos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21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mayo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2021: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obstante,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parte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Agencia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Viajes</w:t>
      </w:r>
      <w:r>
        <w:rPr>
          <w:color w:val="231F20"/>
          <w:spacing w:val="-52"/>
        </w:rPr>
        <w:t> </w:t>
      </w:r>
      <w:r>
        <w:rPr>
          <w:color w:val="231F20"/>
        </w:rPr>
        <w:t>subsanan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errores</w:t>
      </w:r>
      <w:r>
        <w:rPr>
          <w:color w:val="231F20"/>
          <w:spacing w:val="-1"/>
        </w:rPr>
        <w:t> </w:t>
      </w:r>
      <w:r>
        <w:rPr>
          <w:color w:val="231F20"/>
        </w:rPr>
        <w:t>encontrados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factura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presenta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plazo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requerimiento”.</w:t>
      </w:r>
      <w:r>
        <w:rPr>
          <w:color w:val="231F20"/>
          <w:spacing w:val="-53"/>
        </w:rPr>
        <w:t> </w:t>
      </w:r>
      <w:r>
        <w:rPr>
          <w:color w:val="231F20"/>
        </w:rPr>
        <w:t>Revisada su solicitud se confirma que efectivamente aporta la documentación requerida,</w:t>
      </w:r>
      <w:r>
        <w:rPr>
          <w:color w:val="231F20"/>
          <w:spacing w:val="1"/>
        </w:rPr>
        <w:t> </w:t>
      </w:r>
      <w:r>
        <w:rPr>
          <w:color w:val="231F20"/>
        </w:rPr>
        <w:t>no obstante solamente subsana el desplazamiento de fecha 21 de mayo de 2021 mediante</w:t>
      </w:r>
      <w:r>
        <w:rPr>
          <w:color w:val="231F20"/>
          <w:spacing w:val="1"/>
        </w:rPr>
        <w:t> </w:t>
      </w:r>
      <w:r>
        <w:rPr>
          <w:color w:val="231F20"/>
        </w:rPr>
        <w:t>aportación de factura con detalle de precios y desplazados. El resto de desplazamientos no</w:t>
      </w:r>
      <w:r>
        <w:rPr>
          <w:color w:val="231F20"/>
          <w:spacing w:val="-52"/>
        </w:rPr>
        <w:t> </w:t>
      </w:r>
      <w:r>
        <w:rPr>
          <w:color w:val="231F20"/>
        </w:rPr>
        <w:t>son subvencionables en esta convocatoria por ser desplazamiento de un árbitro. Por tanto,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Valoración</w:t>
      </w:r>
      <w:r>
        <w:rPr>
          <w:color w:val="231F20"/>
          <w:spacing w:val="-2"/>
        </w:rPr>
        <w:t> </w:t>
      </w:r>
      <w:r>
        <w:rPr>
          <w:color w:val="231F20"/>
        </w:rPr>
        <w:t>propone</w:t>
      </w:r>
      <w:r>
        <w:rPr>
          <w:color w:val="231F20"/>
          <w:spacing w:val="-2"/>
        </w:rPr>
        <w:t> </w:t>
      </w:r>
      <w:r>
        <w:rPr>
          <w:color w:val="231F20"/>
        </w:rPr>
        <w:t>revocar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exclusión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desplazamiento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código</w:t>
      </w:r>
      <w:r>
        <w:rPr>
          <w:color w:val="231F20"/>
          <w:spacing w:val="-52"/>
        </w:rPr>
        <w:t> </w:t>
      </w:r>
      <w:r>
        <w:rPr>
          <w:color w:val="231F20"/>
        </w:rPr>
        <w:t>“Inexactitud, falsedad u omisión de datos o información de carácter esencial” y por tanto</w:t>
      </w:r>
      <w:r>
        <w:rPr>
          <w:color w:val="231F20"/>
          <w:spacing w:val="1"/>
        </w:rPr>
        <w:t> </w:t>
      </w:r>
      <w:r>
        <w:rPr>
          <w:color w:val="231F20"/>
        </w:rPr>
        <w:t>aparecerá en el Anexo I para la Resolución definitiva. Los otros tres desplazamientos se</w:t>
      </w:r>
      <w:r>
        <w:rPr>
          <w:color w:val="231F20"/>
          <w:spacing w:val="1"/>
        </w:rPr>
        <w:t> </w:t>
      </w:r>
      <w:r>
        <w:rPr>
          <w:color w:val="231F20"/>
        </w:rPr>
        <w:t>mantendrán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III</w:t>
      </w:r>
      <w:r>
        <w:rPr>
          <w:color w:val="231F20"/>
          <w:spacing w:val="-1"/>
        </w:rPr>
        <w:t> </w:t>
      </w:r>
      <w:r>
        <w:rPr>
          <w:color w:val="231F20"/>
        </w:rPr>
        <w:t>para la 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55"/>
        </w:rPr>
        <w:t> </w:t>
      </w:r>
      <w:r>
        <w:rPr>
          <w:color w:val="231F20"/>
        </w:rPr>
        <w:t>0077</w:t>
      </w:r>
      <w:r>
        <w:rPr>
          <w:color w:val="231F20"/>
          <w:spacing w:val="55"/>
        </w:rPr>
        <w:t> </w:t>
      </w:r>
      <w:r>
        <w:rPr>
          <w:color w:val="231F20"/>
        </w:rPr>
        <w:t>Alejandro</w:t>
      </w:r>
      <w:r>
        <w:rPr>
          <w:color w:val="231F20"/>
          <w:spacing w:val="55"/>
        </w:rPr>
        <w:t> </w:t>
      </w:r>
      <w:r>
        <w:rPr>
          <w:color w:val="231F20"/>
        </w:rPr>
        <w:t>Yared</w:t>
      </w:r>
      <w:r>
        <w:rPr>
          <w:color w:val="231F20"/>
          <w:spacing w:val="55"/>
        </w:rPr>
        <w:t> </w:t>
      </w:r>
      <w:r>
        <w:rPr>
          <w:color w:val="231F20"/>
        </w:rPr>
        <w:t>Rojas</w:t>
      </w:r>
      <w:r>
        <w:rPr>
          <w:color w:val="231F20"/>
          <w:spacing w:val="55"/>
        </w:rPr>
        <w:t> </w:t>
      </w:r>
      <w:r>
        <w:rPr>
          <w:color w:val="231F20"/>
        </w:rPr>
        <w:t>Cabrera: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Resolución</w:t>
      </w:r>
      <w:r>
        <w:rPr>
          <w:color w:val="231F20"/>
          <w:spacing w:val="55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 excluidas) con el código de exclusión 20 de solicitud con desplazamientos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excluidos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Anexo</w:t>
      </w:r>
      <w:r>
        <w:rPr>
          <w:color w:val="231F20"/>
          <w:spacing w:val="-5"/>
        </w:rPr>
        <w:t> </w:t>
      </w:r>
      <w:r>
        <w:rPr>
          <w:color w:val="231F20"/>
        </w:rPr>
        <w:t>III</w:t>
      </w:r>
      <w:r>
        <w:rPr>
          <w:color w:val="231F20"/>
          <w:spacing w:val="-4"/>
        </w:rPr>
        <w:t> </w:t>
      </w:r>
      <w:r>
        <w:rPr>
          <w:color w:val="231F20"/>
        </w:rPr>
        <w:t>(Desplazamientos</w:t>
      </w:r>
      <w:r>
        <w:rPr>
          <w:color w:val="231F20"/>
          <w:spacing w:val="-5"/>
        </w:rPr>
        <w:t> </w:t>
      </w:r>
      <w:r>
        <w:rPr>
          <w:color w:val="231F20"/>
        </w:rPr>
        <w:t>excluidos)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</w:rPr>
        <w:t>desplazamientos,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ellos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código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exclusión</w:t>
      </w:r>
      <w:r>
        <w:rPr>
          <w:color w:val="231F20"/>
          <w:spacing w:val="-15"/>
        </w:rPr>
        <w:t> </w:t>
      </w:r>
      <w:r>
        <w:rPr>
          <w:color w:val="231F20"/>
        </w:rPr>
        <w:t>“Desplazamiento</w:t>
      </w:r>
      <w:r>
        <w:rPr>
          <w:color w:val="231F20"/>
          <w:spacing w:val="-16"/>
        </w:rPr>
        <w:t> </w:t>
      </w:r>
      <w:r>
        <w:rPr>
          <w:color w:val="231F20"/>
        </w:rPr>
        <w:t>sin</w:t>
      </w:r>
      <w:r>
        <w:rPr>
          <w:color w:val="231F20"/>
          <w:spacing w:val="-15"/>
        </w:rPr>
        <w:t> </w:t>
      </w:r>
      <w:r>
        <w:rPr>
          <w:color w:val="231F20"/>
        </w:rPr>
        <w:t>derecho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subvención”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6</w:t>
      </w:r>
      <w:r>
        <w:rPr>
          <w:color w:val="231F20"/>
          <w:spacing w:val="-15"/>
        </w:rPr>
        <w:t> </w:t>
      </w:r>
      <w:r>
        <w:rPr>
          <w:color w:val="231F20"/>
        </w:rPr>
        <w:t>desplazamientos</w:t>
      </w:r>
      <w:r>
        <w:rPr>
          <w:color w:val="231F20"/>
          <w:spacing w:val="-16"/>
        </w:rPr>
        <w:t> </w:t>
      </w:r>
      <w:r>
        <w:rPr>
          <w:color w:val="231F20"/>
        </w:rPr>
        <w:t>con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código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“Otro: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</w:rPr>
        <w:t>exclusivamente</w:t>
      </w:r>
      <w:r>
        <w:rPr>
          <w:color w:val="231F20"/>
          <w:spacing w:val="-17"/>
        </w:rPr>
        <w:t> </w:t>
      </w:r>
      <w:r>
        <w:rPr>
          <w:color w:val="231F20"/>
        </w:rPr>
        <w:t>subvencionables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clubes</w:t>
      </w:r>
      <w:r>
        <w:rPr>
          <w:color w:val="231F20"/>
          <w:spacing w:val="-52"/>
        </w:rPr>
        <w:t> </w:t>
      </w:r>
      <w:r>
        <w:rPr>
          <w:color w:val="231F20"/>
        </w:rPr>
        <w:t>(artículo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punto</w:t>
      </w:r>
      <w:r>
        <w:rPr>
          <w:color w:val="231F20"/>
          <w:spacing w:val="-4"/>
        </w:rPr>
        <w:t> </w:t>
      </w:r>
      <w:r>
        <w:rPr>
          <w:color w:val="231F20"/>
        </w:rPr>
        <w:t>1)”.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9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noviembre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representante</w:t>
      </w:r>
      <w:r>
        <w:rPr>
          <w:color w:val="231F20"/>
          <w:spacing w:val="-4"/>
        </w:rPr>
        <w:t> </w:t>
      </w:r>
      <w:r>
        <w:rPr>
          <w:color w:val="231F20"/>
        </w:rPr>
        <w:t>presenta</w:t>
      </w:r>
      <w:r>
        <w:rPr>
          <w:color w:val="231F20"/>
          <w:spacing w:val="-4"/>
        </w:rPr>
        <w:t> </w:t>
      </w:r>
      <w:r>
        <w:rPr>
          <w:color w:val="231F20"/>
        </w:rPr>
        <w:t>alegación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3"/>
        </w:rPr>
        <w:t> </w:t>
      </w:r>
      <w:r>
        <w:rPr>
          <w:color w:val="231F20"/>
        </w:rPr>
        <w:t>siguiente motivo: “El motivo de mi alegación es porque quiero conocer y saber el porque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mi</w:t>
      </w:r>
      <w:r>
        <w:rPr>
          <w:color w:val="231F20"/>
          <w:spacing w:val="-9"/>
        </w:rPr>
        <w:t> </w:t>
      </w:r>
      <w:r>
        <w:rPr>
          <w:color w:val="231F20"/>
        </w:rPr>
        <w:t>me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deniegan</w:t>
      </w:r>
      <w:r>
        <w:rPr>
          <w:color w:val="231F20"/>
          <w:spacing w:val="-9"/>
        </w:rPr>
        <w:t> </w:t>
      </w:r>
      <w:r>
        <w:rPr>
          <w:color w:val="231F20"/>
        </w:rPr>
        <w:t>porque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subvención</w:t>
      </w:r>
      <w:r>
        <w:rPr>
          <w:color w:val="231F20"/>
          <w:spacing w:val="-9"/>
        </w:rPr>
        <w:t> </w:t>
      </w:r>
      <w:r>
        <w:rPr>
          <w:color w:val="231F20"/>
        </w:rPr>
        <w:t>destinada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clubes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federaciones,</w:t>
      </w:r>
      <w:r>
        <w:rPr>
          <w:color w:val="231F20"/>
          <w:spacing w:val="-9"/>
        </w:rPr>
        <w:t> </w:t>
      </w:r>
      <w:r>
        <w:rPr>
          <w:color w:val="231F20"/>
        </w:rPr>
        <w:t>¿por</w:t>
      </w:r>
      <w:r>
        <w:rPr>
          <w:color w:val="231F20"/>
          <w:spacing w:val="-5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dan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aceptadas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veo</w:t>
      </w:r>
      <w:r>
        <w:rPr>
          <w:color w:val="231F20"/>
          <w:spacing w:val="-3"/>
        </w:rPr>
        <w:t> </w:t>
      </w:r>
      <w:r>
        <w:rPr>
          <w:color w:val="231F20"/>
        </w:rPr>
        <w:t>deportistas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título</w:t>
      </w:r>
      <w:r>
        <w:rPr>
          <w:color w:val="231F20"/>
          <w:spacing w:val="-3"/>
        </w:rPr>
        <w:t> </w:t>
      </w:r>
      <w:r>
        <w:rPr>
          <w:color w:val="231F20"/>
        </w:rPr>
        <w:t>individual?</w:t>
      </w:r>
      <w:r>
        <w:rPr>
          <w:color w:val="231F20"/>
          <w:spacing w:val="-3"/>
        </w:rPr>
        <w:t> </w:t>
      </w:r>
      <w:r>
        <w:rPr>
          <w:color w:val="231F20"/>
        </w:rPr>
        <w:t>¿Por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ellos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52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otros</w:t>
      </w:r>
      <w:r>
        <w:rPr>
          <w:color w:val="231F20"/>
          <w:spacing w:val="-5"/>
        </w:rPr>
        <w:t> </w:t>
      </w:r>
      <w:r>
        <w:rPr>
          <w:color w:val="231F20"/>
        </w:rPr>
        <w:t>no?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gustaría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aclararan</w:t>
      </w:r>
      <w:r>
        <w:rPr>
          <w:color w:val="231F20"/>
          <w:spacing w:val="-5"/>
        </w:rPr>
        <w:t> </w:t>
      </w:r>
      <w:r>
        <w:rPr>
          <w:color w:val="231F20"/>
        </w:rPr>
        <w:t>dado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yo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año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temporada</w:t>
      </w:r>
      <w:r>
        <w:rPr>
          <w:color w:val="231F20"/>
          <w:spacing w:val="-5"/>
        </w:rPr>
        <w:t> </w:t>
      </w:r>
      <w:r>
        <w:rPr>
          <w:color w:val="231F20"/>
        </w:rPr>
        <w:t>pido</w:t>
      </w:r>
      <w:r>
        <w:rPr>
          <w:color w:val="231F20"/>
          <w:spacing w:val="-5"/>
        </w:rPr>
        <w:t> </w:t>
      </w:r>
      <w:r>
        <w:rPr>
          <w:color w:val="231F20"/>
        </w:rPr>
        <w:t>otras</w:t>
      </w:r>
      <w:r>
        <w:rPr>
          <w:color w:val="231F20"/>
          <w:spacing w:val="-53"/>
        </w:rPr>
        <w:t> </w:t>
      </w:r>
      <w:r>
        <w:rPr>
          <w:color w:val="231F20"/>
        </w:rPr>
        <w:t>subvenciones que me exigen facturas a mi nombre (Alejandro Rojas) y no me permiten</w:t>
      </w:r>
      <w:r>
        <w:rPr>
          <w:color w:val="231F20"/>
          <w:spacing w:val="1"/>
        </w:rPr>
        <w:t> </w:t>
      </w:r>
      <w:r>
        <w:rPr>
          <w:color w:val="231F20"/>
        </w:rPr>
        <w:t>presentar a nombre de club, como ustedes en este caso me exigen. Entonces pregunto yo,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25"/>
        </w:rPr>
        <w:t> </w:t>
      </w:r>
      <w:r>
        <w:rPr>
          <w:color w:val="231F20"/>
        </w:rPr>
        <w:t>puedo</w:t>
      </w:r>
      <w:r>
        <w:rPr>
          <w:color w:val="231F20"/>
          <w:spacing w:val="25"/>
        </w:rPr>
        <w:t> </w:t>
      </w:r>
      <w:r>
        <w:rPr>
          <w:color w:val="231F20"/>
        </w:rPr>
        <w:t>hacer</w:t>
      </w:r>
      <w:r>
        <w:rPr>
          <w:color w:val="231F20"/>
          <w:spacing w:val="25"/>
        </w:rPr>
        <w:t> </w:t>
      </w:r>
      <w:r>
        <w:rPr>
          <w:color w:val="231F20"/>
        </w:rPr>
        <w:t>para</w:t>
      </w:r>
      <w:r>
        <w:rPr>
          <w:color w:val="231F20"/>
          <w:spacing w:val="25"/>
        </w:rPr>
        <w:t> </w:t>
      </w:r>
      <w:r>
        <w:rPr>
          <w:color w:val="231F20"/>
        </w:rPr>
        <w:t>tener</w:t>
      </w:r>
      <w:r>
        <w:rPr>
          <w:color w:val="231F20"/>
          <w:spacing w:val="26"/>
        </w:rPr>
        <w:t> </w:t>
      </w:r>
      <w:r>
        <w:rPr>
          <w:color w:val="231F20"/>
        </w:rPr>
        <w:t>derecho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esta</w:t>
      </w:r>
      <w:r>
        <w:rPr>
          <w:color w:val="231F20"/>
          <w:spacing w:val="25"/>
        </w:rPr>
        <w:t> </w:t>
      </w:r>
      <w:r>
        <w:rPr>
          <w:color w:val="231F20"/>
        </w:rPr>
        <w:t>subvención</w:t>
      </w:r>
      <w:r>
        <w:rPr>
          <w:color w:val="231F20"/>
          <w:spacing w:val="26"/>
        </w:rPr>
        <w:t> </w:t>
      </w:r>
      <w:r>
        <w:rPr>
          <w:color w:val="231F20"/>
        </w:rPr>
        <w:t>si</w:t>
      </w:r>
      <w:r>
        <w:rPr>
          <w:color w:val="231F20"/>
          <w:spacing w:val="25"/>
        </w:rPr>
        <w:t> </w:t>
      </w:r>
      <w:r>
        <w:rPr>
          <w:color w:val="231F20"/>
        </w:rPr>
        <w:t>unas</w:t>
      </w:r>
      <w:r>
        <w:rPr>
          <w:color w:val="231F20"/>
          <w:spacing w:val="25"/>
        </w:rPr>
        <w:t> </w:t>
      </w:r>
      <w:r>
        <w:rPr>
          <w:color w:val="231F20"/>
        </w:rPr>
        <w:t>entidades</w:t>
      </w:r>
      <w:r>
        <w:rPr>
          <w:color w:val="231F20"/>
          <w:spacing w:val="25"/>
        </w:rPr>
        <w:t> </w:t>
      </w:r>
      <w:r>
        <w:rPr>
          <w:color w:val="231F20"/>
        </w:rPr>
        <w:t>me</w:t>
      </w:r>
      <w:r>
        <w:rPr>
          <w:color w:val="231F20"/>
          <w:spacing w:val="26"/>
        </w:rPr>
        <w:t> </w:t>
      </w:r>
      <w:r>
        <w:rPr>
          <w:color w:val="231F20"/>
        </w:rPr>
        <w:t>exigen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tipo</w:t>
      </w:r>
      <w:r>
        <w:rPr>
          <w:color w:val="231F20"/>
          <w:spacing w:val="8"/>
        </w:rPr>
        <w:t> </w:t>
      </w:r>
      <w:r>
        <w:rPr>
          <w:color w:val="231F20"/>
        </w:rPr>
        <w:t>individual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ustedes</w:t>
      </w:r>
      <w:r>
        <w:rPr>
          <w:color w:val="231F20"/>
          <w:spacing w:val="9"/>
        </w:rPr>
        <w:t> </w:t>
      </w:r>
      <w:r>
        <w:rPr>
          <w:color w:val="231F20"/>
        </w:rPr>
        <w:t>tener</w:t>
      </w:r>
      <w:r>
        <w:rPr>
          <w:color w:val="231F20"/>
          <w:spacing w:val="9"/>
        </w:rPr>
        <w:t> </w:t>
      </w:r>
      <w:r>
        <w:rPr>
          <w:color w:val="231F20"/>
        </w:rPr>
        <w:t>facturas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nombre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club,</w:t>
      </w:r>
      <w:r>
        <w:rPr>
          <w:color w:val="231F20"/>
          <w:spacing w:val="9"/>
        </w:rPr>
        <w:t> </w:t>
      </w:r>
      <w:r>
        <w:rPr>
          <w:color w:val="231F20"/>
        </w:rPr>
        <w:t>puesto</w:t>
      </w:r>
      <w:r>
        <w:rPr>
          <w:color w:val="231F20"/>
          <w:spacing w:val="8"/>
        </w:rPr>
        <w:t> </w:t>
      </w:r>
      <w:r>
        <w:rPr>
          <w:color w:val="231F20"/>
        </w:rPr>
        <w:t>como</w:t>
      </w:r>
      <w:r>
        <w:rPr>
          <w:color w:val="231F20"/>
          <w:spacing w:val="9"/>
        </w:rPr>
        <w:t> </w:t>
      </w:r>
      <w:r>
        <w:rPr>
          <w:color w:val="231F20"/>
        </w:rPr>
        <w:t>saben,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me</w:t>
      </w:r>
      <w:r>
        <w:rPr>
          <w:color w:val="231F20"/>
          <w:spacing w:val="9"/>
        </w:rPr>
        <w:t> </w:t>
      </w:r>
      <w:r>
        <w:rPr>
          <w:color w:val="231F20"/>
        </w:rPr>
        <w:t>van</w:t>
      </w:r>
      <w:r>
        <w:rPr>
          <w:color w:val="231F20"/>
          <w:spacing w:val="-53"/>
        </w:rPr>
        <w:t> </w:t>
      </w:r>
      <w:r>
        <w:rPr>
          <w:color w:val="231F20"/>
        </w:rPr>
        <w:t>a dar dos facturas cada vez que asista a un campeonato… Me gustaría saber únicamente</w:t>
      </w:r>
      <w:r>
        <w:rPr>
          <w:color w:val="231F20"/>
          <w:spacing w:val="1"/>
        </w:rPr>
        <w:t> </w:t>
      </w:r>
      <w:r>
        <w:rPr>
          <w:color w:val="231F20"/>
        </w:rPr>
        <w:t>como actuar en futuras ocasiones para que esto no me ocurra mas. Saludos”. Revisada su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solicitud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así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alegaciones</w:t>
      </w:r>
      <w:r>
        <w:rPr>
          <w:color w:val="231F20"/>
          <w:spacing w:val="-13"/>
        </w:rPr>
        <w:t> </w:t>
      </w:r>
      <w:r>
        <w:rPr>
          <w:color w:val="231F20"/>
        </w:rPr>
        <w:t>presentadas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comprueba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efectivamente</w:t>
      </w:r>
      <w:r>
        <w:rPr>
          <w:color w:val="231F20"/>
          <w:spacing w:val="-13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marcado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casilla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participar</w:t>
      </w:r>
      <w:r>
        <w:rPr>
          <w:color w:val="231F20"/>
          <w:spacing w:val="30"/>
        </w:rPr>
        <w:t> </w:t>
      </w:r>
      <w:r>
        <w:rPr>
          <w:color w:val="231F20"/>
        </w:rPr>
        <w:t>representando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un</w:t>
      </w:r>
      <w:r>
        <w:rPr>
          <w:color w:val="231F20"/>
          <w:spacing w:val="30"/>
        </w:rPr>
        <w:t> </w:t>
      </w:r>
      <w:r>
        <w:rPr>
          <w:color w:val="231F20"/>
        </w:rPr>
        <w:t>club</w:t>
      </w:r>
      <w:r>
        <w:rPr>
          <w:color w:val="231F20"/>
          <w:spacing w:val="30"/>
        </w:rPr>
        <w:t> </w:t>
      </w:r>
      <w:r>
        <w:rPr>
          <w:color w:val="231F20"/>
        </w:rPr>
        <w:t>deportivo</w:t>
      </w:r>
      <w:r>
        <w:rPr>
          <w:color w:val="231F20"/>
          <w:spacing w:val="30"/>
        </w:rPr>
        <w:t> </w:t>
      </w:r>
      <w:r>
        <w:rPr>
          <w:color w:val="231F20"/>
        </w:rPr>
        <w:t>para</w:t>
      </w:r>
      <w:r>
        <w:rPr>
          <w:color w:val="231F20"/>
          <w:spacing w:val="30"/>
        </w:rPr>
        <w:t> </w:t>
      </w:r>
      <w:r>
        <w:rPr>
          <w:color w:val="231F20"/>
        </w:rPr>
        <w:t>todas</w:t>
      </w:r>
      <w:r>
        <w:rPr>
          <w:color w:val="231F20"/>
          <w:spacing w:val="30"/>
        </w:rPr>
        <w:t> </w:t>
      </w:r>
      <w:r>
        <w:rPr>
          <w:color w:val="231F20"/>
        </w:rPr>
        <w:t>las</w:t>
      </w:r>
      <w:r>
        <w:rPr>
          <w:color w:val="231F20"/>
          <w:spacing w:val="30"/>
        </w:rPr>
        <w:t> </w:t>
      </w:r>
      <w:r>
        <w:rPr>
          <w:color w:val="231F20"/>
        </w:rPr>
        <w:t>competiciones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1004"/>
        <w:jc w:val="both"/>
      </w:pPr>
      <w:r>
        <w:rPr>
          <w:color w:val="231F20"/>
        </w:rPr>
        <w:t>solicitadas.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bases</w:t>
      </w:r>
      <w:r>
        <w:rPr>
          <w:color w:val="231F20"/>
          <w:spacing w:val="24"/>
        </w:rPr>
        <w:t> </w:t>
      </w:r>
      <w:r>
        <w:rPr>
          <w:color w:val="231F20"/>
        </w:rPr>
        <w:t>reguladoras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subvención</w:t>
      </w:r>
      <w:r>
        <w:rPr>
          <w:color w:val="231F20"/>
          <w:spacing w:val="24"/>
        </w:rPr>
        <w:t> </w:t>
      </w:r>
      <w:r>
        <w:rPr>
          <w:color w:val="231F20"/>
        </w:rPr>
        <w:t>establecen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su</w:t>
      </w:r>
      <w:r>
        <w:rPr>
          <w:color w:val="231F20"/>
          <w:spacing w:val="25"/>
        </w:rPr>
        <w:t> </w:t>
      </w:r>
      <w:r>
        <w:rPr>
          <w:color w:val="231F20"/>
        </w:rPr>
        <w:t>artículo</w:t>
      </w:r>
      <w:r>
        <w:rPr>
          <w:color w:val="231F20"/>
          <w:spacing w:val="24"/>
        </w:rPr>
        <w:t> </w:t>
      </w:r>
      <w:r>
        <w:rPr>
          <w:color w:val="231F20"/>
        </w:rPr>
        <w:t>3</w:t>
      </w:r>
      <w:r>
        <w:rPr>
          <w:color w:val="231F20"/>
          <w:spacing w:val="25"/>
        </w:rPr>
        <w:t> </w:t>
      </w:r>
      <w:r>
        <w:rPr>
          <w:color w:val="231F20"/>
        </w:rPr>
        <w:t>punto</w:t>
      </w:r>
      <w:r>
        <w:rPr>
          <w:color w:val="231F20"/>
          <w:spacing w:val="24"/>
        </w:rPr>
        <w:t> </w:t>
      </w:r>
      <w:r>
        <w:rPr>
          <w:color w:val="231F20"/>
        </w:rPr>
        <w:t>d)</w:t>
      </w:r>
    </w:p>
    <w:p>
      <w:pPr>
        <w:pStyle w:val="BodyText"/>
        <w:spacing w:line="249" w:lineRule="auto" w:before="11"/>
        <w:ind w:left="1004" w:right="1157"/>
        <w:jc w:val="both"/>
      </w:pPr>
      <w:r>
        <w:rPr>
          <w:color w:val="231F20"/>
        </w:rPr>
        <w:t>...Las personas deportistas que se desplacen a competiciones representando al club al que</w:t>
      </w:r>
      <w:r>
        <w:rPr>
          <w:color w:val="231F20"/>
          <w:spacing w:val="1"/>
        </w:rPr>
        <w:t> </w:t>
      </w:r>
      <w:r>
        <w:rPr>
          <w:color w:val="231F20"/>
        </w:rPr>
        <w:t>pertenecen, deberá ser este último el que solicite la subvención, no estando permitida su</w:t>
      </w:r>
      <w:r>
        <w:rPr>
          <w:color w:val="231F20"/>
          <w:spacing w:val="1"/>
        </w:rPr>
        <w:t> </w:t>
      </w:r>
      <w:r>
        <w:rPr>
          <w:color w:val="231F20"/>
        </w:rPr>
        <w:t>presentación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forma</w:t>
      </w:r>
      <w:r>
        <w:rPr>
          <w:color w:val="231F20"/>
          <w:spacing w:val="-5"/>
        </w:rPr>
        <w:t> </w:t>
      </w:r>
      <w:r>
        <w:rPr>
          <w:color w:val="231F20"/>
        </w:rPr>
        <w:t>individual.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día</w:t>
      </w:r>
      <w:r>
        <w:rPr>
          <w:color w:val="231F20"/>
          <w:spacing w:val="-6"/>
        </w:rPr>
        <w:t> </w:t>
      </w:r>
      <w:r>
        <w:rPr>
          <w:color w:val="231F20"/>
        </w:rPr>
        <w:t>16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noviembre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interesado</w:t>
      </w:r>
      <w:r>
        <w:rPr>
          <w:color w:val="231F20"/>
          <w:spacing w:val="-5"/>
        </w:rPr>
        <w:t> </w:t>
      </w:r>
      <w:r>
        <w:rPr>
          <w:color w:val="231F20"/>
        </w:rPr>
        <w:t>aporta</w:t>
      </w:r>
      <w:r>
        <w:rPr>
          <w:color w:val="231F20"/>
          <w:spacing w:val="-5"/>
        </w:rPr>
        <w:t> </w:t>
      </w:r>
      <w:r>
        <w:rPr>
          <w:color w:val="231F20"/>
        </w:rPr>
        <w:t>certificación</w:t>
      </w:r>
      <w:r>
        <w:rPr>
          <w:color w:val="231F20"/>
          <w:spacing w:val="-53"/>
        </w:rPr>
        <w:t> </w:t>
      </w:r>
      <w:r>
        <w:rPr>
          <w:color w:val="231F20"/>
        </w:rPr>
        <w:t>de la Federación de todas las competiciones con el fin de demostrar que la participación y</w:t>
      </w:r>
      <w:r>
        <w:rPr>
          <w:color w:val="231F20"/>
          <w:spacing w:val="-52"/>
        </w:rPr>
        <w:t> </w:t>
      </w:r>
      <w:r>
        <w:rPr>
          <w:color w:val="231F20"/>
        </w:rPr>
        <w:t>resultados fueron a nivel individual. Del certificado se comprueban varias circunstancias</w:t>
      </w:r>
      <w:r>
        <w:rPr>
          <w:color w:val="231F20"/>
          <w:spacing w:val="1"/>
        </w:rPr>
        <w:t> </w:t>
      </w:r>
      <w:r>
        <w:rPr>
          <w:color w:val="231F20"/>
        </w:rPr>
        <w:t>que modifican el estado del expediente. Efectivamente hay varias competiciones a nivel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otras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son.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desplazamiento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Castellón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23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abril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2021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53"/>
        </w:rPr>
        <w:t> </w:t>
      </w:r>
      <w:r>
        <w:rPr>
          <w:color w:val="231F20"/>
        </w:rPr>
        <w:t>subvencionable</w:t>
      </w:r>
      <w:r>
        <w:rPr>
          <w:color w:val="231F20"/>
          <w:spacing w:val="-9"/>
        </w:rPr>
        <w:t> </w:t>
      </w:r>
      <w:r>
        <w:rPr>
          <w:color w:val="231F20"/>
        </w:rPr>
        <w:t>según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</w:rPr>
        <w:t>6,</w:t>
      </w:r>
      <w:r>
        <w:rPr>
          <w:color w:val="231F20"/>
          <w:spacing w:val="-9"/>
        </w:rPr>
        <w:t> </w:t>
      </w:r>
      <w:r>
        <w:rPr>
          <w:color w:val="231F20"/>
        </w:rPr>
        <w:t>punto</w:t>
      </w:r>
      <w:r>
        <w:rPr>
          <w:color w:val="231F20"/>
          <w:spacing w:val="-8"/>
        </w:rPr>
        <w:t> </w:t>
      </w:r>
      <w:r>
        <w:rPr>
          <w:color w:val="231F20"/>
        </w:rPr>
        <w:t>2.e):</w:t>
      </w:r>
      <w:r>
        <w:rPr>
          <w:color w:val="231F20"/>
          <w:spacing w:val="-9"/>
        </w:rPr>
        <w:t> </w:t>
      </w:r>
      <w:r>
        <w:rPr>
          <w:color w:val="231F20"/>
        </w:rPr>
        <w:t>Únicamente</w:t>
      </w:r>
      <w:r>
        <w:rPr>
          <w:color w:val="231F20"/>
          <w:spacing w:val="-9"/>
        </w:rPr>
        <w:t> </w:t>
      </w:r>
      <w:r>
        <w:rPr>
          <w:color w:val="231F20"/>
        </w:rPr>
        <w:t>serán</w:t>
      </w:r>
      <w:r>
        <w:rPr>
          <w:color w:val="231F20"/>
          <w:spacing w:val="-9"/>
        </w:rPr>
        <w:t> </w:t>
      </w:r>
      <w:r>
        <w:rPr>
          <w:color w:val="231F20"/>
        </w:rPr>
        <w:t>subvencionados</w:t>
      </w:r>
      <w:r>
        <w:rPr>
          <w:color w:val="231F20"/>
          <w:spacing w:val="-9"/>
        </w:rPr>
        <w:t> </w:t>
      </w:r>
      <w:r>
        <w:rPr>
          <w:color w:val="231F20"/>
        </w:rPr>
        <w:t>aquellas</w:t>
      </w:r>
      <w:r>
        <w:rPr>
          <w:color w:val="231F20"/>
          <w:spacing w:val="1"/>
        </w:rPr>
        <w:t> </w:t>
      </w:r>
      <w:r>
        <w:rPr>
          <w:color w:val="231F20"/>
        </w:rPr>
        <w:t>competiciones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convocadas</w:t>
      </w:r>
      <w:r>
        <w:rPr>
          <w:color w:val="231F20"/>
          <w:spacing w:val="1"/>
        </w:rPr>
        <w:t> </w:t>
      </w:r>
      <w:r>
        <w:rPr>
          <w:color w:val="231F20"/>
        </w:rPr>
        <w:t>oficialmente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federaciones</w:t>
      </w:r>
      <w:r>
        <w:rPr>
          <w:color w:val="231F20"/>
          <w:spacing w:val="1"/>
        </w:rPr>
        <w:t> </w:t>
      </w:r>
      <w:r>
        <w:rPr>
          <w:color w:val="231F20"/>
        </w:rPr>
        <w:t>insulares,</w:t>
      </w:r>
      <w:r>
        <w:rPr>
          <w:color w:val="231F20"/>
          <w:spacing w:val="1"/>
        </w:rPr>
        <w:t> </w:t>
      </w:r>
      <w:r>
        <w:rPr>
          <w:color w:val="231F20"/>
        </w:rPr>
        <w:t>interinsulares, canarias, españolas, europeas o internacionales, entendiéndose como tal,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estén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calendarios</w:t>
      </w:r>
      <w:r>
        <w:rPr>
          <w:color w:val="231F20"/>
          <w:spacing w:val="-4"/>
        </w:rPr>
        <w:t> </w:t>
      </w:r>
      <w:r>
        <w:rPr>
          <w:color w:val="231F20"/>
        </w:rPr>
        <w:t>oficiales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federaciones</w:t>
      </w:r>
      <w:r>
        <w:rPr>
          <w:color w:val="231F20"/>
          <w:spacing w:val="-4"/>
        </w:rPr>
        <w:t> </w:t>
      </w:r>
      <w:r>
        <w:rPr>
          <w:color w:val="231F20"/>
        </w:rPr>
        <w:t>indicadas</w:t>
      </w:r>
      <w:r>
        <w:rPr>
          <w:color w:val="231F20"/>
          <w:spacing w:val="-4"/>
        </w:rPr>
        <w:t> </w:t>
      </w:r>
      <w:r>
        <w:rPr>
          <w:color w:val="231F20"/>
        </w:rPr>
        <w:t>anteriormente.</w:t>
      </w:r>
      <w:r>
        <w:rPr>
          <w:color w:val="231F20"/>
          <w:spacing w:val="-53"/>
        </w:rPr>
        <w:t> </w:t>
      </w:r>
      <w:r>
        <w:rPr>
          <w:color w:val="231F20"/>
        </w:rPr>
        <w:t>El desplazamiento a Valladolid del 2 de mayo de 2021 no es subvencionable según 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4.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subvencionables.</w:t>
      </w:r>
      <w:r>
        <w:rPr>
          <w:color w:val="231F20"/>
          <w:spacing w:val="-15"/>
        </w:rPr>
        <w:t> </w:t>
      </w:r>
      <w:r>
        <w:rPr>
          <w:color w:val="231F20"/>
        </w:rPr>
        <w:t>Uno.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actividad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fundamenta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otorgamiento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subvenciones</w:t>
      </w:r>
      <w:r>
        <w:rPr>
          <w:color w:val="231F20"/>
          <w:spacing w:val="-9"/>
        </w:rPr>
        <w:t> </w:t>
      </w:r>
      <w:r>
        <w:rPr>
          <w:color w:val="231F20"/>
        </w:rPr>
        <w:t>son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desplazamientos</w:t>
      </w:r>
      <w:r>
        <w:rPr>
          <w:color w:val="231F20"/>
          <w:spacing w:val="-10"/>
        </w:rPr>
        <w:t> </w:t>
      </w:r>
      <w:r>
        <w:rPr>
          <w:color w:val="231F20"/>
        </w:rPr>
        <w:t>aéreos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marítimos</w:t>
      </w:r>
      <w:r>
        <w:rPr>
          <w:color w:val="231F20"/>
          <w:spacing w:val="-10"/>
        </w:rPr>
        <w:t> </w:t>
      </w:r>
      <w:r>
        <w:rPr>
          <w:color w:val="231F20"/>
        </w:rPr>
        <w:t>relacionados</w:t>
      </w:r>
      <w:r>
        <w:rPr>
          <w:color w:val="231F20"/>
          <w:spacing w:val="-10"/>
        </w:rPr>
        <w:t> </w:t>
      </w:r>
      <w:r>
        <w:rPr>
          <w:color w:val="231F20"/>
        </w:rPr>
        <w:t>directamente</w:t>
      </w:r>
      <w:r>
        <w:rPr>
          <w:color w:val="231F20"/>
          <w:spacing w:val="-5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viajes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realicen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participar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diferentes</w:t>
      </w:r>
      <w:r>
        <w:rPr>
          <w:color w:val="231F20"/>
          <w:spacing w:val="-12"/>
        </w:rPr>
        <w:t> </w:t>
      </w:r>
      <w:r>
        <w:rPr>
          <w:color w:val="231F20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</w:rPr>
        <w:t>y/o</w:t>
      </w:r>
      <w:r>
        <w:rPr>
          <w:color w:val="231F20"/>
          <w:spacing w:val="-12"/>
        </w:rPr>
        <w:t> </w:t>
      </w:r>
      <w:r>
        <w:rPr>
          <w:color w:val="231F20"/>
        </w:rPr>
        <w:t>competiciones</w:t>
      </w:r>
      <w:r>
        <w:rPr>
          <w:color w:val="231F20"/>
          <w:spacing w:val="-53"/>
        </w:rPr>
        <w:t> </w:t>
      </w:r>
      <w:r>
        <w:rPr>
          <w:color w:val="231F20"/>
        </w:rPr>
        <w:t>que establece el artículo 6 de las presentes bases reguladoras. El desplazamiento del 6 de</w:t>
      </w:r>
      <w:r>
        <w:rPr>
          <w:color w:val="231F20"/>
          <w:spacing w:val="1"/>
        </w:rPr>
        <w:t> </w:t>
      </w:r>
      <w:r>
        <w:rPr>
          <w:color w:val="231F20"/>
        </w:rPr>
        <w:t>junio de 2021 a Lloret de Mar no es subvencionable en base al artículo 3 punto d) antes</w:t>
      </w:r>
      <w:r>
        <w:rPr>
          <w:color w:val="231F20"/>
          <w:spacing w:val="1"/>
        </w:rPr>
        <w:t> </w:t>
      </w:r>
      <w:r>
        <w:rPr>
          <w:color w:val="231F20"/>
        </w:rPr>
        <w:t>mencionado.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desplazamiento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</w:rPr>
        <w:t>21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junio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2021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Berlín</w:t>
      </w:r>
      <w:r>
        <w:rPr>
          <w:color w:val="231F20"/>
          <w:spacing w:val="-16"/>
        </w:rPr>
        <w:t> </w:t>
      </w:r>
      <w:r>
        <w:rPr>
          <w:color w:val="231F20"/>
        </w:rPr>
        <w:t>contenía</w:t>
      </w:r>
      <w:r>
        <w:rPr>
          <w:color w:val="231F20"/>
          <w:spacing w:val="-16"/>
        </w:rPr>
        <w:t> </w:t>
      </w:r>
      <w:r>
        <w:rPr>
          <w:color w:val="231F20"/>
        </w:rPr>
        <w:t>errores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importe</w:t>
      </w:r>
      <w:r>
        <w:rPr>
          <w:color w:val="231F20"/>
          <w:spacing w:val="-53"/>
        </w:rPr>
        <w:t> </w:t>
      </w:r>
      <w:r>
        <w:rPr>
          <w:color w:val="231F20"/>
        </w:rPr>
        <w:t>de solicitud respecto a la factura y trayectos del desplazamiento que fueron propuestos a</w:t>
      </w:r>
      <w:r>
        <w:rPr>
          <w:color w:val="231F20"/>
          <w:spacing w:val="1"/>
        </w:rPr>
        <w:t> </w:t>
      </w:r>
      <w:r>
        <w:rPr>
          <w:color w:val="231F20"/>
        </w:rPr>
        <w:t>modificación por el centro gestor pero el interesado no accedió al aplicativo en plazo y</w:t>
      </w:r>
      <w:r>
        <w:rPr>
          <w:color w:val="231F20"/>
          <w:spacing w:val="1"/>
        </w:rPr>
        <w:t> </w:t>
      </w:r>
      <w:r>
        <w:rPr>
          <w:color w:val="231F20"/>
        </w:rPr>
        <w:t>expiró la modificación resultando una justificación incorrecta por inexactitud de los datos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solicitud.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desplazamiento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13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junio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Tenerife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comprobado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certificación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Federación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fue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título</w:t>
      </w:r>
      <w:r>
        <w:rPr>
          <w:color w:val="231F20"/>
          <w:spacing w:val="-7"/>
        </w:rPr>
        <w:t> </w:t>
      </w:r>
      <w:r>
        <w:rPr>
          <w:color w:val="231F20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único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propone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la Comisión de Valoración para trasladar al Anexo I en la Resolución definitiva. El resto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desplazamientos continuará en el Anexo III con sus correspondientes causas de exclusión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 Resolución definitiva.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39"/>
        </w:rPr>
        <w:t> </w:t>
      </w:r>
      <w:r>
        <w:rPr>
          <w:color w:val="231F20"/>
        </w:rPr>
        <w:t>0102</w:t>
      </w:r>
      <w:r>
        <w:rPr>
          <w:color w:val="231F20"/>
          <w:spacing w:val="40"/>
        </w:rPr>
        <w:t> </w:t>
      </w:r>
      <w:r>
        <w:rPr>
          <w:color w:val="231F20"/>
        </w:rPr>
        <w:t>Club</w:t>
      </w:r>
      <w:r>
        <w:rPr>
          <w:color w:val="231F20"/>
          <w:spacing w:val="40"/>
        </w:rPr>
        <w:t> </w:t>
      </w:r>
      <w:r>
        <w:rPr>
          <w:color w:val="231F20"/>
        </w:rPr>
        <w:t>Deportivo</w:t>
      </w:r>
      <w:r>
        <w:rPr>
          <w:color w:val="231F20"/>
          <w:spacing w:val="39"/>
        </w:rPr>
        <w:t> </w:t>
      </w:r>
      <w:r>
        <w:rPr>
          <w:color w:val="231F20"/>
        </w:rPr>
        <w:t>Corazón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María: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Resolución</w:t>
      </w:r>
      <w:r>
        <w:rPr>
          <w:color w:val="231F20"/>
          <w:spacing w:val="40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 estimadas) y en el Anexo III (Desplazamientos excluidos) con el código “No</w:t>
      </w:r>
      <w:r>
        <w:rPr>
          <w:color w:val="231F20"/>
          <w:spacing w:val="1"/>
        </w:rPr>
        <w:t> </w:t>
      </w:r>
      <w:r>
        <w:rPr>
          <w:color w:val="231F20"/>
        </w:rPr>
        <w:t>aportar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requerida”.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noviembre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representante</w:t>
      </w:r>
      <w:r>
        <w:rPr>
          <w:color w:val="231F20"/>
          <w:spacing w:val="-52"/>
        </w:rPr>
        <w:t> </w:t>
      </w:r>
      <w:r>
        <w:rPr>
          <w:color w:val="231F20"/>
        </w:rPr>
        <w:t>presenta alegación con el siguiente motivo: “Según el número de expediente 0102, Club</w:t>
      </w:r>
      <w:r>
        <w:rPr>
          <w:color w:val="231F20"/>
          <w:spacing w:val="1"/>
        </w:rPr>
        <w:t> </w:t>
      </w:r>
      <w:r>
        <w:rPr>
          <w:color w:val="231F20"/>
        </w:rPr>
        <w:t>Deportivo Corazón de María, con CIF G76075340, nos comunican que nuestra solicitud</w:t>
      </w:r>
      <w:r>
        <w:rPr>
          <w:color w:val="231F20"/>
          <w:spacing w:val="1"/>
        </w:rPr>
        <w:t> </w:t>
      </w:r>
      <w:r>
        <w:rPr>
          <w:color w:val="231F20"/>
        </w:rPr>
        <w:t>de la subvención del viaje a Valladolid ha sido rechazada por no presentar documentación</w:t>
      </w:r>
      <w:r>
        <w:rPr>
          <w:color w:val="231F20"/>
          <w:spacing w:val="-52"/>
        </w:rPr>
        <w:t> </w:t>
      </w:r>
      <w:r>
        <w:rPr>
          <w:color w:val="231F20"/>
        </w:rPr>
        <w:t>requerida.</w:t>
      </w:r>
      <w:r>
        <w:rPr>
          <w:color w:val="231F20"/>
          <w:spacing w:val="-11"/>
        </w:rPr>
        <w:t> </w:t>
      </w:r>
      <w:r>
        <w:rPr>
          <w:color w:val="231F20"/>
        </w:rPr>
        <w:t>Desconocemos</w:t>
      </w:r>
      <w:r>
        <w:rPr>
          <w:color w:val="231F20"/>
          <w:spacing w:val="-10"/>
        </w:rPr>
        <w:t> </w:t>
      </w:r>
      <w:r>
        <w:rPr>
          <w:color w:val="231F20"/>
        </w:rPr>
        <w:t>dicha</w:t>
      </w:r>
      <w:r>
        <w:rPr>
          <w:color w:val="231F20"/>
          <w:spacing w:val="-10"/>
        </w:rPr>
        <w:t> </w:t>
      </w:r>
      <w:r>
        <w:rPr>
          <w:color w:val="231F20"/>
        </w:rPr>
        <w:t>documentación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requieren.</w:t>
      </w:r>
      <w:r>
        <w:rPr>
          <w:color w:val="231F20"/>
          <w:spacing w:val="-11"/>
        </w:rPr>
        <w:t> </w:t>
      </w:r>
      <w:r>
        <w:rPr>
          <w:color w:val="231F20"/>
        </w:rPr>
        <w:t>Ruego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comuniquen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qué documentación necesitan y la forma de subsanación”. Revisada su solicitud se confirma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31"/>
        </w:rPr>
        <w:t> </w:t>
      </w:r>
      <w:r>
        <w:rPr>
          <w:color w:val="231F20"/>
        </w:rPr>
        <w:t>aporta</w:t>
      </w:r>
      <w:r>
        <w:rPr>
          <w:color w:val="231F20"/>
          <w:spacing w:val="-30"/>
        </w:rPr>
        <w:t> </w:t>
      </w:r>
      <w:r>
        <w:rPr>
          <w:color w:val="231F20"/>
        </w:rPr>
        <w:t>la</w:t>
      </w:r>
      <w:r>
        <w:rPr>
          <w:color w:val="231F20"/>
          <w:spacing w:val="-31"/>
        </w:rPr>
        <w:t> </w:t>
      </w:r>
      <w:r>
        <w:rPr>
          <w:color w:val="231F20"/>
        </w:rPr>
        <w:t>documentación</w:t>
      </w:r>
      <w:r>
        <w:rPr>
          <w:color w:val="231F20"/>
          <w:spacing w:val="-30"/>
        </w:rPr>
        <w:t> </w:t>
      </w:r>
      <w:r>
        <w:rPr>
          <w:color w:val="231F20"/>
        </w:rPr>
        <w:t>requerida</w:t>
      </w:r>
      <w:r>
        <w:rPr>
          <w:color w:val="231F20"/>
          <w:spacing w:val="-30"/>
        </w:rPr>
        <w:t> </w:t>
      </w:r>
      <w:r>
        <w:rPr>
          <w:color w:val="231F20"/>
        </w:rPr>
        <w:t>para</w:t>
      </w:r>
      <w:r>
        <w:rPr>
          <w:color w:val="231F20"/>
          <w:spacing w:val="-31"/>
        </w:rPr>
        <w:t> </w:t>
      </w:r>
      <w:r>
        <w:rPr>
          <w:color w:val="231F20"/>
        </w:rPr>
        <w:t>la</w:t>
      </w:r>
      <w:r>
        <w:rPr>
          <w:color w:val="231F20"/>
          <w:spacing w:val="-30"/>
        </w:rPr>
        <w:t> </w:t>
      </w:r>
      <w:r>
        <w:rPr>
          <w:color w:val="231F20"/>
        </w:rPr>
        <w:t>subsanación</w:t>
      </w:r>
      <w:r>
        <w:rPr>
          <w:color w:val="231F20"/>
          <w:spacing w:val="-31"/>
        </w:rPr>
        <w:t> </w:t>
      </w:r>
      <w:r>
        <w:rPr>
          <w:color w:val="231F20"/>
        </w:rPr>
        <w:t>del</w:t>
      </w:r>
      <w:r>
        <w:rPr>
          <w:color w:val="231F20"/>
          <w:spacing w:val="-30"/>
        </w:rPr>
        <w:t> </w:t>
      </w:r>
      <w:r>
        <w:rPr>
          <w:color w:val="231F20"/>
        </w:rPr>
        <w:t>expediente.</w:t>
      </w:r>
      <w:r>
        <w:rPr>
          <w:color w:val="231F20"/>
          <w:spacing w:val="-53"/>
        </w:rPr>
        <w:t> </w:t>
      </w:r>
      <w:r>
        <w:rPr>
          <w:color w:val="231F20"/>
        </w:rPr>
        <w:t>Por tanto, la Comisión de Valoración propone revocar la exclusión del desplazamiento de</w:t>
      </w:r>
      <w:r>
        <w:rPr>
          <w:color w:val="231F20"/>
          <w:spacing w:val="1"/>
        </w:rPr>
        <w:t> </w:t>
      </w:r>
      <w:r>
        <w:rPr>
          <w:color w:val="231F20"/>
        </w:rPr>
        <w:t>17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junio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código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exclusión</w:t>
      </w:r>
      <w:r>
        <w:rPr>
          <w:color w:val="231F20"/>
          <w:spacing w:val="-6"/>
        </w:rPr>
        <w:t> </w:t>
      </w:r>
      <w:r>
        <w:rPr>
          <w:color w:val="231F20"/>
        </w:rPr>
        <w:t>“No</w:t>
      </w:r>
      <w:r>
        <w:rPr>
          <w:color w:val="231F20"/>
          <w:spacing w:val="-5"/>
        </w:rPr>
        <w:t> </w:t>
      </w:r>
      <w:r>
        <w:rPr>
          <w:color w:val="231F20"/>
        </w:rPr>
        <w:t>aportar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requerida”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tanto aparecerá 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para la Resolución definitiva.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22"/>
        </w:rPr>
        <w:t> </w:t>
      </w:r>
      <w:r>
        <w:rPr>
          <w:color w:val="231F20"/>
        </w:rPr>
        <w:t>0118</w:t>
      </w:r>
      <w:r>
        <w:rPr>
          <w:color w:val="231F20"/>
          <w:spacing w:val="21"/>
        </w:rPr>
        <w:t> </w:t>
      </w:r>
      <w:r>
        <w:rPr>
          <w:color w:val="231F20"/>
        </w:rPr>
        <w:t>Orlando</w:t>
      </w:r>
      <w:r>
        <w:rPr>
          <w:color w:val="231F20"/>
          <w:spacing w:val="75"/>
        </w:rPr>
        <w:t> </w:t>
      </w:r>
      <w:r>
        <w:rPr>
          <w:color w:val="231F20"/>
        </w:rPr>
        <w:t>Polanski</w:t>
      </w:r>
      <w:r>
        <w:rPr>
          <w:color w:val="231F20"/>
          <w:spacing w:val="76"/>
        </w:rPr>
        <w:t> </w:t>
      </w:r>
      <w:r>
        <w:rPr>
          <w:color w:val="231F20"/>
        </w:rPr>
        <w:t>Rolo</w:t>
      </w:r>
      <w:r>
        <w:rPr>
          <w:color w:val="231F20"/>
          <w:spacing w:val="76"/>
        </w:rPr>
        <w:t> </w:t>
      </w:r>
      <w:r>
        <w:rPr>
          <w:color w:val="231F20"/>
        </w:rPr>
        <w:t>Salazar:</w:t>
      </w:r>
      <w:r>
        <w:rPr>
          <w:color w:val="231F20"/>
          <w:spacing w:val="76"/>
        </w:rPr>
        <w:t> </w:t>
      </w:r>
      <w:r>
        <w:rPr>
          <w:color w:val="231F20"/>
        </w:rPr>
        <w:t>en</w:t>
      </w:r>
      <w:r>
        <w:rPr>
          <w:color w:val="231F20"/>
          <w:spacing w:val="76"/>
        </w:rPr>
        <w:t> </w:t>
      </w:r>
      <w:r>
        <w:rPr>
          <w:color w:val="231F20"/>
        </w:rPr>
        <w:t>la</w:t>
      </w:r>
      <w:r>
        <w:rPr>
          <w:color w:val="231F20"/>
          <w:spacing w:val="76"/>
        </w:rPr>
        <w:t> </w:t>
      </w:r>
      <w:r>
        <w:rPr>
          <w:color w:val="231F20"/>
        </w:rPr>
        <w:t>Resolución</w:t>
      </w:r>
      <w:r>
        <w:rPr>
          <w:color w:val="231F20"/>
          <w:spacing w:val="76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 estimadas) y en el Anexo III (Desplazamientos excluidos) con el código</w:t>
      </w:r>
      <w:r>
        <w:rPr>
          <w:color w:val="231F20"/>
          <w:spacing w:val="1"/>
        </w:rPr>
        <w:t> </w:t>
      </w:r>
      <w:r>
        <w:rPr>
          <w:color w:val="231F20"/>
        </w:rPr>
        <w:t>“Otros: No subsana la documentación requerida en plazo”. Con fecha 9 de noviembre de</w:t>
      </w:r>
      <w:r>
        <w:rPr>
          <w:color w:val="231F20"/>
          <w:spacing w:val="1"/>
        </w:rPr>
        <w:t> </w:t>
      </w:r>
      <w:r>
        <w:rPr>
          <w:color w:val="231F20"/>
        </w:rPr>
        <w:t>2021 su representante presenta alegación con el siguiente motivo: “Buenas tardes, con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</w:rPr>
        <w:t>5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octubre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2021</w:t>
      </w:r>
      <w:r>
        <w:rPr>
          <w:color w:val="231F20"/>
          <w:spacing w:val="-12"/>
        </w:rPr>
        <w:t> </w:t>
      </w:r>
      <w:r>
        <w:rPr>
          <w:color w:val="231F20"/>
        </w:rPr>
        <w:t>siendo</w:t>
      </w:r>
      <w:r>
        <w:rPr>
          <w:color w:val="231F20"/>
          <w:spacing w:val="-12"/>
        </w:rPr>
        <w:t> </w:t>
      </w:r>
      <w:r>
        <w:rPr>
          <w:color w:val="231F20"/>
        </w:rPr>
        <w:t>12:52</w:t>
      </w:r>
      <w:r>
        <w:rPr>
          <w:color w:val="231F20"/>
          <w:spacing w:val="-13"/>
        </w:rPr>
        <w:t> </w:t>
      </w:r>
      <w:r>
        <w:rPr>
          <w:color w:val="231F20"/>
        </w:rPr>
        <w:t>recibí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email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acceder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plataforma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53"/>
        </w:rPr>
        <w:t> </w:t>
      </w:r>
      <w:r>
        <w:rPr>
          <w:color w:val="231F20"/>
        </w:rPr>
        <w:t>fin de subsanar (SubDes_2021/03/0118) información con referencia a la aportación de los</w:t>
      </w:r>
      <w:r>
        <w:rPr>
          <w:color w:val="231F20"/>
          <w:spacing w:val="-52"/>
        </w:rPr>
        <w:t> </w:t>
      </w:r>
      <w:r>
        <w:rPr>
          <w:color w:val="231F20"/>
        </w:rPr>
        <w:t>justificantes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pago</w:t>
      </w:r>
      <w:r>
        <w:rPr>
          <w:color w:val="231F20"/>
          <w:spacing w:val="-1"/>
        </w:rPr>
        <w:t> </w:t>
      </w:r>
      <w:r>
        <w:rPr>
          <w:color w:val="231F20"/>
        </w:rPr>
        <w:t>correspondientes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competición</w:t>
      </w:r>
      <w:r>
        <w:rPr>
          <w:color w:val="231F20"/>
          <w:spacing w:val="-1"/>
        </w:rPr>
        <w:t> </w:t>
      </w:r>
      <w:r>
        <w:rPr>
          <w:color w:val="231F20"/>
        </w:rPr>
        <w:t>“Campeonato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España</w:t>
      </w:r>
      <w:r>
        <w:rPr>
          <w:color w:val="231F20"/>
          <w:spacing w:val="-13"/>
        </w:rPr>
        <w:t> </w:t>
      </w:r>
      <w:r>
        <w:rPr>
          <w:color w:val="231F20"/>
        </w:rPr>
        <w:t>Absoluto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91"/>
        <w:ind w:left="1004" w:right="1160"/>
        <w:jc w:val="both"/>
      </w:pPr>
      <w:r>
        <w:rPr>
          <w:color w:val="231F20"/>
        </w:rPr>
        <w:t>en Barcelona). Dicha subsanación se realiza el número Registro: RGE/376088/2021 e</w:t>
      </w:r>
      <w:r>
        <w:rPr>
          <w:color w:val="231F20"/>
          <w:spacing w:val="1"/>
        </w:rPr>
        <w:t> </w:t>
      </w:r>
      <w:r>
        <w:rPr>
          <w:color w:val="231F20"/>
        </w:rPr>
        <w:t>incrorporando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información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29"/>
        </w:rPr>
        <w:t> </w:t>
      </w:r>
      <w:r>
        <w:rPr>
          <w:color w:val="231F20"/>
        </w:rPr>
        <w:t>me</w:t>
      </w:r>
      <w:r>
        <w:rPr>
          <w:color w:val="231F20"/>
          <w:spacing w:val="29"/>
        </w:rPr>
        <w:t> </w:t>
      </w:r>
      <w:r>
        <w:rPr>
          <w:color w:val="231F20"/>
        </w:rPr>
        <w:t>solicitaban.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resolución</w:t>
      </w:r>
      <w:r>
        <w:rPr>
          <w:color w:val="231F20"/>
          <w:spacing w:val="29"/>
        </w:rPr>
        <w:t> </w:t>
      </w:r>
      <w:r>
        <w:rPr>
          <w:color w:val="231F20"/>
        </w:rPr>
        <w:t>falta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incorporar</w:t>
      </w:r>
      <w:r>
        <w:rPr>
          <w:color w:val="231F20"/>
          <w:spacing w:val="-53"/>
        </w:rPr>
        <w:t> </w:t>
      </w:r>
      <w:r>
        <w:rPr>
          <w:color w:val="231F20"/>
        </w:rPr>
        <w:t>la concesión en cuanto a subvención de este desplazamiento a Barcelona y como causa</w:t>
      </w:r>
      <w:r>
        <w:rPr>
          <w:color w:val="231F20"/>
          <w:spacing w:val="1"/>
        </w:rPr>
        <w:t> </w:t>
      </w:r>
      <w:r>
        <w:rPr>
          <w:color w:val="231F20"/>
        </w:rPr>
        <w:t>especifican (que no se incorpora la documentación en tiempo) cuando verdaderamente</w:t>
      </w:r>
      <w:r>
        <w:rPr>
          <w:color w:val="231F20"/>
          <w:spacing w:val="1"/>
        </w:rPr>
        <w:t> </w:t>
      </w:r>
      <w:r>
        <w:rPr>
          <w:color w:val="231F20"/>
        </w:rPr>
        <w:t>pueden observar que se realiza y se aporta el mismo día que recibo notificación por lo que</w:t>
      </w:r>
      <w:r>
        <w:rPr>
          <w:color w:val="231F20"/>
          <w:spacing w:val="-52"/>
        </w:rPr>
        <w:t> </w:t>
      </w:r>
      <w:r>
        <w:rPr>
          <w:color w:val="231F20"/>
        </w:rPr>
        <w:t>remito justificante de presentación de dicha subsanación. Ruego tengan en consideración</w:t>
      </w:r>
      <w:r>
        <w:rPr>
          <w:color w:val="231F20"/>
          <w:spacing w:val="1"/>
        </w:rPr>
        <w:t> </w:t>
      </w:r>
      <w:r>
        <w:rPr>
          <w:color w:val="231F20"/>
        </w:rPr>
        <w:t>con el fin de solventar dicha incidencia”. Revisada su solicitud se confirma que el 9 de</w:t>
      </w:r>
      <w:r>
        <w:rPr>
          <w:color w:val="231F20"/>
          <w:spacing w:val="1"/>
        </w:rPr>
        <w:t> </w:t>
      </w:r>
      <w:r>
        <w:rPr>
          <w:color w:val="231F20"/>
        </w:rPr>
        <w:t>noviembre aporta la documentación requerida para la subsanación del expediente. Por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tanto,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10"/>
        </w:rPr>
        <w:t> </w:t>
      </w:r>
      <w:r>
        <w:rPr>
          <w:color w:val="231F20"/>
        </w:rPr>
        <w:t>propone</w:t>
      </w:r>
      <w:r>
        <w:rPr>
          <w:color w:val="231F20"/>
          <w:spacing w:val="-9"/>
        </w:rPr>
        <w:t> </w:t>
      </w:r>
      <w:r>
        <w:rPr>
          <w:color w:val="231F20"/>
        </w:rPr>
        <w:t>revocar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exclusión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desplazamiento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23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abril de 2021 con el código de exclusión “Otros: No subsana la documentación requerida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plazo” y</w:t>
      </w:r>
      <w:r>
        <w:rPr>
          <w:color w:val="231F20"/>
          <w:spacing w:val="-1"/>
        </w:rPr>
        <w:t> </w:t>
      </w:r>
      <w:r>
        <w:rPr>
          <w:color w:val="231F20"/>
        </w:rPr>
        <w:t>por tanto</w:t>
      </w:r>
      <w:r>
        <w:rPr>
          <w:color w:val="231F20"/>
          <w:spacing w:val="-1"/>
        </w:rPr>
        <w:t> </w:t>
      </w:r>
      <w:r>
        <w:rPr>
          <w:color w:val="231F20"/>
        </w:rPr>
        <w:t>aparecerá 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para 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1004" w:right="1159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-4"/>
        </w:rPr>
        <w:t> </w:t>
      </w:r>
      <w:r>
        <w:rPr>
          <w:color w:val="231F20"/>
        </w:rPr>
        <w:t>0127</w:t>
      </w:r>
      <w:r>
        <w:rPr>
          <w:color w:val="231F20"/>
          <w:spacing w:val="-3"/>
        </w:rPr>
        <w:t> </w:t>
      </w:r>
      <w:r>
        <w:rPr>
          <w:color w:val="231F20"/>
        </w:rPr>
        <w:t>Sergio</w:t>
      </w:r>
      <w:r>
        <w:rPr>
          <w:color w:val="231F20"/>
          <w:spacing w:val="-3"/>
        </w:rPr>
        <w:t> </w:t>
      </w:r>
      <w:r>
        <w:rPr>
          <w:color w:val="231F20"/>
        </w:rPr>
        <w:t>Rodríguez</w:t>
      </w:r>
      <w:r>
        <w:rPr>
          <w:color w:val="231F20"/>
          <w:spacing w:val="-8"/>
        </w:rPr>
        <w:t> </w:t>
      </w:r>
      <w:r>
        <w:rPr>
          <w:color w:val="231F20"/>
        </w:rPr>
        <w:t>Torres: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</w:rPr>
        <w:t>provisional</w:t>
      </w:r>
      <w:r>
        <w:rPr>
          <w:color w:val="231F20"/>
          <w:spacing w:val="-3"/>
        </w:rPr>
        <w:t> </w:t>
      </w:r>
      <w:r>
        <w:rPr>
          <w:color w:val="231F20"/>
        </w:rPr>
        <w:t>nº</w:t>
      </w:r>
      <w:r>
        <w:rPr>
          <w:color w:val="231F20"/>
          <w:spacing w:val="-4"/>
        </w:rPr>
        <w:t> </w:t>
      </w:r>
      <w:r>
        <w:rPr>
          <w:color w:val="231F20"/>
        </w:rPr>
        <w:t>1040/2021,</w:t>
      </w:r>
      <w:r>
        <w:rPr>
          <w:color w:val="231F20"/>
          <w:spacing w:val="-52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estimadas)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</w:rPr>
        <w:t>Anexo</w:t>
      </w:r>
      <w:r>
        <w:rPr>
          <w:color w:val="231F20"/>
          <w:spacing w:val="-14"/>
        </w:rPr>
        <w:t> </w:t>
      </w:r>
      <w:r>
        <w:rPr>
          <w:color w:val="231F20"/>
        </w:rPr>
        <w:t>III</w:t>
      </w:r>
      <w:r>
        <w:rPr>
          <w:color w:val="231F20"/>
          <w:spacing w:val="-14"/>
        </w:rPr>
        <w:t> </w:t>
      </w:r>
      <w:r>
        <w:rPr>
          <w:color w:val="231F20"/>
        </w:rPr>
        <w:t>(Desplazamientos</w:t>
      </w:r>
      <w:r>
        <w:rPr>
          <w:color w:val="231F20"/>
          <w:spacing w:val="-14"/>
        </w:rPr>
        <w:t> </w:t>
      </w:r>
      <w:r>
        <w:rPr>
          <w:color w:val="231F20"/>
        </w:rPr>
        <w:t>excluidos)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código</w:t>
      </w:r>
      <w:r>
        <w:rPr>
          <w:color w:val="231F20"/>
          <w:spacing w:val="-14"/>
        </w:rPr>
        <w:t> </w:t>
      </w:r>
      <w:r>
        <w:rPr>
          <w:color w:val="231F20"/>
        </w:rPr>
        <w:t>“Otros: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subsana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documentación</w:t>
      </w:r>
      <w:r>
        <w:rPr>
          <w:color w:val="231F20"/>
          <w:spacing w:val="-14"/>
        </w:rPr>
        <w:t> </w:t>
      </w:r>
      <w:r>
        <w:rPr>
          <w:color w:val="231F20"/>
        </w:rPr>
        <w:t>requerida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plazo”.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fecha</w:t>
      </w:r>
      <w:r>
        <w:rPr>
          <w:color w:val="231F20"/>
          <w:spacing w:val="-14"/>
        </w:rPr>
        <w:t> </w:t>
      </w:r>
      <w:r>
        <w:rPr>
          <w:color w:val="231F20"/>
        </w:rPr>
        <w:t>14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noviembre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2021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representante</w:t>
      </w:r>
      <w:r>
        <w:rPr>
          <w:color w:val="231F20"/>
          <w:spacing w:val="-53"/>
        </w:rPr>
        <w:t> </w:t>
      </w:r>
      <w:r>
        <w:rPr>
          <w:color w:val="231F20"/>
        </w:rPr>
        <w:t>presenta alegación con el siguiente motivo: “en relación a las 3 alegaciones: nota 1; se</w:t>
      </w:r>
      <w:r>
        <w:rPr>
          <w:color w:val="231F20"/>
          <w:spacing w:val="1"/>
        </w:rPr>
        <w:t> </w:t>
      </w:r>
      <w:r>
        <w:rPr>
          <w:color w:val="231F20"/>
        </w:rPr>
        <w:t>adjunta de nuevo URL, nota 2: se adjuntaron los justificantes de pago páginas 2.3 y 4 se</w:t>
      </w:r>
      <w:r>
        <w:rPr>
          <w:color w:val="231F20"/>
          <w:spacing w:val="1"/>
        </w:rPr>
        <w:t> </w:t>
      </w:r>
      <w:r>
        <w:rPr>
          <w:color w:val="231F20"/>
        </w:rPr>
        <w:t>relaciona las transferencias de inscripción, gastos desplazamiento con factura agencia de</w:t>
      </w:r>
      <w:r>
        <w:rPr>
          <w:color w:val="231F20"/>
          <w:spacing w:val="1"/>
        </w:rPr>
        <w:t> </w:t>
      </w:r>
      <w:r>
        <w:rPr>
          <w:color w:val="231F20"/>
        </w:rPr>
        <w:t>viajes//</w:t>
      </w:r>
      <w:r>
        <w:rPr>
          <w:color w:val="231F20"/>
          <w:spacing w:val="-3"/>
        </w:rPr>
        <w:t> </w:t>
      </w:r>
      <w:r>
        <w:rPr>
          <w:color w:val="231F20"/>
        </w:rPr>
        <w:t>nota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bien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cierto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factura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desglosa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coste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tasa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coste</w:t>
      </w:r>
      <w:r>
        <w:rPr>
          <w:color w:val="231F20"/>
          <w:spacing w:val="-53"/>
        </w:rPr>
        <w:t> </w:t>
      </w:r>
      <w:r>
        <w:rPr>
          <w:color w:val="231F20"/>
        </w:rPr>
        <w:t>transporte de la escopeta se puede comprobar en otra factura de esta solicitud que el coste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45</w:t>
      </w:r>
      <w:r>
        <w:rPr>
          <w:color w:val="231F20"/>
          <w:spacing w:val="-3"/>
        </w:rPr>
        <w:t> </w:t>
      </w:r>
      <w:r>
        <w:rPr>
          <w:color w:val="231F20"/>
        </w:rPr>
        <w:t>euros,”.</w:t>
      </w:r>
      <w:r>
        <w:rPr>
          <w:color w:val="231F20"/>
          <w:spacing w:val="-3"/>
        </w:rPr>
        <w:t> </w:t>
      </w:r>
      <w:r>
        <w:rPr>
          <w:color w:val="231F20"/>
        </w:rPr>
        <w:t>Revisada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solicitud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teniendo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alegaciones</w:t>
      </w:r>
      <w:r>
        <w:rPr>
          <w:color w:val="231F20"/>
          <w:spacing w:val="-3"/>
        </w:rPr>
        <w:t> </w:t>
      </w:r>
      <w:r>
        <w:rPr>
          <w:color w:val="231F20"/>
        </w:rPr>
        <w:t>presentadas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53"/>
        </w:rPr>
        <w:t> </w:t>
      </w:r>
      <w:r>
        <w:rPr>
          <w:color w:val="231F20"/>
        </w:rPr>
        <w:t>comprueba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primer</w:t>
      </w:r>
      <w:r>
        <w:rPr>
          <w:color w:val="231F20"/>
          <w:spacing w:val="-3"/>
        </w:rPr>
        <w:t> </w:t>
      </w:r>
      <w:r>
        <w:rPr>
          <w:color w:val="231F20"/>
        </w:rPr>
        <w:t>lugar</w:t>
      </w:r>
      <w:r>
        <w:rPr>
          <w:color w:val="231F20"/>
          <w:spacing w:val="-3"/>
        </w:rPr>
        <w:t> </w:t>
      </w:r>
      <w:r>
        <w:rPr>
          <w:color w:val="231F20"/>
        </w:rPr>
        <w:t>vuelve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aportar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misma</w:t>
      </w:r>
      <w:r>
        <w:rPr>
          <w:color w:val="231F20"/>
          <w:spacing w:val="-3"/>
        </w:rPr>
        <w:t> </w:t>
      </w:r>
      <w:r>
        <w:rPr>
          <w:color w:val="231F20"/>
        </w:rPr>
        <w:t>URL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fue</w:t>
      </w:r>
      <w:r>
        <w:rPr>
          <w:color w:val="231F20"/>
          <w:spacing w:val="-3"/>
        </w:rPr>
        <w:t> </w:t>
      </w:r>
      <w:r>
        <w:rPr>
          <w:color w:val="231F20"/>
        </w:rPr>
        <w:t>requerida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era válida desde el principio, por tanto no puede ser subsanado. En segundo lugar se hace</w:t>
      </w:r>
      <w:r>
        <w:rPr>
          <w:color w:val="231F20"/>
          <w:spacing w:val="1"/>
        </w:rPr>
        <w:t> </w:t>
      </w:r>
      <w:r>
        <w:rPr>
          <w:color w:val="231F20"/>
        </w:rPr>
        <w:t>alusión a que se han aportado justificantes de pago junto con la solicitud y revisados los</w:t>
      </w:r>
      <w:r>
        <w:rPr>
          <w:color w:val="231F20"/>
          <w:spacing w:val="1"/>
        </w:rPr>
        <w:t> </w:t>
      </w:r>
      <w:r>
        <w:rPr>
          <w:color w:val="231F20"/>
        </w:rPr>
        <w:t>documentos aportados de nuevo se ha comprobado que solamente aporta facturas y no así</w:t>
      </w:r>
      <w:r>
        <w:rPr>
          <w:color w:val="231F20"/>
          <w:spacing w:val="-52"/>
        </w:rPr>
        <w:t> </w:t>
      </w:r>
      <w:r>
        <w:rPr>
          <w:color w:val="231F20"/>
        </w:rPr>
        <w:t>los justificantes de pago de los mismos. Por todo esto la Comisión de Valoración propone</w:t>
      </w:r>
      <w:r>
        <w:rPr>
          <w:color w:val="231F20"/>
          <w:spacing w:val="-5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hacer</w:t>
      </w:r>
      <w:r>
        <w:rPr>
          <w:color w:val="231F20"/>
          <w:spacing w:val="-1"/>
        </w:rPr>
        <w:t> </w:t>
      </w:r>
      <w:r>
        <w:rPr>
          <w:color w:val="231F20"/>
        </w:rPr>
        <w:t>ninguna</w:t>
      </w:r>
      <w:r>
        <w:rPr>
          <w:color w:val="231F20"/>
          <w:spacing w:val="-1"/>
        </w:rPr>
        <w:t> </w:t>
      </w:r>
      <w:r>
        <w:rPr>
          <w:color w:val="231F20"/>
        </w:rPr>
        <w:t>modificación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1"/>
        </w:rPr>
        <w:t>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4" w:right="1160" w:firstLine="340"/>
        <w:jc w:val="both"/>
      </w:pPr>
      <w:r>
        <w:rPr>
          <w:color w:val="231F20"/>
        </w:rPr>
        <w:t>Expediente 0152 Ernesto Suárez García: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Anexo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excluidas)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Anexo</w:t>
      </w:r>
      <w:r>
        <w:rPr>
          <w:color w:val="231F20"/>
          <w:spacing w:val="39"/>
        </w:rPr>
        <w:t> </w:t>
      </w:r>
      <w:r>
        <w:rPr>
          <w:color w:val="231F20"/>
        </w:rPr>
        <w:t>III</w:t>
      </w:r>
      <w:r>
        <w:rPr>
          <w:color w:val="231F20"/>
          <w:spacing w:val="38"/>
        </w:rPr>
        <w:t> </w:t>
      </w:r>
      <w:r>
        <w:rPr>
          <w:color w:val="231F20"/>
        </w:rPr>
        <w:t>(desplazamientos</w:t>
      </w:r>
      <w:r>
        <w:rPr>
          <w:color w:val="231F20"/>
          <w:spacing w:val="39"/>
        </w:rPr>
        <w:t> </w:t>
      </w:r>
      <w:r>
        <w:rPr>
          <w:color w:val="231F20"/>
        </w:rPr>
        <w:t>excluidos),</w:t>
      </w:r>
      <w:r>
        <w:rPr>
          <w:color w:val="231F20"/>
          <w:spacing w:val="38"/>
        </w:rPr>
        <w:t> </w:t>
      </w:r>
      <w:r>
        <w:rPr>
          <w:color w:val="231F20"/>
        </w:rPr>
        <w:t>con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código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exclusión</w:t>
      </w:r>
      <w:r>
        <w:rPr>
          <w:color w:val="231F20"/>
          <w:spacing w:val="-53"/>
        </w:rPr>
        <w:t> </w:t>
      </w:r>
      <w:r>
        <w:rPr>
          <w:color w:val="231F20"/>
        </w:rPr>
        <w:t>nº 20 de solicitud con desplazamientos excluidos y, con la causa de desplazamientos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excluido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“Otro: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</w:rPr>
        <w:t>exclusivamente</w:t>
      </w:r>
      <w:r>
        <w:rPr>
          <w:color w:val="231F20"/>
          <w:spacing w:val="-12"/>
        </w:rPr>
        <w:t> </w:t>
      </w:r>
      <w:r>
        <w:rPr>
          <w:color w:val="231F20"/>
        </w:rPr>
        <w:t>subvencionables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clubes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(artículo</w:t>
      </w:r>
      <w:r>
        <w:rPr>
          <w:color w:val="231F20"/>
          <w:spacing w:val="-17"/>
        </w:rPr>
        <w:t> </w:t>
      </w:r>
      <w:r>
        <w:rPr>
          <w:color w:val="231F20"/>
        </w:rPr>
        <w:t>3</w:t>
      </w:r>
      <w:r>
        <w:rPr>
          <w:color w:val="231F20"/>
          <w:spacing w:val="-16"/>
        </w:rPr>
        <w:t> </w:t>
      </w:r>
      <w:r>
        <w:rPr>
          <w:color w:val="231F20"/>
        </w:rPr>
        <w:t>punto</w:t>
      </w:r>
      <w:r>
        <w:rPr>
          <w:color w:val="231F20"/>
          <w:spacing w:val="-17"/>
        </w:rPr>
        <w:t> </w:t>
      </w:r>
      <w:r>
        <w:rPr>
          <w:color w:val="231F20"/>
        </w:rPr>
        <w:t>1).</w:t>
      </w:r>
      <w:r>
        <w:rPr>
          <w:color w:val="231F20"/>
          <w:spacing w:val="-16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fecha</w:t>
      </w:r>
      <w:r>
        <w:rPr>
          <w:color w:val="231F20"/>
          <w:spacing w:val="-16"/>
        </w:rPr>
        <w:t> </w:t>
      </w:r>
      <w:r>
        <w:rPr>
          <w:color w:val="231F20"/>
        </w:rPr>
        <w:t>15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noviembre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2021</w:t>
      </w:r>
      <w:r>
        <w:rPr>
          <w:color w:val="231F20"/>
          <w:spacing w:val="-16"/>
        </w:rPr>
        <w:t> </w:t>
      </w:r>
      <w:r>
        <w:rPr>
          <w:color w:val="231F20"/>
        </w:rPr>
        <w:t>su</w:t>
      </w:r>
      <w:r>
        <w:rPr>
          <w:color w:val="231F20"/>
          <w:spacing w:val="-17"/>
        </w:rPr>
        <w:t> </w:t>
      </w:r>
      <w:r>
        <w:rPr>
          <w:color w:val="231F20"/>
        </w:rPr>
        <w:t>representante</w:t>
      </w:r>
      <w:r>
        <w:rPr>
          <w:color w:val="231F20"/>
          <w:spacing w:val="-16"/>
        </w:rPr>
        <w:t> </w:t>
      </w:r>
      <w:r>
        <w:rPr>
          <w:color w:val="231F20"/>
        </w:rPr>
        <w:t>presenta</w:t>
      </w:r>
      <w:r>
        <w:rPr>
          <w:color w:val="231F20"/>
          <w:spacing w:val="-17"/>
        </w:rPr>
        <w:t> </w:t>
      </w:r>
      <w:r>
        <w:rPr>
          <w:color w:val="231F20"/>
        </w:rPr>
        <w:t>alegación</w:t>
      </w:r>
      <w:r>
        <w:rPr>
          <w:color w:val="231F20"/>
          <w:spacing w:val="-52"/>
        </w:rPr>
        <w:t> </w:t>
      </w:r>
      <w:r>
        <w:rPr>
          <w:color w:val="231F20"/>
        </w:rPr>
        <w:t>con el siguiente motivo: “La subvención destinada al tercer periodo, al encontrarme en el</w:t>
      </w:r>
      <w:r>
        <w:rPr>
          <w:color w:val="231F20"/>
          <w:spacing w:val="1"/>
        </w:rPr>
        <w:t> </w:t>
      </w:r>
      <w:r>
        <w:rPr>
          <w:color w:val="231F20"/>
        </w:rPr>
        <w:t>periodo de alegaciones quiero hacer constar que la justificación para la desestimación es</w:t>
      </w:r>
      <w:r>
        <w:rPr>
          <w:color w:val="231F20"/>
          <w:spacing w:val="1"/>
        </w:rPr>
        <w:t> </w:t>
      </w:r>
      <w:r>
        <w:rPr>
          <w:color w:val="231F20"/>
        </w:rPr>
        <w:t>errónea. Cómo se puede comprobar El desplazamiento realizado al San Sebastián para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9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campeonato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España,</w:t>
      </w:r>
      <w:r>
        <w:rPr>
          <w:color w:val="231F20"/>
          <w:spacing w:val="20"/>
        </w:rPr>
        <w:t> </w:t>
      </w:r>
      <w:r>
        <w:rPr>
          <w:color w:val="231F20"/>
        </w:rPr>
        <w:t>Ernesto</w:t>
      </w:r>
      <w:r>
        <w:rPr>
          <w:color w:val="231F20"/>
          <w:spacing w:val="21"/>
        </w:rPr>
        <w:t> </w:t>
      </w:r>
      <w:r>
        <w:rPr>
          <w:color w:val="231F20"/>
        </w:rPr>
        <w:t>Suárez</w:t>
      </w:r>
      <w:r>
        <w:rPr>
          <w:color w:val="231F20"/>
          <w:spacing w:val="19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iba</w:t>
      </w:r>
      <w:r>
        <w:rPr>
          <w:color w:val="231F20"/>
          <w:spacing w:val="20"/>
        </w:rPr>
        <w:t> </w:t>
      </w:r>
      <w:r>
        <w:rPr>
          <w:color w:val="231F20"/>
        </w:rPr>
        <w:t>representando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ningún</w:t>
      </w:r>
      <w:r>
        <w:rPr>
          <w:color w:val="231F20"/>
          <w:spacing w:val="20"/>
        </w:rPr>
        <w:t> </w:t>
      </w:r>
      <w:r>
        <w:rPr>
          <w:color w:val="231F20"/>
        </w:rPr>
        <w:t>club.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adjunta</w:t>
      </w:r>
      <w:r>
        <w:rPr>
          <w:color w:val="231F20"/>
          <w:spacing w:val="19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certificado</w:t>
      </w:r>
      <w:r>
        <w:rPr>
          <w:color w:val="231F20"/>
          <w:spacing w:val="19"/>
        </w:rPr>
        <w:t> </w:t>
      </w:r>
      <w:r>
        <w:rPr>
          <w:color w:val="231F20"/>
        </w:rPr>
        <w:t>donde</w:t>
      </w:r>
      <w:r>
        <w:rPr>
          <w:color w:val="231F20"/>
          <w:spacing w:val="18"/>
        </w:rPr>
        <w:t> </w:t>
      </w:r>
      <w:r>
        <w:rPr>
          <w:color w:val="231F20"/>
        </w:rPr>
        <w:t>aparece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acude</w:t>
      </w:r>
      <w:r>
        <w:rPr>
          <w:color w:val="231F20"/>
          <w:spacing w:val="19"/>
        </w:rPr>
        <w:t> </w:t>
      </w:r>
      <w:r>
        <w:rPr>
          <w:color w:val="231F20"/>
        </w:rPr>
        <w:t>al</w:t>
      </w:r>
      <w:r>
        <w:rPr>
          <w:color w:val="231F20"/>
          <w:spacing w:val="18"/>
        </w:rPr>
        <w:t> </w:t>
      </w:r>
      <w:r>
        <w:rPr>
          <w:color w:val="231F20"/>
        </w:rPr>
        <w:t>campeonato</w:t>
      </w:r>
      <w:r>
        <w:rPr>
          <w:color w:val="231F20"/>
          <w:spacing w:val="19"/>
        </w:rPr>
        <w:t> </w:t>
      </w:r>
      <w:r>
        <w:rPr>
          <w:color w:val="231F20"/>
        </w:rPr>
        <w:t>Ruego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Suplico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tenga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cuenta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alegación</w:t>
      </w:r>
      <w:r>
        <w:rPr>
          <w:color w:val="231F20"/>
          <w:spacing w:val="29"/>
        </w:rPr>
        <w:t> </w:t>
      </w:r>
      <w:r>
        <w:rPr>
          <w:color w:val="231F20"/>
        </w:rPr>
        <w:t>ante</w:t>
      </w:r>
      <w:r>
        <w:rPr>
          <w:color w:val="231F20"/>
          <w:spacing w:val="28"/>
        </w:rPr>
        <w:t> </w:t>
      </w:r>
      <w:r>
        <w:rPr>
          <w:color w:val="231F20"/>
        </w:rPr>
        <w:t>el</w:t>
      </w:r>
      <w:r>
        <w:rPr>
          <w:color w:val="231F20"/>
          <w:spacing w:val="28"/>
        </w:rPr>
        <w:t> </w:t>
      </w:r>
      <w:r>
        <w:rPr>
          <w:color w:val="231F20"/>
        </w:rPr>
        <w:t>motivo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su</w:t>
      </w:r>
      <w:r>
        <w:rPr>
          <w:color w:val="231F20"/>
          <w:spacing w:val="28"/>
        </w:rPr>
        <w:t> </w:t>
      </w:r>
      <w:r>
        <w:rPr>
          <w:color w:val="231F20"/>
        </w:rPr>
        <w:t>exclusión”.</w:t>
      </w:r>
      <w:r>
        <w:rPr>
          <w:color w:val="231F20"/>
          <w:spacing w:val="28"/>
        </w:rPr>
        <w:t> </w:t>
      </w:r>
      <w:r>
        <w:rPr>
          <w:color w:val="231F20"/>
        </w:rPr>
        <w:t>Revisada</w:t>
      </w:r>
      <w:r>
        <w:rPr>
          <w:color w:val="231F20"/>
          <w:spacing w:val="29"/>
        </w:rPr>
        <w:t> </w:t>
      </w:r>
      <w:r>
        <w:rPr>
          <w:color w:val="231F20"/>
        </w:rPr>
        <w:t>su</w:t>
      </w:r>
      <w:r>
        <w:rPr>
          <w:color w:val="231F20"/>
          <w:spacing w:val="28"/>
        </w:rPr>
        <w:t> </w:t>
      </w:r>
      <w:r>
        <w:rPr>
          <w:color w:val="231F20"/>
        </w:rPr>
        <w:t>solicitud</w:t>
      </w:r>
      <w:r>
        <w:rPr>
          <w:color w:val="231F20"/>
          <w:spacing w:val="-53"/>
        </w:rPr>
        <w:t> </w:t>
      </w:r>
      <w:r>
        <w:rPr>
          <w:color w:val="231F20"/>
        </w:rPr>
        <w:t>así</w:t>
      </w:r>
      <w:r>
        <w:rPr>
          <w:color w:val="231F20"/>
          <w:spacing w:val="34"/>
        </w:rPr>
        <w:t> </w:t>
      </w:r>
      <w:r>
        <w:rPr>
          <w:color w:val="231F20"/>
        </w:rPr>
        <w:t>como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documentación</w:t>
      </w:r>
      <w:r>
        <w:rPr>
          <w:color w:val="231F20"/>
          <w:spacing w:val="35"/>
        </w:rPr>
        <w:t> </w:t>
      </w:r>
      <w:r>
        <w:rPr>
          <w:color w:val="231F20"/>
        </w:rPr>
        <w:t>aportada</w:t>
      </w:r>
      <w:r>
        <w:rPr>
          <w:color w:val="231F20"/>
          <w:spacing w:val="34"/>
        </w:rPr>
        <w:t> </w:t>
      </w:r>
      <w:r>
        <w:rPr>
          <w:color w:val="231F20"/>
        </w:rPr>
        <w:t>junto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su</w:t>
      </w:r>
      <w:r>
        <w:rPr>
          <w:color w:val="231F20"/>
          <w:spacing w:val="35"/>
        </w:rPr>
        <w:t> </w:t>
      </w:r>
      <w:r>
        <w:rPr>
          <w:color w:val="231F20"/>
        </w:rPr>
        <w:t>alegación</w:t>
      </w:r>
      <w:r>
        <w:rPr>
          <w:color w:val="231F20"/>
          <w:spacing w:val="34"/>
        </w:rPr>
        <w:t> </w:t>
      </w:r>
      <w:r>
        <w:rPr>
          <w:color w:val="231F20"/>
        </w:rPr>
        <w:t>se</w:t>
      </w:r>
      <w:r>
        <w:rPr>
          <w:color w:val="231F20"/>
          <w:spacing w:val="35"/>
        </w:rPr>
        <w:t> </w:t>
      </w:r>
      <w:r>
        <w:rPr>
          <w:color w:val="231F20"/>
        </w:rPr>
        <w:t>comprueba</w:t>
      </w:r>
      <w:r>
        <w:rPr>
          <w:color w:val="231F20"/>
          <w:spacing w:val="35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por</w:t>
      </w:r>
      <w:r>
        <w:rPr>
          <w:color w:val="231F20"/>
          <w:spacing w:val="35"/>
        </w:rPr>
        <w:t> </w:t>
      </w:r>
      <w:r>
        <w:rPr>
          <w:color w:val="231F20"/>
        </w:rPr>
        <w:t>cada</w:t>
      </w:r>
      <w:r>
        <w:rPr>
          <w:color w:val="231F20"/>
          <w:spacing w:val="-53"/>
        </w:rPr>
        <w:t> </w:t>
      </w:r>
      <w:r>
        <w:rPr>
          <w:color w:val="231F20"/>
        </w:rPr>
        <w:t>uno de los desplazamientos aporta certificado de la Federación Canaria o del Club al que</w:t>
      </w:r>
      <w:r>
        <w:rPr>
          <w:color w:val="231F20"/>
          <w:spacing w:val="1"/>
        </w:rPr>
        <w:t> </w:t>
      </w:r>
      <w:r>
        <w:rPr>
          <w:color w:val="231F20"/>
        </w:rPr>
        <w:t>pertenece donde se hacer constar que efectivamente no participó en representación de su</w:t>
      </w:r>
      <w:r>
        <w:rPr>
          <w:color w:val="231F20"/>
          <w:spacing w:val="1"/>
        </w:rPr>
        <w:t> </w:t>
      </w:r>
      <w:r>
        <w:rPr>
          <w:color w:val="231F20"/>
        </w:rPr>
        <w:t>club,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acudió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deportista</w:t>
      </w:r>
      <w:r>
        <w:rPr>
          <w:color w:val="231F20"/>
          <w:spacing w:val="-6"/>
        </w:rPr>
        <w:t> </w:t>
      </w:r>
      <w:r>
        <w:rPr>
          <w:color w:val="231F20"/>
        </w:rPr>
        <w:t>individual.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vez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modificado,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Comisión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Valoración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trasladar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expediente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18"/>
        </w:rPr>
        <w:t> </w:t>
      </w:r>
      <w:r>
        <w:rPr>
          <w:color w:val="231F20"/>
        </w:rPr>
        <w:t>Anexo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solicitudes</w:t>
      </w:r>
      <w:r>
        <w:rPr>
          <w:color w:val="231F20"/>
          <w:spacing w:val="-6"/>
        </w:rPr>
        <w:t> </w:t>
      </w:r>
      <w:r>
        <w:rPr>
          <w:color w:val="231F20"/>
        </w:rPr>
        <w:t>estimadas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91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-5"/>
        </w:rPr>
        <w:t> </w:t>
      </w:r>
      <w:r>
        <w:rPr>
          <w:color w:val="231F20"/>
        </w:rPr>
        <w:t>0154</w:t>
      </w:r>
      <w:r>
        <w:rPr>
          <w:color w:val="231F20"/>
          <w:spacing w:val="-5"/>
        </w:rPr>
        <w:t> </w:t>
      </w:r>
      <w:r>
        <w:rPr>
          <w:color w:val="231F20"/>
        </w:rPr>
        <w:t>Pol</w:t>
      </w:r>
      <w:r>
        <w:rPr>
          <w:color w:val="231F20"/>
          <w:spacing w:val="-5"/>
        </w:rPr>
        <w:t> </w:t>
      </w:r>
      <w:r>
        <w:rPr>
          <w:color w:val="231F20"/>
        </w:rPr>
        <w:t>Núñez</w:t>
      </w:r>
      <w:r>
        <w:rPr>
          <w:color w:val="231F20"/>
          <w:spacing w:val="-8"/>
        </w:rPr>
        <w:t> </w:t>
      </w:r>
      <w:r>
        <w:rPr>
          <w:color w:val="231F20"/>
        </w:rPr>
        <w:t>Vía-Dufresne: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provisional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1040/2021,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correspondiente al tercer periodo este expediente figura en el Anexo II (solicitudes excluidas),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código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exclusión</w:t>
      </w:r>
      <w:r>
        <w:rPr>
          <w:color w:val="231F20"/>
          <w:spacing w:val="-11"/>
        </w:rPr>
        <w:t> </w:t>
      </w:r>
      <w:r>
        <w:rPr>
          <w:color w:val="231F20"/>
        </w:rPr>
        <w:t>nº</w:t>
      </w:r>
      <w:r>
        <w:rPr>
          <w:color w:val="231F20"/>
          <w:spacing w:val="-13"/>
        </w:rPr>
        <w:t> </w:t>
      </w:r>
      <w:r>
        <w:rPr>
          <w:color w:val="231F20"/>
        </w:rPr>
        <w:t>6</w:t>
      </w:r>
      <w:r>
        <w:rPr>
          <w:color w:val="231F20"/>
          <w:spacing w:val="-11"/>
        </w:rPr>
        <w:t> </w:t>
      </w:r>
      <w:r>
        <w:rPr>
          <w:color w:val="231F20"/>
        </w:rPr>
        <w:t>“Documentación</w:t>
      </w:r>
      <w:r>
        <w:rPr>
          <w:color w:val="231F20"/>
          <w:spacing w:val="-12"/>
        </w:rPr>
        <w:t> </w:t>
      </w:r>
      <w:r>
        <w:rPr>
          <w:color w:val="231F20"/>
        </w:rPr>
        <w:t>requerida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presentada”.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fecha</w:t>
      </w:r>
      <w:r>
        <w:rPr>
          <w:color w:val="231F20"/>
          <w:spacing w:val="-11"/>
        </w:rPr>
        <w:t> </w:t>
      </w:r>
      <w:r>
        <w:rPr>
          <w:color w:val="231F20"/>
        </w:rPr>
        <w:t>12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noviembre de 2021 su representante presenta alegación con el siguiente motivo: “Adjunto</w:t>
      </w:r>
      <w:r>
        <w:rPr>
          <w:color w:val="231F20"/>
          <w:spacing w:val="-52"/>
        </w:rPr>
        <w:t> </w:t>
      </w:r>
      <w:r>
        <w:rPr>
          <w:color w:val="231F20"/>
        </w:rPr>
        <w:t>facturas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avión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forma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pago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Copa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Campeonato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España</w:t>
      </w:r>
      <w:r>
        <w:rPr>
          <w:color w:val="231F20"/>
          <w:spacing w:val="17"/>
        </w:rPr>
        <w:t> </w:t>
      </w:r>
      <w:r>
        <w:rPr>
          <w:color w:val="231F20"/>
        </w:rPr>
        <w:t>2021</w:t>
      </w:r>
      <w:r>
        <w:rPr>
          <w:color w:val="231F20"/>
          <w:spacing w:val="17"/>
        </w:rPr>
        <w:t> </w:t>
      </w:r>
      <w:r>
        <w:rPr>
          <w:color w:val="231F20"/>
        </w:rPr>
        <w:t>clase</w:t>
      </w:r>
      <w:r>
        <w:rPr>
          <w:color w:val="231F20"/>
          <w:spacing w:val="18"/>
        </w:rPr>
        <w:t> </w:t>
      </w:r>
      <w:r>
        <w:rPr>
          <w:color w:val="231F20"/>
        </w:rPr>
        <w:t>420</w:t>
      </w:r>
      <w:r>
        <w:rPr>
          <w:color w:val="231F20"/>
          <w:spacing w:val="-53"/>
        </w:rPr>
        <w:t> </w:t>
      </w:r>
      <w:r>
        <w:rPr>
          <w:color w:val="231F20"/>
        </w:rPr>
        <w:t>Pol Nuñez Via-Dufresne”. Revisada su solicitud y los documentos que aporta junto con la</w:t>
      </w:r>
      <w:r>
        <w:rPr>
          <w:color w:val="231F20"/>
          <w:spacing w:val="-52"/>
        </w:rPr>
        <w:t> </w:t>
      </w:r>
      <w:r>
        <w:rPr>
          <w:color w:val="231F20"/>
        </w:rPr>
        <w:t>alegación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comprueba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correctos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tanto</w:t>
      </w:r>
      <w:r>
        <w:rPr>
          <w:color w:val="231F20"/>
          <w:spacing w:val="-4"/>
        </w:rPr>
        <w:t> </w:t>
      </w:r>
      <w:r>
        <w:rPr>
          <w:color w:val="231F20"/>
        </w:rPr>
        <w:t>subsana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documentación</w:t>
      </w:r>
      <w:r>
        <w:rPr>
          <w:color w:val="231F20"/>
          <w:spacing w:val="-4"/>
        </w:rPr>
        <w:t> </w:t>
      </w:r>
      <w:r>
        <w:rPr>
          <w:color w:val="231F20"/>
        </w:rPr>
        <w:t>requerida</w:t>
      </w:r>
      <w:r>
        <w:rPr>
          <w:color w:val="231F20"/>
          <w:spacing w:val="-53"/>
        </w:rPr>
        <w:t> </w:t>
      </w:r>
      <w:r>
        <w:rPr>
          <w:color w:val="231F20"/>
        </w:rPr>
        <w:t>con anterioridad. Por tanto, la Comisión de Valoración propone revocar la exclusión de su</w:t>
      </w:r>
      <w:r>
        <w:rPr>
          <w:color w:val="231F20"/>
          <w:spacing w:val="-52"/>
        </w:rPr>
        <w:t> </w:t>
      </w:r>
      <w:r>
        <w:rPr>
          <w:color w:val="231F20"/>
        </w:rPr>
        <w:t>solicitud</w:t>
      </w:r>
      <w:r>
        <w:rPr>
          <w:color w:val="231F20"/>
          <w:spacing w:val="-2"/>
        </w:rPr>
        <w:t> </w:t>
      </w:r>
      <w:r>
        <w:rPr>
          <w:color w:val="231F20"/>
        </w:rPr>
        <w:t>y trasladarla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 para</w:t>
      </w:r>
      <w:r>
        <w:rPr>
          <w:color w:val="231F20"/>
          <w:spacing w:val="-1"/>
        </w:rPr>
        <w:t> </w:t>
      </w:r>
      <w:r>
        <w:rPr>
          <w:color w:val="231F20"/>
        </w:rPr>
        <w:t>la Resolución definitiva.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9" w:lineRule="auto"/>
        <w:ind w:left="1004" w:right="1160" w:firstLine="340"/>
        <w:jc w:val="both"/>
      </w:pPr>
      <w:r>
        <w:rPr>
          <w:color w:val="231F20"/>
          <w:spacing w:val="-1"/>
        </w:rPr>
        <w:t>Expediente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0204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José</w:t>
      </w:r>
      <w:r>
        <w:rPr>
          <w:color w:val="231F20"/>
          <w:spacing w:val="-33"/>
        </w:rPr>
        <w:t> </w:t>
      </w:r>
      <w:r>
        <w:rPr>
          <w:color w:val="231F20"/>
        </w:rPr>
        <w:t>Antonio</w:t>
      </w:r>
      <w:r>
        <w:rPr>
          <w:color w:val="231F20"/>
          <w:spacing w:val="-20"/>
        </w:rPr>
        <w:t> </w:t>
      </w:r>
      <w:r>
        <w:rPr>
          <w:color w:val="231F20"/>
        </w:rPr>
        <w:t>Luján</w:t>
      </w:r>
      <w:r>
        <w:rPr>
          <w:color w:val="231F20"/>
          <w:spacing w:val="-20"/>
        </w:rPr>
        <w:t> </w:t>
      </w:r>
      <w:r>
        <w:rPr>
          <w:color w:val="231F20"/>
        </w:rPr>
        <w:t>Suárez: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Resolución</w:t>
      </w:r>
      <w:r>
        <w:rPr>
          <w:color w:val="231F20"/>
          <w:spacing w:val="-20"/>
        </w:rPr>
        <w:t> </w:t>
      </w:r>
      <w:r>
        <w:rPr>
          <w:color w:val="231F20"/>
        </w:rPr>
        <w:t>provisional</w:t>
      </w:r>
      <w:r>
        <w:rPr>
          <w:color w:val="231F20"/>
          <w:spacing w:val="-21"/>
        </w:rPr>
        <w:t> </w:t>
      </w:r>
      <w:r>
        <w:rPr>
          <w:color w:val="231F20"/>
        </w:rPr>
        <w:t>nº</w:t>
      </w:r>
      <w:r>
        <w:rPr>
          <w:color w:val="231F20"/>
          <w:spacing w:val="-20"/>
        </w:rPr>
        <w:t> </w:t>
      </w:r>
      <w:r>
        <w:rPr>
          <w:color w:val="231F20"/>
        </w:rPr>
        <w:t>1040/2021,</w:t>
      </w:r>
      <w:r>
        <w:rPr>
          <w:color w:val="231F20"/>
          <w:spacing w:val="-52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Anexo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excluidas)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Anexo</w:t>
      </w:r>
      <w:r>
        <w:rPr>
          <w:color w:val="231F20"/>
          <w:spacing w:val="39"/>
        </w:rPr>
        <w:t> </w:t>
      </w:r>
      <w:r>
        <w:rPr>
          <w:color w:val="231F20"/>
        </w:rPr>
        <w:t>III</w:t>
      </w:r>
      <w:r>
        <w:rPr>
          <w:color w:val="231F20"/>
          <w:spacing w:val="38"/>
        </w:rPr>
        <w:t> </w:t>
      </w:r>
      <w:r>
        <w:rPr>
          <w:color w:val="231F20"/>
        </w:rPr>
        <w:t>(desplazamientos</w:t>
      </w:r>
      <w:r>
        <w:rPr>
          <w:color w:val="231F20"/>
          <w:spacing w:val="39"/>
        </w:rPr>
        <w:t> </w:t>
      </w:r>
      <w:r>
        <w:rPr>
          <w:color w:val="231F20"/>
        </w:rPr>
        <w:t>excluidos),</w:t>
      </w:r>
      <w:r>
        <w:rPr>
          <w:color w:val="231F20"/>
          <w:spacing w:val="38"/>
        </w:rPr>
        <w:t> </w:t>
      </w:r>
      <w:r>
        <w:rPr>
          <w:color w:val="231F20"/>
        </w:rPr>
        <w:t>con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código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exclusión</w:t>
      </w:r>
      <w:r>
        <w:rPr>
          <w:color w:val="231F20"/>
          <w:spacing w:val="-53"/>
        </w:rPr>
        <w:t> </w:t>
      </w:r>
      <w:r>
        <w:rPr>
          <w:color w:val="231F20"/>
        </w:rPr>
        <w:t>nº 20 de solicitud con desplazamientos excluidos y, con la causa de 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</w:t>
      </w:r>
      <w:r>
        <w:rPr>
          <w:color w:val="231F20"/>
          <w:spacing w:val="1"/>
        </w:rPr>
        <w:t> </w:t>
      </w:r>
      <w:r>
        <w:rPr>
          <w:color w:val="231F20"/>
        </w:rPr>
        <w:t>“Otro: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exclusivamente</w:t>
      </w:r>
      <w:r>
        <w:rPr>
          <w:color w:val="231F20"/>
          <w:spacing w:val="1"/>
        </w:rPr>
        <w:t> </w:t>
      </w:r>
      <w:r>
        <w:rPr>
          <w:color w:val="231F20"/>
        </w:rPr>
        <w:t>subvencionables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clubes (artículo 3 punto 1). Con fecha 13 de noviembre de 2021 su representante presenta</w:t>
      </w:r>
      <w:r>
        <w:rPr>
          <w:color w:val="231F20"/>
          <w:spacing w:val="1"/>
        </w:rPr>
        <w:t> </w:t>
      </w:r>
      <w:r>
        <w:rPr>
          <w:color w:val="231F20"/>
        </w:rPr>
        <w:t>alegación con el siguiente motivo: “Ruego se rectifique mi solicitud. Por error se marcó la</w:t>
      </w:r>
      <w:r>
        <w:rPr>
          <w:color w:val="231F20"/>
          <w:spacing w:val="-52"/>
        </w:rPr>
        <w:t> </w:t>
      </w:r>
      <w:r>
        <w:rPr>
          <w:color w:val="231F20"/>
        </w:rPr>
        <w:t>casilla de club cuando en realidad tanto mi hijo como yo somos deportistas individuales”.</w:t>
      </w:r>
      <w:r>
        <w:rPr>
          <w:color w:val="231F20"/>
          <w:spacing w:val="1"/>
        </w:rPr>
        <w:t> </w:t>
      </w:r>
      <w:r>
        <w:rPr>
          <w:color w:val="231F20"/>
        </w:rPr>
        <w:t>Con fecha 13 de noviembre de 2021 su representante presenta alegación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motivo: “Ruego se rectifique mi solicitud. Por error se marcó la casilla de club cuando en</w:t>
      </w:r>
      <w:r>
        <w:rPr>
          <w:color w:val="231F20"/>
          <w:spacing w:val="1"/>
        </w:rPr>
        <w:t> </w:t>
      </w:r>
      <w:r>
        <w:rPr>
          <w:color w:val="231F20"/>
        </w:rPr>
        <w:t>realidad tanto mi hijo como yo somos deportistas individuales”. Revisada su solicitud y</w:t>
      </w:r>
      <w:r>
        <w:rPr>
          <w:color w:val="231F20"/>
          <w:spacing w:val="1"/>
        </w:rPr>
        <w:t> </w:t>
      </w:r>
      <w:r>
        <w:rPr>
          <w:color w:val="231F20"/>
        </w:rPr>
        <w:t>los documentos aportados el 18 de noviembre se comprueba que la clasificación de ambas</w:t>
      </w:r>
      <w:r>
        <w:rPr>
          <w:color w:val="231F20"/>
          <w:spacing w:val="-52"/>
        </w:rPr>
        <w:t> </w:t>
      </w:r>
      <w:r>
        <w:rPr>
          <w:color w:val="231F20"/>
        </w:rPr>
        <w:t>competiciones</w:t>
      </w:r>
      <w:r>
        <w:rPr>
          <w:color w:val="231F20"/>
          <w:spacing w:val="-10"/>
        </w:rPr>
        <w:t> </w:t>
      </w:r>
      <w:r>
        <w:rPr>
          <w:color w:val="231F20"/>
        </w:rPr>
        <w:t>fue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deportista</w:t>
      </w:r>
      <w:r>
        <w:rPr>
          <w:color w:val="231F20"/>
          <w:spacing w:val="-9"/>
        </w:rPr>
        <w:t> </w:t>
      </w:r>
      <w:r>
        <w:rPr>
          <w:color w:val="231F20"/>
        </w:rPr>
        <w:t>individual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tanto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participaron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representación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club</w:t>
      </w:r>
      <w:r>
        <w:rPr>
          <w:color w:val="231F20"/>
          <w:spacing w:val="-7"/>
        </w:rPr>
        <w:t> </w:t>
      </w:r>
      <w:r>
        <w:rPr>
          <w:color w:val="231F20"/>
        </w:rPr>
        <w:t>deportivo.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tanto,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valoración</w:t>
      </w:r>
      <w:r>
        <w:rPr>
          <w:color w:val="231F20"/>
          <w:spacing w:val="-7"/>
        </w:rPr>
        <w:t> </w:t>
      </w:r>
      <w:r>
        <w:rPr>
          <w:color w:val="231F20"/>
        </w:rPr>
        <w:t>propone</w:t>
      </w:r>
      <w:r>
        <w:rPr>
          <w:color w:val="231F20"/>
          <w:spacing w:val="-7"/>
        </w:rPr>
        <w:t> </w:t>
      </w:r>
      <w:r>
        <w:rPr>
          <w:color w:val="231F20"/>
        </w:rPr>
        <w:t>revocar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exclusiones</w:t>
      </w:r>
      <w:r>
        <w:rPr>
          <w:color w:val="231F20"/>
          <w:spacing w:val="-53"/>
        </w:rPr>
        <w:t> </w:t>
      </w:r>
      <w:r>
        <w:rPr>
          <w:color w:val="231F20"/>
        </w:rPr>
        <w:t>en ambos desplazamientos y trasladar este expediente al Anexo I de solicitudes estimadas</w:t>
      </w:r>
      <w:r>
        <w:rPr>
          <w:color w:val="231F20"/>
          <w:spacing w:val="-5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 Resolución definitiva.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0205</w:t>
      </w:r>
      <w:r>
        <w:rPr>
          <w:color w:val="231F20"/>
          <w:spacing w:val="1"/>
        </w:rPr>
        <w:t> </w:t>
      </w:r>
      <w:r>
        <w:rPr>
          <w:color w:val="231F20"/>
        </w:rPr>
        <w:t>AD</w:t>
      </w:r>
      <w:r>
        <w:rPr>
          <w:color w:val="231F20"/>
          <w:spacing w:val="1"/>
        </w:rPr>
        <w:t> </w:t>
      </w:r>
      <w:r>
        <w:rPr>
          <w:color w:val="231F20"/>
        </w:rPr>
        <w:t>Tensalus: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1"/>
        </w:rPr>
        <w:t> </w:t>
      </w:r>
      <w:r>
        <w:rPr>
          <w:color w:val="231F20"/>
        </w:rPr>
        <w:t>1040/2021,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correspondiente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tercer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periodo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expediente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figura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Anexo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(Solicitudes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estimadas)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y en el Anexo III (Desplazamientos excluidos) con el código “Inexactitud, falsedad u</w:t>
      </w:r>
      <w:r>
        <w:rPr>
          <w:color w:val="231F20"/>
          <w:spacing w:val="1"/>
        </w:rPr>
        <w:t> </w:t>
      </w:r>
      <w:r>
        <w:rPr>
          <w:color w:val="231F20"/>
        </w:rPr>
        <w:t>omisión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datos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información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carácter</w:t>
      </w:r>
      <w:r>
        <w:rPr>
          <w:color w:val="231F20"/>
          <w:spacing w:val="-2"/>
        </w:rPr>
        <w:t> </w:t>
      </w:r>
      <w:r>
        <w:rPr>
          <w:color w:val="231F20"/>
        </w:rPr>
        <w:t>esencial”.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12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noviembre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2021</w:t>
      </w:r>
      <w:r>
        <w:rPr>
          <w:color w:val="231F20"/>
          <w:spacing w:val="-53"/>
        </w:rPr>
        <w:t> </w:t>
      </w:r>
      <w:r>
        <w:rPr>
          <w:color w:val="231F20"/>
        </w:rPr>
        <w:t>su representante presenta alegación con el siguiente motivo: “Se adjunta escrito alegación</w:t>
      </w:r>
      <w:r>
        <w:rPr>
          <w:color w:val="231F20"/>
          <w:spacing w:val="-52"/>
        </w:rPr>
        <w:t> </w:t>
      </w:r>
      <w:r>
        <w:rPr>
          <w:color w:val="231F20"/>
        </w:rPr>
        <w:t>del exp nº 205 del Anexo III desplazamientos excluidos provisional tercer periodo abril-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junio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2021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desplazamientos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actividades</w:t>
      </w:r>
      <w:r>
        <w:rPr>
          <w:color w:val="231F20"/>
          <w:spacing w:val="-27"/>
        </w:rPr>
        <w:t> </w:t>
      </w:r>
      <w:r>
        <w:rPr>
          <w:color w:val="231F20"/>
        </w:rPr>
        <w:t>deportivas”.</w:t>
      </w:r>
      <w:r>
        <w:rPr>
          <w:color w:val="231F20"/>
          <w:spacing w:val="-27"/>
        </w:rPr>
        <w:t> </w:t>
      </w:r>
      <w:r>
        <w:rPr>
          <w:color w:val="231F20"/>
        </w:rPr>
        <w:t>Revisada</w:t>
      </w:r>
      <w:r>
        <w:rPr>
          <w:color w:val="231F20"/>
          <w:spacing w:val="-27"/>
        </w:rPr>
        <w:t> </w:t>
      </w:r>
      <w:r>
        <w:rPr>
          <w:color w:val="231F20"/>
        </w:rPr>
        <w:t>su</w:t>
      </w:r>
      <w:r>
        <w:rPr>
          <w:color w:val="231F20"/>
          <w:spacing w:val="-27"/>
        </w:rPr>
        <w:t> </w:t>
      </w:r>
      <w:r>
        <w:rPr>
          <w:color w:val="231F20"/>
        </w:rPr>
        <w:t>solicitud</w:t>
      </w:r>
      <w:r>
        <w:rPr>
          <w:color w:val="231F20"/>
          <w:spacing w:val="-53"/>
        </w:rPr>
        <w:t> </w:t>
      </w:r>
      <w:r>
        <w:rPr>
          <w:color w:val="231F20"/>
        </w:rPr>
        <w:t>y el escrito aportado junto a la alegación donde se informa de que fue un error sin mala fe</w:t>
      </w:r>
      <w:r>
        <w:rPr>
          <w:color w:val="231F20"/>
          <w:spacing w:val="-52"/>
        </w:rPr>
        <w:t> </w:t>
      </w:r>
      <w:r>
        <w:rPr>
          <w:color w:val="231F20"/>
        </w:rPr>
        <w:t>el hecho de dividir el importe de la factura entre 3 desplazados de los que solamente dos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tenían derecho a ser subvencionados, dado que este hecho no es modificable ni subsanable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efectos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esta</w:t>
      </w:r>
      <w:r>
        <w:rPr>
          <w:color w:val="231F20"/>
          <w:spacing w:val="-6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según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</w:rPr>
        <w:t>cuatro.</w:t>
      </w:r>
      <w:r>
        <w:rPr>
          <w:color w:val="231F20"/>
          <w:spacing w:val="-5"/>
        </w:rPr>
        <w:t> </w:t>
      </w:r>
      <w:r>
        <w:rPr>
          <w:color w:val="231F20"/>
        </w:rPr>
        <w:t>Quedan</w:t>
      </w:r>
      <w:r>
        <w:rPr>
          <w:color w:val="231F20"/>
          <w:spacing w:val="-5"/>
        </w:rPr>
        <w:t> </w:t>
      </w:r>
      <w:r>
        <w:rPr>
          <w:color w:val="231F20"/>
        </w:rPr>
        <w:t>excluidos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subvención</w:t>
      </w:r>
      <w:r>
        <w:rPr>
          <w:color w:val="231F20"/>
          <w:spacing w:val="-53"/>
        </w:rPr>
        <w:t> </w:t>
      </w:r>
      <w:r>
        <w:rPr>
          <w:color w:val="231F20"/>
        </w:rPr>
        <w:t>objeto de las presentes bases, aquellos desplazamientos:… f) En los que se detecten casos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inexactitud,</w:t>
      </w:r>
      <w:r>
        <w:rPr>
          <w:color w:val="231F20"/>
          <w:spacing w:val="-12"/>
        </w:rPr>
        <w:t> </w:t>
      </w:r>
      <w:r>
        <w:rPr>
          <w:color w:val="231F20"/>
        </w:rPr>
        <w:t>falsedad</w:t>
      </w:r>
      <w:r>
        <w:rPr>
          <w:color w:val="231F20"/>
          <w:spacing w:val="-11"/>
        </w:rPr>
        <w:t> </w:t>
      </w:r>
      <w:r>
        <w:rPr>
          <w:color w:val="231F20"/>
        </w:rPr>
        <w:t>u</w:t>
      </w:r>
      <w:r>
        <w:rPr>
          <w:color w:val="231F20"/>
          <w:spacing w:val="-12"/>
        </w:rPr>
        <w:t> </w:t>
      </w:r>
      <w:r>
        <w:rPr>
          <w:color w:val="231F20"/>
        </w:rPr>
        <w:t>omisión,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datos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información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incorpore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subvención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tenga</w:t>
      </w:r>
      <w:r>
        <w:rPr>
          <w:color w:val="231F20"/>
          <w:spacing w:val="-4"/>
        </w:rPr>
        <w:t> </w:t>
      </w:r>
      <w:r>
        <w:rPr>
          <w:color w:val="231F20"/>
        </w:rPr>
        <w:t>carácter</w:t>
      </w:r>
      <w:r>
        <w:rPr>
          <w:color w:val="231F20"/>
          <w:spacing w:val="-4"/>
        </w:rPr>
        <w:t> </w:t>
      </w:r>
      <w:r>
        <w:rPr>
          <w:color w:val="231F20"/>
        </w:rPr>
        <w:t>esencial</w:t>
      </w:r>
      <w:r>
        <w:rPr>
          <w:color w:val="231F20"/>
          <w:spacing w:val="-4"/>
        </w:rPr>
        <w:t> </w:t>
      </w:r>
      <w:r>
        <w:rPr>
          <w:color w:val="231F20"/>
        </w:rPr>
        <w:t>(tales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precio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desplazamientos,</w:t>
      </w:r>
      <w:r>
        <w:rPr>
          <w:color w:val="231F20"/>
          <w:spacing w:val="-5"/>
        </w:rPr>
        <w:t> </w:t>
      </w:r>
      <w:r>
        <w:rPr>
          <w:color w:val="231F20"/>
        </w:rPr>
        <w:t>número</w:t>
      </w:r>
      <w:r>
        <w:rPr>
          <w:color w:val="231F20"/>
          <w:spacing w:val="-53"/>
        </w:rPr>
        <w:t> </w:t>
      </w:r>
      <w:r>
        <w:rPr>
          <w:color w:val="231F20"/>
        </w:rPr>
        <w:t>de personas desplazadas, incluir personas sin derecho a subvención, y aquellos otros</w:t>
      </w:r>
      <w:r>
        <w:rPr>
          <w:color w:val="231F20"/>
          <w:spacing w:val="1"/>
        </w:rPr>
        <w:t> </w:t>
      </w:r>
      <w:r>
        <w:rPr>
          <w:color w:val="231F20"/>
        </w:rPr>
        <w:t>supuestos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sean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7"/>
        </w:rPr>
        <w:t> </w:t>
      </w:r>
      <w:r>
        <w:rPr>
          <w:color w:val="231F20"/>
        </w:rPr>
        <w:t>calificados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Valoración),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todo</w:t>
      </w:r>
      <w:r>
        <w:rPr>
          <w:color w:val="231F20"/>
          <w:spacing w:val="-7"/>
        </w:rPr>
        <w:t> </w:t>
      </w:r>
      <w:r>
        <w:rPr>
          <w:color w:val="231F20"/>
        </w:rPr>
        <w:t>ello</w:t>
      </w:r>
      <w:r>
        <w:rPr>
          <w:color w:val="231F20"/>
          <w:spacing w:val="-8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perjuicio</w:t>
      </w:r>
      <w:r>
        <w:rPr>
          <w:color w:val="231F20"/>
          <w:spacing w:val="-53"/>
        </w:rPr>
        <w:t> </w:t>
      </w:r>
      <w:r>
        <w:rPr>
          <w:color w:val="231F20"/>
        </w:rPr>
        <w:t>de las responsabilidades penales, civiles o administrativas a que hubiera lugar. Por tanto,</w:t>
      </w:r>
      <w:r>
        <w:rPr>
          <w:color w:val="231F20"/>
          <w:spacing w:val="1"/>
        </w:rPr>
        <w:t> </w:t>
      </w:r>
      <w:r>
        <w:rPr>
          <w:color w:val="231F20"/>
        </w:rPr>
        <w:t>la Comisión de Valoración propone mantener la exclusión de este desplazamiento para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644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color w:val="231F20"/>
        </w:rPr>
        <w:t>Expediente 0221 Club Deportivo de la Asociación Real Club Náutico de Arrecife,</w:t>
      </w:r>
      <w:r>
        <w:rPr>
          <w:color w:val="231F20"/>
          <w:spacing w:val="1"/>
        </w:rPr>
        <w:t> </w:t>
      </w:r>
      <w:r>
        <w:rPr>
          <w:color w:val="231F20"/>
        </w:rPr>
        <w:t>E.N.D.: en la Resolución provisional nº 1040/2021, correspondiente al tercer periodo este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expediente figura en el Anexo II (solicitudes excluidas) y en el Anexo III (desplazamientos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excluidos),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código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exclusión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8"/>
        </w:rPr>
        <w:t> </w:t>
      </w:r>
      <w:r>
        <w:rPr>
          <w:color w:val="231F20"/>
        </w:rPr>
        <w:t>17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subsanar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requerida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plazo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causa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desplazamientos</w:t>
      </w:r>
      <w:r>
        <w:rPr>
          <w:color w:val="231F20"/>
          <w:spacing w:val="-10"/>
        </w:rPr>
        <w:t> </w:t>
      </w:r>
      <w:r>
        <w:rPr>
          <w:color w:val="231F20"/>
        </w:rPr>
        <w:t>excluido</w:t>
      </w:r>
      <w:r>
        <w:rPr>
          <w:color w:val="231F20"/>
          <w:spacing w:val="-10"/>
        </w:rPr>
        <w:t> </w:t>
      </w:r>
      <w:r>
        <w:rPr>
          <w:color w:val="231F20"/>
        </w:rPr>
        <w:t>“Inexactitud,</w:t>
      </w:r>
      <w:r>
        <w:rPr>
          <w:color w:val="231F20"/>
          <w:spacing w:val="-10"/>
        </w:rPr>
        <w:t> </w:t>
      </w:r>
      <w:r>
        <w:rPr>
          <w:color w:val="231F20"/>
        </w:rPr>
        <w:t>falsedad</w:t>
      </w:r>
      <w:r>
        <w:rPr>
          <w:color w:val="231F20"/>
          <w:spacing w:val="-10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</w:rPr>
        <w:t>omisión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datos</w:t>
      </w:r>
      <w:r>
        <w:rPr>
          <w:color w:val="231F20"/>
          <w:spacing w:val="-53"/>
        </w:rPr>
        <w:t> </w:t>
      </w:r>
      <w:r>
        <w:rPr>
          <w:color w:val="231F20"/>
        </w:rPr>
        <w:t>o información de carácter esencial”. Con fecha 12 de noviembre de 2021 su representante</w:t>
      </w:r>
      <w:r>
        <w:rPr>
          <w:color w:val="231F20"/>
          <w:spacing w:val="-52"/>
        </w:rPr>
        <w:t> </w:t>
      </w:r>
      <w:r>
        <w:rPr>
          <w:color w:val="231F20"/>
        </w:rPr>
        <w:t>presenta alegación con el siguiente motivo: “En respuesta a su escrito de fecha 8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2021,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adjuntamos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documentación</w:t>
      </w:r>
      <w:r>
        <w:rPr>
          <w:color w:val="231F20"/>
          <w:spacing w:val="-15"/>
        </w:rPr>
        <w:t> </w:t>
      </w:r>
      <w:r>
        <w:rPr>
          <w:color w:val="231F20"/>
        </w:rPr>
        <w:t>requerida,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estábamos</w:t>
      </w:r>
      <w:r>
        <w:rPr>
          <w:color w:val="231F20"/>
          <w:spacing w:val="-15"/>
        </w:rPr>
        <w:t> </w:t>
      </w:r>
      <w:r>
        <w:rPr>
          <w:color w:val="231F20"/>
        </w:rPr>
        <w:t>convencidos</w:t>
      </w:r>
      <w:r>
        <w:rPr>
          <w:color w:val="231F20"/>
          <w:spacing w:val="-52"/>
        </w:rPr>
        <w:t> </w:t>
      </w:r>
      <w:r>
        <w:rPr>
          <w:color w:val="231F20"/>
        </w:rPr>
        <w:t>haber</w:t>
      </w:r>
      <w:r>
        <w:rPr>
          <w:color w:val="231F20"/>
          <w:spacing w:val="-7"/>
        </w:rPr>
        <w:t> </w:t>
      </w:r>
      <w:r>
        <w:rPr>
          <w:color w:val="231F20"/>
        </w:rPr>
        <w:t>remitido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relación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facturas</w:t>
      </w:r>
      <w:r>
        <w:rPr>
          <w:color w:val="231F20"/>
          <w:spacing w:val="-6"/>
        </w:rPr>
        <w:t> </w:t>
      </w:r>
      <w:r>
        <w:rPr>
          <w:color w:val="231F20"/>
        </w:rPr>
        <w:t>G016539</w:t>
      </w:r>
      <w:r>
        <w:rPr>
          <w:color w:val="231F20"/>
          <w:spacing w:val="-7"/>
        </w:rPr>
        <w:t> </w:t>
      </w:r>
      <w:r>
        <w:rPr>
          <w:color w:val="231F20"/>
        </w:rPr>
        <w:t>(1</w:t>
      </w:r>
      <w:r>
        <w:rPr>
          <w:color w:val="231F20"/>
          <w:spacing w:val="-7"/>
        </w:rPr>
        <w:t> </w:t>
      </w:r>
      <w:r>
        <w:rPr>
          <w:color w:val="231F20"/>
        </w:rPr>
        <w:t>abril),</w:t>
      </w:r>
      <w:r>
        <w:rPr>
          <w:color w:val="231F20"/>
          <w:spacing w:val="-7"/>
        </w:rPr>
        <w:t> </w:t>
      </w:r>
      <w:r>
        <w:rPr>
          <w:color w:val="231F20"/>
        </w:rPr>
        <w:t>G016711</w:t>
      </w:r>
      <w:r>
        <w:rPr>
          <w:color w:val="231F20"/>
          <w:spacing w:val="-7"/>
        </w:rPr>
        <w:t> </w:t>
      </w:r>
      <w:r>
        <w:rPr>
          <w:color w:val="231F20"/>
        </w:rPr>
        <w:t>(24</w:t>
      </w:r>
      <w:r>
        <w:rPr>
          <w:color w:val="231F20"/>
          <w:spacing w:val="-7"/>
        </w:rPr>
        <w:t> </w:t>
      </w:r>
      <w:r>
        <w:rPr>
          <w:color w:val="231F20"/>
        </w:rPr>
        <w:t>abril)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G016639</w:t>
      </w:r>
      <w:r>
        <w:rPr>
          <w:color w:val="231F20"/>
          <w:spacing w:val="-53"/>
        </w:rPr>
        <w:t> </w:t>
      </w:r>
      <w:r>
        <w:rPr>
          <w:color w:val="231F20"/>
        </w:rPr>
        <w:t>(25 abril) Informarles así mismo, que como les comunicamos el pasado día 26, la Regata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ILCA</w:t>
      </w:r>
      <w:r>
        <w:rPr>
          <w:color w:val="231F20"/>
          <w:spacing w:val="-18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celebrar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San</w:t>
      </w:r>
      <w:r>
        <w:rPr>
          <w:color w:val="231F20"/>
          <w:spacing w:val="-6"/>
        </w:rPr>
        <w:t> </w:t>
      </w:r>
      <w:r>
        <w:rPr>
          <w:color w:val="231F20"/>
        </w:rPr>
        <w:t>Sebastián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pasado</w:t>
      </w:r>
      <w:r>
        <w:rPr>
          <w:color w:val="231F20"/>
          <w:spacing w:val="-6"/>
        </w:rPr>
        <w:t> </w:t>
      </w:r>
      <w:r>
        <w:rPr>
          <w:color w:val="231F20"/>
        </w:rPr>
        <w:t>mes</w:t>
      </w:r>
      <w:r>
        <w:rPr>
          <w:color w:val="231F20"/>
          <w:spacing w:val="-6"/>
        </w:rPr>
        <w:t> </w:t>
      </w:r>
      <w:r>
        <w:rPr>
          <w:color w:val="231F20"/>
        </w:rPr>
        <w:t>mayo,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celebro</w:t>
      </w:r>
      <w:r>
        <w:rPr>
          <w:color w:val="231F20"/>
          <w:spacing w:val="-6"/>
        </w:rPr>
        <w:t> </w:t>
      </w:r>
      <w:r>
        <w:rPr>
          <w:color w:val="231F20"/>
        </w:rPr>
        <w:t>mas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2"/>
        </w:rPr>
        <w:t> </w:t>
      </w:r>
      <w:r>
        <w:rPr>
          <w:color w:val="231F20"/>
        </w:rPr>
        <w:t>una prueba por ausencia de viento, siendo esta invalidada. Por otra parte indicarles que les</w:t>
      </w:r>
      <w:r>
        <w:rPr>
          <w:color w:val="231F20"/>
          <w:spacing w:val="-52"/>
        </w:rPr>
        <w:t> </w:t>
      </w:r>
      <w:r>
        <w:rPr>
          <w:color w:val="231F20"/>
        </w:rPr>
        <w:t>adjuntamos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comprobante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envío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pasado</w:t>
      </w:r>
      <w:r>
        <w:rPr>
          <w:color w:val="231F20"/>
          <w:spacing w:val="6"/>
        </w:rPr>
        <w:t> </w:t>
      </w:r>
      <w:r>
        <w:rPr>
          <w:color w:val="231F20"/>
        </w:rPr>
        <w:t>día</w:t>
      </w:r>
      <w:r>
        <w:rPr>
          <w:color w:val="231F20"/>
          <w:spacing w:val="6"/>
        </w:rPr>
        <w:t> </w:t>
      </w:r>
      <w:r>
        <w:rPr>
          <w:color w:val="231F20"/>
        </w:rPr>
        <w:t>21/10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10:31</w:t>
      </w:r>
      <w:r>
        <w:rPr>
          <w:color w:val="231F20"/>
          <w:spacing w:val="6"/>
        </w:rPr>
        <w:t> </w:t>
      </w:r>
      <w:r>
        <w:rPr>
          <w:color w:val="231F20"/>
        </w:rPr>
        <w:t>horas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referencia</w:t>
      </w:r>
      <w:r>
        <w:rPr>
          <w:color w:val="231F20"/>
          <w:spacing w:val="-53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estos</w:t>
      </w:r>
      <w:r>
        <w:rPr>
          <w:color w:val="231F20"/>
          <w:spacing w:val="17"/>
        </w:rPr>
        <w:t> </w:t>
      </w:r>
      <w:r>
        <w:rPr>
          <w:color w:val="231F20"/>
        </w:rPr>
        <w:t>temas”.</w:t>
      </w:r>
      <w:r>
        <w:rPr>
          <w:color w:val="231F20"/>
          <w:spacing w:val="17"/>
        </w:rPr>
        <w:t> </w:t>
      </w:r>
      <w:r>
        <w:rPr>
          <w:color w:val="231F20"/>
        </w:rPr>
        <w:t>Revisada</w:t>
      </w:r>
      <w:r>
        <w:rPr>
          <w:color w:val="231F20"/>
          <w:spacing w:val="18"/>
        </w:rPr>
        <w:t> </w:t>
      </w:r>
      <w:r>
        <w:rPr>
          <w:color w:val="231F20"/>
        </w:rPr>
        <w:t>su</w:t>
      </w:r>
      <w:r>
        <w:rPr>
          <w:color w:val="231F20"/>
          <w:spacing w:val="17"/>
        </w:rPr>
        <w:t> </w:t>
      </w:r>
      <w:r>
        <w:rPr>
          <w:color w:val="231F20"/>
        </w:rPr>
        <w:t>solicitud</w:t>
      </w:r>
      <w:r>
        <w:rPr>
          <w:color w:val="231F20"/>
          <w:spacing w:val="17"/>
        </w:rPr>
        <w:t> </w:t>
      </w:r>
      <w:r>
        <w:rPr>
          <w:color w:val="231F20"/>
        </w:rPr>
        <w:t>así</w:t>
      </w:r>
      <w:r>
        <w:rPr>
          <w:color w:val="231F20"/>
          <w:spacing w:val="17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alegación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documentos</w:t>
      </w:r>
      <w:r>
        <w:rPr>
          <w:color w:val="231F20"/>
          <w:spacing w:val="17"/>
        </w:rPr>
        <w:t> </w:t>
      </w:r>
      <w:r>
        <w:rPr>
          <w:color w:val="231F20"/>
        </w:rPr>
        <w:t>aportados</w:t>
      </w:r>
      <w:r>
        <w:rPr>
          <w:color w:val="231F20"/>
          <w:spacing w:val="-53"/>
        </w:rPr>
        <w:t> </w:t>
      </w:r>
      <w:r>
        <w:rPr>
          <w:color w:val="231F20"/>
        </w:rPr>
        <w:t>se comprueba que hay documentación necesaria para subsanar todos los defectos habidos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expediente.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tanto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Valoración</w:t>
      </w:r>
      <w:r>
        <w:rPr>
          <w:color w:val="231F20"/>
          <w:spacing w:val="-3"/>
        </w:rPr>
        <w:t> </w:t>
      </w:r>
      <w:r>
        <w:rPr>
          <w:color w:val="231F20"/>
        </w:rPr>
        <w:t>propone</w:t>
      </w:r>
      <w:r>
        <w:rPr>
          <w:color w:val="231F20"/>
          <w:spacing w:val="-2"/>
        </w:rPr>
        <w:t> </w:t>
      </w:r>
      <w:r>
        <w:rPr>
          <w:color w:val="231F20"/>
        </w:rPr>
        <w:t>trasladar</w:t>
      </w:r>
      <w:r>
        <w:rPr>
          <w:color w:val="231F20"/>
          <w:spacing w:val="-3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expediente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52"/>
        </w:rPr>
        <w:t> </w:t>
      </w:r>
      <w:r>
        <w:rPr>
          <w:color w:val="231F20"/>
        </w:rPr>
        <w:t>Anexo I de solicitudes estimadas para la Resolución definitiva, no así el desplazamiento</w:t>
      </w:r>
      <w:r>
        <w:rPr>
          <w:color w:val="231F20"/>
          <w:spacing w:val="1"/>
        </w:rPr>
        <w:t> </w:t>
      </w:r>
      <w:r>
        <w:rPr>
          <w:color w:val="231F20"/>
        </w:rPr>
        <w:t>excluido en Resolución Provisional que permanecerá en el Anexo III para la Resolución</w:t>
      </w:r>
      <w:r>
        <w:rPr>
          <w:color w:val="231F20"/>
          <w:spacing w:val="1"/>
        </w:rPr>
        <w:t> </w:t>
      </w:r>
      <w:r>
        <w:rPr>
          <w:color w:val="231F20"/>
        </w:rPr>
        <w:t>definitiva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fue</w:t>
      </w:r>
      <w:r>
        <w:rPr>
          <w:color w:val="231F20"/>
          <w:spacing w:val="-9"/>
        </w:rPr>
        <w:t> </w:t>
      </w:r>
      <w:r>
        <w:rPr>
          <w:color w:val="231F20"/>
        </w:rPr>
        <w:t>excluido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indicar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trayecto</w:t>
      </w:r>
      <w:r>
        <w:rPr>
          <w:color w:val="231F20"/>
          <w:spacing w:val="-10"/>
        </w:rPr>
        <w:t> </w:t>
      </w:r>
      <w:r>
        <w:rPr>
          <w:color w:val="231F20"/>
        </w:rPr>
        <w:t>diferente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competición</w:t>
      </w:r>
      <w:r>
        <w:rPr>
          <w:color w:val="231F20"/>
          <w:spacing w:val="-10"/>
        </w:rPr>
        <w:t> </w:t>
      </w:r>
      <w:r>
        <w:rPr>
          <w:color w:val="231F20"/>
        </w:rPr>
        <w:t>solicitada.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Expediente 0229 Club Deportivo Ingenio: en la Resolución provisional nº 1040/2021,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correspondiente al tercer periodo este expediente figura en el Anexo II (Solicitudes excluidas)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7"/>
        </w:rPr>
        <w:t> </w:t>
      </w:r>
      <w:r>
        <w:rPr>
          <w:color w:val="231F20"/>
        </w:rPr>
        <w:t>código</w:t>
      </w:r>
      <w:r>
        <w:rPr>
          <w:color w:val="231F20"/>
          <w:spacing w:val="37"/>
        </w:rPr>
        <w:t> </w:t>
      </w:r>
      <w:r>
        <w:rPr>
          <w:color w:val="231F20"/>
        </w:rPr>
        <w:t>“Documentación</w:t>
      </w:r>
      <w:r>
        <w:rPr>
          <w:color w:val="231F20"/>
          <w:spacing w:val="37"/>
        </w:rPr>
        <w:t> </w:t>
      </w:r>
      <w:r>
        <w:rPr>
          <w:color w:val="231F20"/>
        </w:rPr>
        <w:t>requerida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6"/>
        </w:rPr>
        <w:t> </w:t>
      </w:r>
      <w:r>
        <w:rPr>
          <w:color w:val="231F20"/>
        </w:rPr>
        <w:t>presentada”.</w:t>
      </w:r>
      <w:r>
        <w:rPr>
          <w:color w:val="231F20"/>
          <w:spacing w:val="37"/>
        </w:rPr>
        <w:t> </w:t>
      </w:r>
      <w:r>
        <w:rPr>
          <w:color w:val="231F20"/>
        </w:rPr>
        <w:t>Con</w:t>
      </w:r>
      <w:r>
        <w:rPr>
          <w:color w:val="231F20"/>
          <w:spacing w:val="37"/>
        </w:rPr>
        <w:t> </w:t>
      </w:r>
      <w:r>
        <w:rPr>
          <w:color w:val="231F20"/>
        </w:rPr>
        <w:t>fecha</w:t>
      </w:r>
      <w:r>
        <w:rPr>
          <w:color w:val="231F20"/>
          <w:spacing w:val="37"/>
        </w:rPr>
        <w:t> </w:t>
      </w:r>
      <w:r>
        <w:rPr>
          <w:color w:val="231F20"/>
        </w:rPr>
        <w:t>15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noviembre</w:t>
      </w:r>
      <w:r>
        <w:rPr>
          <w:color w:val="231F20"/>
          <w:spacing w:val="-53"/>
        </w:rPr>
        <w:t> </w:t>
      </w:r>
      <w:r>
        <w:rPr>
          <w:color w:val="231F20"/>
        </w:rPr>
        <w:t>de 2021 su representante presenta alegación con el siguiente motivo: “Alegaciones”.</w:t>
      </w:r>
      <w:r>
        <w:rPr>
          <w:color w:val="231F20"/>
          <w:spacing w:val="1"/>
        </w:rPr>
        <w:t> </w:t>
      </w:r>
      <w:r>
        <w:rPr>
          <w:color w:val="231F20"/>
        </w:rPr>
        <w:t>Revisada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confirma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8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noviembre</w:t>
      </w:r>
      <w:r>
        <w:rPr>
          <w:color w:val="231F20"/>
          <w:spacing w:val="-12"/>
        </w:rPr>
        <w:t> </w:t>
      </w:r>
      <w:r>
        <w:rPr>
          <w:color w:val="231F20"/>
        </w:rPr>
        <w:t>aporta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documentación</w:t>
      </w:r>
      <w:r>
        <w:rPr>
          <w:color w:val="231F20"/>
          <w:spacing w:val="-12"/>
        </w:rPr>
        <w:t> </w:t>
      </w:r>
      <w:r>
        <w:rPr>
          <w:color w:val="231F20"/>
        </w:rPr>
        <w:t>requerida</w:t>
      </w:r>
      <w:r>
        <w:rPr>
          <w:color w:val="231F20"/>
          <w:spacing w:val="-52"/>
        </w:rPr>
        <w:t> </w:t>
      </w:r>
      <w:r>
        <w:rPr>
          <w:color w:val="231F20"/>
        </w:rPr>
        <w:t>para la subsanación del expediente. Por tanto, la Comisión de Valoración trasladar 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de solicitudes</w:t>
      </w:r>
      <w:r>
        <w:rPr>
          <w:color w:val="231F20"/>
          <w:spacing w:val="-2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 0247 Roberto Alejandro González Romero: en la Resolución provisional</w:t>
      </w:r>
      <w:r>
        <w:rPr>
          <w:color w:val="231F20"/>
          <w:spacing w:val="1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 estimadas) y en el Anexo III (Desplazamientos excluidos) con el código</w:t>
      </w:r>
      <w:r>
        <w:rPr>
          <w:color w:val="231F20"/>
          <w:spacing w:val="1"/>
        </w:rPr>
        <w:t> </w:t>
      </w:r>
      <w:r>
        <w:rPr>
          <w:color w:val="231F20"/>
        </w:rPr>
        <w:t>“Desplazamiento</w:t>
      </w:r>
      <w:r>
        <w:rPr>
          <w:color w:val="231F20"/>
          <w:spacing w:val="1"/>
        </w:rPr>
        <w:t> </w:t>
      </w:r>
      <w:r>
        <w:rPr>
          <w:color w:val="231F20"/>
        </w:rPr>
        <w:t>duplicado”.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9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representante</w:t>
      </w:r>
      <w:r>
        <w:rPr>
          <w:color w:val="231F20"/>
          <w:spacing w:val="1"/>
        </w:rPr>
        <w:t> </w:t>
      </w:r>
      <w:r>
        <w:rPr>
          <w:color w:val="231F20"/>
        </w:rPr>
        <w:t>presenta</w:t>
      </w:r>
      <w:r>
        <w:rPr>
          <w:color w:val="231F20"/>
          <w:spacing w:val="1"/>
        </w:rPr>
        <w:t> </w:t>
      </w:r>
      <w:r>
        <w:rPr>
          <w:color w:val="231F20"/>
        </w:rPr>
        <w:t>alegación con el siguiente motivo: “Que en la solicitud por el desplazamiento denominada</w:t>
      </w:r>
      <w:r>
        <w:rPr>
          <w:color w:val="231F20"/>
          <w:spacing w:val="-52"/>
        </w:rPr>
        <w:t> </w:t>
      </w:r>
      <w:r>
        <w:rPr>
          <w:color w:val="231F20"/>
        </w:rPr>
        <w:t>Campeonato de Canarias XCO Barlobike no he recibido ninguna subvención y por el</w:t>
      </w:r>
      <w:r>
        <w:rPr>
          <w:color w:val="231F20"/>
          <w:spacing w:val="1"/>
        </w:rPr>
        <w:t> </w:t>
      </w:r>
      <w:r>
        <w:rPr>
          <w:color w:val="231F20"/>
        </w:rPr>
        <w:t>desplazamiento denominado Campeonato de Canarias Marathon 2021-lll Bike El Paso he</w:t>
      </w:r>
      <w:r>
        <w:rPr>
          <w:color w:val="231F20"/>
          <w:spacing w:val="1"/>
        </w:rPr>
        <w:t> </w:t>
      </w:r>
      <w:r>
        <w:rPr>
          <w:color w:val="231F20"/>
        </w:rPr>
        <w:t>recibido</w:t>
      </w:r>
      <w:r>
        <w:rPr>
          <w:color w:val="231F20"/>
          <w:spacing w:val="-7"/>
        </w:rPr>
        <w:t> </w:t>
      </w:r>
      <w:r>
        <w:rPr>
          <w:color w:val="231F20"/>
        </w:rPr>
        <w:t>solamente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84,54</w:t>
      </w:r>
      <w:r>
        <w:rPr>
          <w:color w:val="231F20"/>
          <w:spacing w:val="-6"/>
        </w:rPr>
        <w:t> </w:t>
      </w:r>
      <w:r>
        <w:rPr>
          <w:color w:val="231F20"/>
        </w:rPr>
        <w:t>%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subvención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pesar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haber</w:t>
      </w:r>
      <w:r>
        <w:rPr>
          <w:color w:val="231F20"/>
          <w:spacing w:val="-6"/>
        </w:rPr>
        <w:t> </w:t>
      </w:r>
      <w:r>
        <w:rPr>
          <w:color w:val="231F20"/>
        </w:rPr>
        <w:t>presentado</w:t>
      </w:r>
      <w:r>
        <w:rPr>
          <w:color w:val="231F20"/>
          <w:spacing w:val="-7"/>
        </w:rPr>
        <w:t> </w:t>
      </w:r>
      <w:r>
        <w:rPr>
          <w:color w:val="231F20"/>
        </w:rPr>
        <w:t>correctamente</w:t>
      </w:r>
      <w:r>
        <w:rPr>
          <w:color w:val="231F20"/>
          <w:spacing w:val="-52"/>
        </w:rPr>
        <w:t> </w:t>
      </w:r>
      <w:r>
        <w:rPr>
          <w:color w:val="231F20"/>
        </w:rPr>
        <w:t>toda la documentación, por lo que les solicito el abono del 100% de ambas pruebas”.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Revisada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solicitud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comprueba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expediente</w:t>
      </w:r>
      <w:r>
        <w:rPr>
          <w:color w:val="231F20"/>
          <w:spacing w:val="-18"/>
        </w:rPr>
        <w:t> </w:t>
      </w:r>
      <w:r>
        <w:rPr>
          <w:color w:val="231F20"/>
        </w:rPr>
        <w:t>0243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solicitante</w:t>
      </w:r>
      <w:r>
        <w:rPr>
          <w:color w:val="231F20"/>
          <w:spacing w:val="-18"/>
        </w:rPr>
        <w:t> </w:t>
      </w:r>
      <w:r>
        <w:rPr>
          <w:color w:val="231F20"/>
        </w:rPr>
        <w:t>realiza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mismo</w:t>
      </w:r>
      <w:r>
        <w:rPr>
          <w:color w:val="231F20"/>
          <w:spacing w:val="-52"/>
        </w:rPr>
        <w:t> </w:t>
      </w:r>
      <w:r>
        <w:rPr>
          <w:color w:val="231F20"/>
        </w:rPr>
        <w:t>desplazamiento orígen-destino, misma fecha y misma competición como acompañante y</w:t>
      </w:r>
      <w:r>
        <w:rPr>
          <w:color w:val="231F20"/>
          <w:spacing w:val="1"/>
        </w:rPr>
        <w:t> </w:t>
      </w:r>
      <w:r>
        <w:rPr>
          <w:color w:val="231F20"/>
        </w:rPr>
        <w:t>por el mismo importe de factura que en el expediente 0247, por tanto la solicitud ha sido</w:t>
      </w:r>
      <w:r>
        <w:rPr>
          <w:color w:val="231F20"/>
          <w:spacing w:val="1"/>
        </w:rPr>
        <w:t> </w:t>
      </w:r>
      <w:r>
        <w:rPr>
          <w:color w:val="231F20"/>
        </w:rPr>
        <w:t>duplicada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expedientes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procede</w:t>
      </w:r>
      <w:r>
        <w:rPr>
          <w:color w:val="231F20"/>
          <w:spacing w:val="-6"/>
        </w:rPr>
        <w:t> </w:t>
      </w:r>
      <w:r>
        <w:rPr>
          <w:color w:val="231F20"/>
        </w:rPr>
        <w:t>realizar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abono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uno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dos,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53"/>
        </w:rPr>
        <w:t> </w:t>
      </w:r>
      <w:r>
        <w:rPr>
          <w:color w:val="231F20"/>
        </w:rPr>
        <w:t>se ha excluido del expediente 0247. Relativo al porcentaje de subvención, para el cálculo</w:t>
      </w:r>
      <w:r>
        <w:rPr>
          <w:color w:val="231F20"/>
          <w:spacing w:val="1"/>
        </w:rPr>
        <w:t> </w:t>
      </w:r>
      <w:r>
        <w:rPr>
          <w:color w:val="231F20"/>
        </w:rPr>
        <w:t>de los importes en desplazamientos oficiales interinsulares se establece lo que recogen las</w:t>
      </w:r>
      <w:r>
        <w:rPr>
          <w:color w:val="231F20"/>
          <w:spacing w:val="-52"/>
        </w:rPr>
        <w:t> </w:t>
      </w:r>
      <w:r>
        <w:rPr>
          <w:color w:val="231F20"/>
        </w:rPr>
        <w:t>bases reguladoras de la subvención en el artículo 6 punto 3, además, para el campeonato</w:t>
      </w:r>
      <w:r>
        <w:rPr>
          <w:color w:val="231F20"/>
          <w:spacing w:val="1"/>
        </w:rPr>
        <w:t> </w:t>
      </w:r>
      <w:r>
        <w:rPr>
          <w:color w:val="231F20"/>
        </w:rPr>
        <w:t>aludido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alegaciones,</w:t>
      </w:r>
      <w:r>
        <w:rPr>
          <w:color w:val="231F20"/>
          <w:spacing w:val="-3"/>
        </w:rPr>
        <w:t> </w:t>
      </w:r>
      <w:r>
        <w:rPr>
          <w:color w:val="231F20"/>
        </w:rPr>
        <w:t>“Campeonato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</w:t>
      </w:r>
      <w:r>
        <w:rPr>
          <w:color w:val="231F20"/>
          <w:spacing w:val="-3"/>
        </w:rPr>
        <w:t> </w:t>
      </w:r>
      <w:r>
        <w:rPr>
          <w:color w:val="231F20"/>
        </w:rPr>
        <w:t>Marathon</w:t>
      </w:r>
      <w:r>
        <w:rPr>
          <w:color w:val="231F20"/>
          <w:spacing w:val="-3"/>
        </w:rPr>
        <w:t> </w:t>
      </w:r>
      <w:r>
        <w:rPr>
          <w:color w:val="231F20"/>
        </w:rPr>
        <w:t>2021-lll</w:t>
      </w:r>
      <w:r>
        <w:rPr>
          <w:color w:val="231F20"/>
          <w:spacing w:val="-4"/>
        </w:rPr>
        <w:t> </w:t>
      </w:r>
      <w:r>
        <w:rPr>
          <w:color w:val="231F20"/>
        </w:rPr>
        <w:t>Bike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Paso”,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52"/>
        </w:rPr>
        <w:t> </w:t>
      </w:r>
      <w:r>
        <w:rPr>
          <w:color w:val="231F20"/>
        </w:rPr>
        <w:t>ha concedido el 100% de la subvención y no el 84,54% que se menciona, según se puede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comprobar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Solicitudes</w:t>
      </w:r>
      <w:r>
        <w:rPr>
          <w:color w:val="231F20"/>
          <w:spacing w:val="-3"/>
        </w:rPr>
        <w:t> </w:t>
      </w:r>
      <w:r>
        <w:rPr>
          <w:color w:val="231F20"/>
        </w:rPr>
        <w:t>Estimadas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</w:rPr>
        <w:t>provisional.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tanto,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Valoración</w:t>
      </w:r>
      <w:r>
        <w:rPr>
          <w:color w:val="231F20"/>
          <w:spacing w:val="-6"/>
        </w:rPr>
        <w:t> </w:t>
      </w:r>
      <w:r>
        <w:rPr>
          <w:color w:val="231F20"/>
        </w:rPr>
        <w:t>propone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realizar</w:t>
      </w:r>
      <w:r>
        <w:rPr>
          <w:color w:val="231F20"/>
          <w:spacing w:val="-6"/>
        </w:rPr>
        <w:t> </w:t>
      </w:r>
      <w:r>
        <w:rPr>
          <w:color w:val="231F20"/>
        </w:rPr>
        <w:t>ninguna</w:t>
      </w:r>
      <w:r>
        <w:rPr>
          <w:color w:val="231F20"/>
          <w:spacing w:val="-6"/>
        </w:rPr>
        <w:t> </w:t>
      </w:r>
      <w:r>
        <w:rPr>
          <w:color w:val="231F20"/>
        </w:rPr>
        <w:t>modificación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expediente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3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33"/>
        </w:rPr>
        <w:t> </w:t>
      </w:r>
      <w:r>
        <w:rPr>
          <w:color w:val="231F20"/>
        </w:rPr>
        <w:t>0260</w:t>
      </w:r>
      <w:r>
        <w:rPr>
          <w:color w:val="231F20"/>
          <w:spacing w:val="33"/>
        </w:rPr>
        <w:t> </w:t>
      </w:r>
      <w:r>
        <w:rPr>
          <w:color w:val="231F20"/>
        </w:rPr>
        <w:t>Club</w:t>
      </w:r>
      <w:r>
        <w:rPr>
          <w:color w:val="231F20"/>
          <w:spacing w:val="87"/>
        </w:rPr>
        <w:t> </w:t>
      </w:r>
      <w:r>
        <w:rPr>
          <w:color w:val="231F20"/>
        </w:rPr>
        <w:t>Deportivo</w:t>
      </w:r>
      <w:r>
        <w:rPr>
          <w:color w:val="231F20"/>
          <w:spacing w:val="88"/>
        </w:rPr>
        <w:t> </w:t>
      </w:r>
      <w:r>
        <w:rPr>
          <w:color w:val="231F20"/>
        </w:rPr>
        <w:t>Chugui</w:t>
      </w:r>
      <w:r>
        <w:rPr>
          <w:color w:val="231F20"/>
          <w:spacing w:val="87"/>
        </w:rPr>
        <w:t> </w:t>
      </w:r>
      <w:r>
        <w:rPr>
          <w:color w:val="231F20"/>
        </w:rPr>
        <w:t>Pérez:</w:t>
      </w:r>
      <w:r>
        <w:rPr>
          <w:color w:val="231F20"/>
          <w:spacing w:val="88"/>
        </w:rPr>
        <w:t> </w:t>
      </w:r>
      <w:r>
        <w:rPr>
          <w:color w:val="231F20"/>
        </w:rPr>
        <w:t>en</w:t>
      </w:r>
      <w:r>
        <w:rPr>
          <w:color w:val="231F20"/>
          <w:spacing w:val="87"/>
        </w:rPr>
        <w:t> </w:t>
      </w:r>
      <w:r>
        <w:rPr>
          <w:color w:val="231F20"/>
        </w:rPr>
        <w:t>la</w:t>
      </w:r>
      <w:r>
        <w:rPr>
          <w:color w:val="231F20"/>
          <w:spacing w:val="88"/>
        </w:rPr>
        <w:t> </w:t>
      </w:r>
      <w:r>
        <w:rPr>
          <w:color w:val="231F20"/>
        </w:rPr>
        <w:t>Resolución</w:t>
      </w:r>
      <w:r>
        <w:rPr>
          <w:color w:val="231F20"/>
          <w:spacing w:val="88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(solicitudes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excluidas),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código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exclusión</w:t>
      </w:r>
      <w:r>
        <w:rPr>
          <w:color w:val="231F20"/>
          <w:spacing w:val="-13"/>
        </w:rPr>
        <w:t> </w:t>
      </w:r>
      <w:r>
        <w:rPr>
          <w:color w:val="231F20"/>
        </w:rPr>
        <w:t>nº</w:t>
      </w:r>
      <w:r>
        <w:rPr>
          <w:color w:val="231F20"/>
          <w:spacing w:val="-14"/>
        </w:rPr>
        <w:t> </w:t>
      </w:r>
      <w:r>
        <w:rPr>
          <w:color w:val="231F20"/>
        </w:rPr>
        <w:t>19</w:t>
      </w:r>
      <w:r>
        <w:rPr>
          <w:color w:val="231F20"/>
          <w:spacing w:val="-13"/>
        </w:rPr>
        <w:t> </w:t>
      </w:r>
      <w:r>
        <w:rPr>
          <w:color w:val="231F20"/>
        </w:rPr>
        <w:t>“Actividades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subvencionables”.</w:t>
      </w:r>
      <w:r>
        <w:rPr>
          <w:color w:val="231F20"/>
          <w:spacing w:val="-53"/>
        </w:rPr>
        <w:t> </w:t>
      </w:r>
      <w:r>
        <w:rPr>
          <w:color w:val="231F20"/>
        </w:rPr>
        <w:t>Con fecha 9 de noviembre su representante presenta alegación con el siguiente motivo:</w:t>
      </w:r>
      <w:r>
        <w:rPr>
          <w:color w:val="231F20"/>
          <w:spacing w:val="1"/>
        </w:rPr>
        <w:t> </w:t>
      </w:r>
      <w:r>
        <w:rPr>
          <w:color w:val="231F20"/>
        </w:rPr>
        <w:t>“Queremos</w:t>
      </w:r>
      <w:r>
        <w:rPr>
          <w:color w:val="231F20"/>
          <w:spacing w:val="-14"/>
        </w:rPr>
        <w:t> </w:t>
      </w:r>
      <w:r>
        <w:rPr>
          <w:color w:val="231F20"/>
        </w:rPr>
        <w:t>reclamar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resolución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expediente</w:t>
      </w:r>
      <w:r>
        <w:rPr>
          <w:color w:val="231F20"/>
          <w:spacing w:val="-14"/>
        </w:rPr>
        <w:t> </w:t>
      </w:r>
      <w:r>
        <w:rPr>
          <w:color w:val="231F20"/>
        </w:rPr>
        <w:t>2021/03/0260.</w:t>
      </w:r>
      <w:r>
        <w:rPr>
          <w:color w:val="231F20"/>
          <w:spacing w:val="-13"/>
        </w:rPr>
        <w:t> </w:t>
      </w:r>
      <w:r>
        <w:rPr>
          <w:color w:val="231F20"/>
        </w:rPr>
        <w:t>Dado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ha</w:t>
      </w:r>
      <w:r>
        <w:rPr>
          <w:color w:val="231F20"/>
          <w:spacing w:val="-14"/>
        </w:rPr>
        <w:t> </w:t>
      </w:r>
      <w:r>
        <w:rPr>
          <w:color w:val="231F20"/>
        </w:rPr>
        <w:t>sido</w:t>
      </w:r>
      <w:r>
        <w:rPr>
          <w:color w:val="231F20"/>
          <w:spacing w:val="-13"/>
        </w:rPr>
        <w:t> </w:t>
      </w:r>
      <w:r>
        <w:rPr>
          <w:color w:val="231F20"/>
        </w:rPr>
        <w:t>excluido</w:t>
      </w:r>
      <w:r>
        <w:rPr>
          <w:color w:val="231F20"/>
          <w:spacing w:val="-53"/>
        </w:rPr>
        <w:t> </w:t>
      </w:r>
      <w:r>
        <w:rPr>
          <w:color w:val="231F20"/>
        </w:rPr>
        <w:t>con el código 19; actividades no subvencionables (el único de toda la convocatoria). Y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-14"/>
        </w:rPr>
        <w:t> </w:t>
      </w:r>
      <w:r>
        <w:rPr>
          <w:color w:val="231F20"/>
        </w:rPr>
        <w:t>equipo</w:t>
      </w:r>
      <w:r>
        <w:rPr>
          <w:color w:val="231F20"/>
          <w:spacing w:val="-13"/>
        </w:rPr>
        <w:t> </w:t>
      </w:r>
      <w:r>
        <w:rPr>
          <w:color w:val="231F20"/>
        </w:rPr>
        <w:t>participa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Liga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Canarias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Pádel</w:t>
      </w:r>
      <w:r>
        <w:rPr>
          <w:color w:val="231F20"/>
          <w:spacing w:val="-13"/>
        </w:rPr>
        <w:t> </w:t>
      </w:r>
      <w:r>
        <w:rPr>
          <w:color w:val="231F20"/>
        </w:rPr>
        <w:t>(competición</w:t>
      </w:r>
      <w:r>
        <w:rPr>
          <w:color w:val="231F20"/>
          <w:spacing w:val="-14"/>
        </w:rPr>
        <w:t> </w:t>
      </w:r>
      <w:r>
        <w:rPr>
          <w:color w:val="231F20"/>
        </w:rPr>
        <w:t>oficial),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organiza</w:t>
      </w:r>
      <w:r>
        <w:rPr>
          <w:color w:val="231F20"/>
          <w:spacing w:val="-52"/>
        </w:rPr>
        <w:t> </w:t>
      </w:r>
      <w:r>
        <w:rPr>
          <w:color w:val="231F20"/>
        </w:rPr>
        <w:t>la Federación Canaria de Pádel. Exactamente igual que los expedientes: - 2021/03/0104</w:t>
      </w:r>
      <w:r>
        <w:rPr>
          <w:color w:val="231F20"/>
          <w:spacing w:val="1"/>
        </w:rPr>
        <w:t> </w:t>
      </w:r>
      <w:r>
        <w:rPr>
          <w:color w:val="231F20"/>
        </w:rPr>
        <w:t>Club Deportivo Unión Deportiva Baga Tazo 2008.- 2021/03/0341 C.D. Abraham 20x10</w:t>
      </w:r>
      <w:r>
        <w:rPr>
          <w:color w:val="231F20"/>
          <w:spacing w:val="1"/>
        </w:rPr>
        <w:t> </w:t>
      </w:r>
      <w:r>
        <w:rPr>
          <w:color w:val="231F20"/>
        </w:rPr>
        <w:t>Pádel.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gracias”.</w:t>
      </w:r>
      <w:r>
        <w:rPr>
          <w:color w:val="231F20"/>
          <w:spacing w:val="1"/>
        </w:rPr>
        <w:t> </w:t>
      </w:r>
      <w:r>
        <w:rPr>
          <w:color w:val="231F20"/>
        </w:rPr>
        <w:t>Revisada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atendiendo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55"/>
        </w:rPr>
        <w:t> </w:t>
      </w:r>
      <w:r>
        <w:rPr>
          <w:color w:val="231F20"/>
        </w:rPr>
        <w:t>lo</w:t>
      </w:r>
      <w:r>
        <w:rPr>
          <w:color w:val="231F20"/>
          <w:spacing w:val="55"/>
        </w:rPr>
        <w:t> </w:t>
      </w:r>
      <w:r>
        <w:rPr>
          <w:color w:val="231F20"/>
        </w:rPr>
        <w:t>que</w:t>
      </w:r>
      <w:r>
        <w:rPr>
          <w:color w:val="231F20"/>
          <w:spacing w:val="55"/>
        </w:rPr>
        <w:t> </w:t>
      </w:r>
      <w:r>
        <w:rPr>
          <w:color w:val="231F20"/>
        </w:rPr>
        <w:t>establecen</w:t>
      </w:r>
      <w:r>
        <w:rPr>
          <w:color w:val="231F20"/>
          <w:spacing w:val="55"/>
        </w:rPr>
        <w:t> </w:t>
      </w:r>
      <w:r>
        <w:rPr>
          <w:color w:val="231F20"/>
        </w:rPr>
        <w:t>las</w:t>
      </w:r>
      <w:r>
        <w:rPr>
          <w:color w:val="231F20"/>
          <w:spacing w:val="-52"/>
        </w:rPr>
        <w:t> </w:t>
      </w:r>
      <w:r>
        <w:rPr>
          <w:color w:val="231F20"/>
        </w:rPr>
        <w:t>bases</w:t>
      </w:r>
      <w:r>
        <w:rPr>
          <w:color w:val="231F20"/>
          <w:spacing w:val="36"/>
        </w:rPr>
        <w:t> </w:t>
      </w:r>
      <w:r>
        <w:rPr>
          <w:color w:val="231F20"/>
        </w:rPr>
        <w:t>reguladoras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subvención</w:t>
      </w:r>
      <w:r>
        <w:rPr>
          <w:color w:val="231F20"/>
          <w:spacing w:val="36"/>
        </w:rPr>
        <w:t> </w:t>
      </w: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su</w:t>
      </w:r>
      <w:r>
        <w:rPr>
          <w:color w:val="231F20"/>
          <w:spacing w:val="36"/>
        </w:rPr>
        <w:t> </w:t>
      </w:r>
      <w:r>
        <w:rPr>
          <w:color w:val="231F20"/>
        </w:rPr>
        <w:t>artículo</w:t>
      </w:r>
      <w:r>
        <w:rPr>
          <w:color w:val="231F20"/>
          <w:spacing w:val="36"/>
        </w:rPr>
        <w:t> </w:t>
      </w:r>
      <w:r>
        <w:rPr>
          <w:color w:val="231F20"/>
        </w:rPr>
        <w:t>4</w:t>
      </w:r>
      <w:r>
        <w:rPr>
          <w:color w:val="231F20"/>
          <w:spacing w:val="36"/>
        </w:rPr>
        <w:t> </w:t>
      </w:r>
      <w:r>
        <w:rPr>
          <w:color w:val="231F20"/>
        </w:rPr>
        <w:t>punto</w:t>
      </w:r>
      <w:r>
        <w:rPr>
          <w:color w:val="231F20"/>
          <w:spacing w:val="36"/>
        </w:rPr>
        <w:t> </w:t>
      </w:r>
      <w:r>
        <w:rPr>
          <w:color w:val="231F20"/>
        </w:rPr>
        <w:t>cuatro.d)</w:t>
      </w:r>
      <w:r>
        <w:rPr>
          <w:color w:val="231F20"/>
          <w:spacing w:val="37"/>
        </w:rPr>
        <w:t> </w:t>
      </w:r>
      <w:r>
        <w:rPr>
          <w:color w:val="231F20"/>
        </w:rPr>
        <w:t>quedan</w:t>
      </w:r>
      <w:r>
        <w:rPr>
          <w:color w:val="231F20"/>
          <w:spacing w:val="36"/>
        </w:rPr>
        <w:t> </w:t>
      </w:r>
      <w:r>
        <w:rPr>
          <w:color w:val="231F20"/>
        </w:rPr>
        <w:t>excluidos</w:t>
      </w:r>
      <w:r>
        <w:rPr>
          <w:color w:val="231F20"/>
          <w:spacing w:val="-53"/>
        </w:rPr>
        <w:t> </w:t>
      </w:r>
      <w:r>
        <w:rPr>
          <w:color w:val="231F20"/>
        </w:rPr>
        <w:t>los desplazamientos d) Realizados con motivo de la participación en competiciones o</w:t>
      </w:r>
      <w:r>
        <w:rPr>
          <w:color w:val="231F20"/>
          <w:spacing w:val="1"/>
        </w:rPr>
        <w:t> </w:t>
      </w:r>
      <w:r>
        <w:rPr>
          <w:color w:val="231F20"/>
        </w:rPr>
        <w:t>actividades en la isla en la que el club deportivo o Sociedad Anónima Deportiva tenga su</w:t>
      </w:r>
      <w:r>
        <w:rPr>
          <w:color w:val="231F20"/>
          <w:spacing w:val="1"/>
        </w:rPr>
        <w:t> </w:t>
      </w:r>
      <w:r>
        <w:rPr>
          <w:color w:val="231F20"/>
        </w:rPr>
        <w:t>sede</w:t>
      </w:r>
      <w:r>
        <w:rPr>
          <w:color w:val="231F20"/>
          <w:spacing w:val="-3"/>
        </w:rPr>
        <w:t> </w:t>
      </w:r>
      <w:r>
        <w:rPr>
          <w:color w:val="231F20"/>
        </w:rPr>
        <w:t>social.</w:t>
      </w:r>
      <w:r>
        <w:rPr>
          <w:color w:val="231F20"/>
          <w:spacing w:val="-3"/>
        </w:rPr>
        <w:t> </w:t>
      </w:r>
      <w:r>
        <w:rPr>
          <w:color w:val="231F20"/>
        </w:rPr>
        <w:t>Excepto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los/las</w:t>
      </w:r>
      <w:r>
        <w:rPr>
          <w:color w:val="231F20"/>
          <w:spacing w:val="-2"/>
        </w:rPr>
        <w:t> </w:t>
      </w:r>
      <w:r>
        <w:rPr>
          <w:color w:val="231F20"/>
        </w:rPr>
        <w:t>deportistas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participen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competiciones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actividades</w:t>
      </w:r>
      <w:r>
        <w:rPr>
          <w:color w:val="231F20"/>
          <w:spacing w:val="-53"/>
        </w:rPr>
        <w:t> </w:t>
      </w:r>
      <w:r>
        <w:rPr>
          <w:color w:val="231F20"/>
        </w:rPr>
        <w:t>que sean a título individual. Por tanto, la Comisión de Valoración propone mantener 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II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excluidas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9" w:lineRule="auto"/>
        <w:ind w:left="1004" w:right="1158" w:firstLine="340"/>
        <w:jc w:val="both"/>
      </w:pPr>
      <w:r>
        <w:rPr>
          <w:color w:val="231F20"/>
          <w:spacing w:val="-1"/>
        </w:rPr>
        <w:t>Expediente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0289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23"/>
        </w:rPr>
        <w:t> </w:t>
      </w:r>
      <w:r>
        <w:rPr>
          <w:color w:val="231F20"/>
        </w:rPr>
        <w:t>Corarenal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Tenerife: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Resolución</w:t>
      </w:r>
      <w:r>
        <w:rPr>
          <w:color w:val="231F20"/>
          <w:spacing w:val="-23"/>
        </w:rPr>
        <w:t> </w:t>
      </w:r>
      <w:r>
        <w:rPr>
          <w:color w:val="231F20"/>
        </w:rPr>
        <w:t>provisional</w:t>
      </w:r>
      <w:r>
        <w:rPr>
          <w:color w:val="231F20"/>
          <w:spacing w:val="-23"/>
        </w:rPr>
        <w:t> </w:t>
      </w:r>
      <w:r>
        <w:rPr>
          <w:color w:val="231F20"/>
        </w:rPr>
        <w:t>nº</w:t>
      </w:r>
      <w:r>
        <w:rPr>
          <w:color w:val="231F20"/>
          <w:spacing w:val="-23"/>
        </w:rPr>
        <w:t> </w:t>
      </w:r>
      <w:r>
        <w:rPr>
          <w:color w:val="231F20"/>
        </w:rPr>
        <w:t>1040/2021,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correspondiente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tercer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periodo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expediente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figura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Anexo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(Solicitudes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estimadas)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y en el Anexo III (Desplazamientos excluidos) con tres desplazamientos con el código</w:t>
      </w:r>
      <w:r>
        <w:rPr>
          <w:color w:val="231F20"/>
          <w:spacing w:val="1"/>
        </w:rPr>
        <w:t> </w:t>
      </w:r>
      <w:r>
        <w:rPr>
          <w:color w:val="231F20"/>
        </w:rPr>
        <w:t>“Justificación incorrecta”. Con fecha 10 de noviembre de 2021 su representante presenta</w:t>
      </w:r>
      <w:r>
        <w:rPr>
          <w:color w:val="231F20"/>
          <w:spacing w:val="1"/>
        </w:rPr>
        <w:t> </w:t>
      </w:r>
      <w:r>
        <w:rPr>
          <w:color w:val="231F20"/>
        </w:rPr>
        <w:t>alegación con el siguiente motivo: “Que en virtud de la Resolución por la que se resuelve</w:t>
      </w:r>
      <w:r>
        <w:rPr>
          <w:color w:val="231F20"/>
          <w:spacing w:val="1"/>
        </w:rPr>
        <w:t> </w:t>
      </w:r>
      <w:r>
        <w:rPr>
          <w:color w:val="231F20"/>
        </w:rPr>
        <w:t>provisionalmente la convocatoria anticipada de subvenciones efectuada por orden de la</w:t>
      </w:r>
      <w:r>
        <w:rPr>
          <w:color w:val="231F20"/>
          <w:spacing w:val="1"/>
        </w:rPr>
        <w:t> </w:t>
      </w:r>
      <w:r>
        <w:rPr>
          <w:color w:val="231F20"/>
        </w:rPr>
        <w:t>Consejería de educación, universidades, cultura y deportes, de 26 de noviembre de 2020,</w:t>
      </w:r>
      <w:r>
        <w:rPr>
          <w:color w:val="231F20"/>
          <w:spacing w:val="1"/>
        </w:rPr>
        <w:t> </w:t>
      </w:r>
      <w:r>
        <w:rPr>
          <w:color w:val="231F20"/>
        </w:rPr>
        <w:t>destinadas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sufragar</w:t>
      </w:r>
      <w:r>
        <w:rPr>
          <w:color w:val="231F20"/>
          <w:spacing w:val="-8"/>
        </w:rPr>
        <w:t> </w:t>
      </w:r>
      <w:r>
        <w:rPr>
          <w:color w:val="231F20"/>
        </w:rPr>
        <w:t>gastos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desplazamientos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actividades</w:t>
      </w:r>
      <w:r>
        <w:rPr>
          <w:color w:val="231F20"/>
          <w:spacing w:val="-7"/>
        </w:rPr>
        <w:t> </w:t>
      </w:r>
      <w:r>
        <w:rPr>
          <w:color w:val="231F20"/>
        </w:rPr>
        <w:t>deportivas,</w:t>
      </w:r>
      <w:r>
        <w:rPr>
          <w:color w:val="231F20"/>
          <w:spacing w:val="-8"/>
        </w:rPr>
        <w:t> </w:t>
      </w:r>
      <w:r>
        <w:rPr>
          <w:color w:val="231F20"/>
        </w:rPr>
        <w:t>correspondientes</w:t>
      </w:r>
      <w:r>
        <w:rPr>
          <w:color w:val="231F20"/>
          <w:spacing w:val="-53"/>
        </w:rPr>
        <w:t> </w:t>
      </w:r>
      <w:r>
        <w:rPr>
          <w:color w:val="231F20"/>
        </w:rPr>
        <w:t>al tercer periodo de 2021, se le desestiman las solicitudes de subvención relativas a los</w:t>
      </w:r>
      <w:r>
        <w:rPr>
          <w:color w:val="231F20"/>
          <w:spacing w:val="1"/>
        </w:rPr>
        <w:t> </w:t>
      </w:r>
      <w:r>
        <w:rPr>
          <w:color w:val="231F20"/>
        </w:rPr>
        <w:t>desplazamientos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Valladolid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día</w:t>
      </w:r>
      <w:r>
        <w:rPr>
          <w:color w:val="231F20"/>
          <w:spacing w:val="-4"/>
        </w:rPr>
        <w:t> </w:t>
      </w:r>
      <w:r>
        <w:rPr>
          <w:color w:val="231F20"/>
        </w:rPr>
        <w:t>29/06/2021,</w:t>
      </w:r>
      <w:r>
        <w:rPr>
          <w:color w:val="231F20"/>
          <w:spacing w:val="-7"/>
        </w:rPr>
        <w:t> </w:t>
      </w:r>
      <w:r>
        <w:rPr>
          <w:color w:val="231F20"/>
        </w:rPr>
        <w:t>Valencia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Valladolid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día</w:t>
      </w:r>
      <w:r>
        <w:rPr>
          <w:color w:val="231F20"/>
          <w:spacing w:val="-4"/>
        </w:rPr>
        <w:t> </w:t>
      </w:r>
      <w:r>
        <w:rPr>
          <w:color w:val="231F20"/>
        </w:rPr>
        <w:t>23/06/2021,</w:t>
      </w:r>
      <w:r>
        <w:rPr>
          <w:color w:val="231F20"/>
          <w:spacing w:val="-52"/>
        </w:rPr>
        <w:t> </w:t>
      </w:r>
      <w:r>
        <w:rPr>
          <w:color w:val="231F20"/>
        </w:rPr>
        <w:t>siendo los motivos “Justificación incorrecta” en los tres casos. Que no estando de acuerdo</w:t>
      </w:r>
      <w:r>
        <w:rPr>
          <w:color w:val="231F20"/>
          <w:spacing w:val="-52"/>
        </w:rPr>
        <w:t> </w:t>
      </w:r>
      <w:r>
        <w:rPr>
          <w:color w:val="231F20"/>
        </w:rPr>
        <w:t>contra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referida</w:t>
      </w:r>
      <w:r>
        <w:rPr>
          <w:color w:val="231F20"/>
          <w:spacing w:val="-6"/>
        </w:rPr>
        <w:t> </w:t>
      </w:r>
      <w:r>
        <w:rPr>
          <w:color w:val="231F20"/>
        </w:rPr>
        <w:t>resolución,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formula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siguientes</w:t>
      </w:r>
      <w:r>
        <w:rPr>
          <w:color w:val="231F20"/>
          <w:spacing w:val="-6"/>
        </w:rPr>
        <w:t> </w:t>
      </w:r>
      <w:r>
        <w:rPr>
          <w:color w:val="231F20"/>
        </w:rPr>
        <w:t>alegaciones: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cuanto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3"/>
        </w:rPr>
        <w:t> </w:t>
      </w:r>
      <w:r>
        <w:rPr>
          <w:color w:val="231F20"/>
        </w:rPr>
        <w:t>desplazamiento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Valladolid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día</w:t>
      </w:r>
      <w:r>
        <w:rPr>
          <w:color w:val="231F20"/>
          <w:spacing w:val="-6"/>
        </w:rPr>
        <w:t> </w:t>
      </w:r>
      <w:r>
        <w:rPr>
          <w:color w:val="231F20"/>
        </w:rPr>
        <w:t>29/06/2021,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factura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solicitud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3"/>
        </w:rPr>
        <w:t> </w:t>
      </w:r>
      <w:r>
        <w:rPr>
          <w:color w:val="231F20"/>
        </w:rPr>
        <w:t>incluyó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importe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aparece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356</w:t>
      </w:r>
      <w:r>
        <w:rPr>
          <w:color w:val="231F20"/>
          <w:spacing w:val="-9"/>
        </w:rPr>
        <w:t> </w:t>
      </w:r>
      <w:r>
        <w:rPr>
          <w:color w:val="231F20"/>
        </w:rPr>
        <w:t>euros,</w:t>
      </w:r>
      <w:r>
        <w:rPr>
          <w:color w:val="231F20"/>
          <w:spacing w:val="-8"/>
        </w:rPr>
        <w:t> </w:t>
      </w:r>
      <w:r>
        <w:rPr>
          <w:color w:val="231F20"/>
        </w:rPr>
        <w:t>puesto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hace</w:t>
      </w:r>
      <w:r>
        <w:rPr>
          <w:color w:val="231F20"/>
          <w:spacing w:val="-8"/>
        </w:rPr>
        <w:t> </w:t>
      </w:r>
      <w:r>
        <w:rPr>
          <w:color w:val="231F20"/>
        </w:rPr>
        <w:t>referencia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transporte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deportistas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Renfe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AVE,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entendido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objeto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subvencionable,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ahí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discordancia</w:t>
      </w:r>
      <w:r>
        <w:rPr>
          <w:color w:val="231F20"/>
          <w:spacing w:val="-53"/>
        </w:rPr>
        <w:t> </w:t>
      </w:r>
      <w:r>
        <w:rPr>
          <w:color w:val="231F20"/>
        </w:rPr>
        <w:t>entre el total de la factura adjunta y el total que se incluyó en la solicitud. Dicho esto, el</w:t>
      </w:r>
      <w:r>
        <w:rPr>
          <w:color w:val="231F20"/>
          <w:spacing w:val="1"/>
        </w:rPr>
        <w:t> </w:t>
      </w:r>
      <w:r>
        <w:rPr>
          <w:color w:val="231F20"/>
        </w:rPr>
        <w:t>resto con un importe de 659,35 euros hace referencia a los vuelos para el desplazamiento</w:t>
      </w:r>
      <w:r>
        <w:rPr>
          <w:color w:val="231F20"/>
          <w:spacing w:val="1"/>
        </w:rPr>
        <w:t> </w:t>
      </w:r>
      <w:r>
        <w:rPr>
          <w:color w:val="231F20"/>
        </w:rPr>
        <w:t>de las deportistas y el técnico, entendiendo como tal que si es subvencionable. Adjunto de</w:t>
      </w:r>
      <w:r>
        <w:rPr>
          <w:color w:val="231F20"/>
          <w:spacing w:val="-52"/>
        </w:rPr>
        <w:t> </w:t>
      </w:r>
      <w:r>
        <w:rPr>
          <w:color w:val="231F20"/>
        </w:rPr>
        <w:t>este desplazamiento el justificante de pago detallado de la factura. Por lo que se refiere al</w:t>
      </w:r>
      <w:r>
        <w:rPr>
          <w:color w:val="231F20"/>
          <w:spacing w:val="1"/>
        </w:rPr>
        <w:t> </w:t>
      </w:r>
      <w:r>
        <w:rPr>
          <w:color w:val="231F20"/>
        </w:rPr>
        <w:t>desplazamiento de Valencia, se adjunta detallado el justificante de pago de la factura. En</w:t>
      </w:r>
      <w:r>
        <w:rPr>
          <w:color w:val="231F20"/>
          <w:spacing w:val="1"/>
        </w:rPr>
        <w:t> </w:t>
      </w:r>
      <w:r>
        <w:rPr>
          <w:color w:val="231F20"/>
        </w:rPr>
        <w:t>cuanto al desplazamiento de Valladolid el día 23/06/2021, en la factura se ve reflejado el</w:t>
      </w:r>
      <w:r>
        <w:rPr>
          <w:color w:val="231F20"/>
          <w:spacing w:val="1"/>
        </w:rPr>
        <w:t> </w:t>
      </w:r>
      <w:r>
        <w:rPr>
          <w:color w:val="231F20"/>
        </w:rPr>
        <w:t>importe de 356 euros que hace referencia al desplazamiento en AVE de las deportistas,</w:t>
      </w:r>
      <w:r>
        <w:rPr>
          <w:color w:val="231F20"/>
          <w:spacing w:val="1"/>
        </w:rPr>
        <w:t> </w:t>
      </w:r>
      <w:r>
        <w:rPr>
          <w:color w:val="231F20"/>
        </w:rPr>
        <w:t>mencionado en el apartado anterior objeto no subvencionable. Aquí si se incluyó en la</w:t>
      </w:r>
      <w:r>
        <w:rPr>
          <w:color w:val="231F20"/>
          <w:spacing w:val="1"/>
        </w:rPr>
        <w:t> </w:t>
      </w:r>
      <w:r>
        <w:rPr>
          <w:color w:val="231F20"/>
        </w:rPr>
        <w:t>solicitud, puesto que no existe una discordancia entre el total de dicha solicitud y el total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factura</w:t>
      </w:r>
      <w:r>
        <w:rPr>
          <w:color w:val="231F20"/>
          <w:spacing w:val="15"/>
        </w:rPr>
        <w:t> </w:t>
      </w:r>
      <w:r>
        <w:rPr>
          <w:color w:val="231F20"/>
        </w:rPr>
        <w:t>adjuntada.</w:t>
      </w:r>
      <w:r>
        <w:rPr>
          <w:color w:val="231F20"/>
          <w:spacing w:val="2"/>
        </w:rPr>
        <w:t> </w:t>
      </w:r>
      <w:r>
        <w:rPr>
          <w:color w:val="231F20"/>
        </w:rPr>
        <w:t>Aclarar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387,55</w:t>
      </w:r>
      <w:r>
        <w:rPr>
          <w:color w:val="231F20"/>
          <w:spacing w:val="14"/>
        </w:rPr>
        <w:t> </w:t>
      </w:r>
      <w:r>
        <w:rPr>
          <w:color w:val="231F20"/>
        </w:rPr>
        <w:t>euros</w:t>
      </w:r>
      <w:r>
        <w:rPr>
          <w:color w:val="231F20"/>
          <w:spacing w:val="15"/>
        </w:rPr>
        <w:t> </w:t>
      </w:r>
      <w:r>
        <w:rPr>
          <w:color w:val="231F20"/>
        </w:rPr>
        <w:t>restantes</w:t>
      </w:r>
      <w:r>
        <w:rPr>
          <w:color w:val="231F20"/>
          <w:spacing w:val="14"/>
        </w:rPr>
        <w:t> </w:t>
      </w:r>
      <w:r>
        <w:rPr>
          <w:color w:val="231F20"/>
        </w:rPr>
        <w:t>son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vuelos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desplazaron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deportistas,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si</w:t>
      </w:r>
      <w:r>
        <w:rPr>
          <w:color w:val="231F20"/>
          <w:spacing w:val="29"/>
        </w:rPr>
        <w:t> </w:t>
      </w:r>
      <w:r>
        <w:rPr>
          <w:color w:val="231F20"/>
        </w:rPr>
        <w:t>son</w:t>
      </w:r>
      <w:r>
        <w:rPr>
          <w:color w:val="231F20"/>
          <w:spacing w:val="28"/>
        </w:rPr>
        <w:t> </w:t>
      </w:r>
      <w:r>
        <w:rPr>
          <w:color w:val="231F20"/>
        </w:rPr>
        <w:t>objeto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subvención.</w:t>
      </w:r>
      <w:r>
        <w:rPr>
          <w:color w:val="231F20"/>
          <w:spacing w:val="16"/>
        </w:rPr>
        <w:t> </w:t>
      </w:r>
      <w:r>
        <w:rPr>
          <w:color w:val="231F20"/>
        </w:rPr>
        <w:t>Adjunto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justificante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pago</w:t>
      </w:r>
      <w:r>
        <w:rPr>
          <w:color w:val="231F20"/>
          <w:spacing w:val="14"/>
        </w:rPr>
        <w:t> </w:t>
      </w:r>
      <w:r>
        <w:rPr>
          <w:color w:val="231F20"/>
        </w:rPr>
        <w:t>detallado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factura.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todo</w:t>
      </w:r>
      <w:r>
        <w:rPr>
          <w:color w:val="231F20"/>
          <w:spacing w:val="15"/>
        </w:rPr>
        <w:t> </w:t>
      </w:r>
      <w:r>
        <w:rPr>
          <w:color w:val="231F20"/>
        </w:rPr>
        <w:t>lo</w:t>
      </w:r>
      <w:r>
        <w:rPr>
          <w:color w:val="231F20"/>
          <w:spacing w:val="14"/>
        </w:rPr>
        <w:t> </w:t>
      </w:r>
      <w:r>
        <w:rPr>
          <w:color w:val="231F20"/>
        </w:rPr>
        <w:t>anterior</w:t>
      </w:r>
      <w:r>
        <w:rPr>
          <w:color w:val="231F20"/>
          <w:spacing w:val="14"/>
        </w:rPr>
        <w:t> </w:t>
      </w:r>
      <w:r>
        <w:rPr>
          <w:color w:val="231F20"/>
        </w:rPr>
        <w:t>solicita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tenga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presentado</w:t>
      </w:r>
      <w:r>
        <w:rPr>
          <w:color w:val="231F20"/>
          <w:spacing w:val="-53"/>
        </w:rPr>
        <w:t> </w:t>
      </w:r>
      <w:r>
        <w:rPr>
          <w:color w:val="231F20"/>
        </w:rPr>
        <w:t>el presente escrito y por formuladas las alegaciones contenidas en el cuerpo del mismo</w:t>
      </w:r>
      <w:r>
        <w:rPr>
          <w:color w:val="231F20"/>
          <w:spacing w:val="1"/>
        </w:rPr>
        <w:t> </w:t>
      </w:r>
      <w:r>
        <w:rPr>
          <w:color w:val="231F20"/>
        </w:rPr>
        <w:t>junto con la documentación que lo acompaña, y se proceda a conceder las subvenciones</w:t>
      </w:r>
      <w:r>
        <w:rPr>
          <w:color w:val="231F20"/>
          <w:spacing w:val="1"/>
        </w:rPr>
        <w:t> </w:t>
      </w:r>
      <w:r>
        <w:rPr>
          <w:color w:val="231F20"/>
        </w:rPr>
        <w:t>solicitadas”.</w:t>
      </w:r>
      <w:r>
        <w:rPr>
          <w:color w:val="231F20"/>
          <w:spacing w:val="32"/>
        </w:rPr>
        <w:t> </w:t>
      </w:r>
      <w:r>
        <w:rPr>
          <w:color w:val="231F20"/>
        </w:rPr>
        <w:t>Revisada</w:t>
      </w:r>
      <w:r>
        <w:rPr>
          <w:color w:val="231F20"/>
          <w:spacing w:val="33"/>
        </w:rPr>
        <w:t> </w:t>
      </w:r>
      <w:r>
        <w:rPr>
          <w:color w:val="231F20"/>
        </w:rPr>
        <w:t>su</w:t>
      </w:r>
      <w:r>
        <w:rPr>
          <w:color w:val="231F20"/>
          <w:spacing w:val="33"/>
        </w:rPr>
        <w:t> </w:t>
      </w:r>
      <w:r>
        <w:rPr>
          <w:color w:val="231F20"/>
        </w:rPr>
        <w:t>solicitud</w:t>
      </w:r>
      <w:r>
        <w:rPr>
          <w:color w:val="231F20"/>
          <w:spacing w:val="33"/>
        </w:rPr>
        <w:t> </w:t>
      </w:r>
      <w:r>
        <w:rPr>
          <w:color w:val="231F20"/>
        </w:rPr>
        <w:t>así</w:t>
      </w:r>
      <w:r>
        <w:rPr>
          <w:color w:val="231F20"/>
          <w:spacing w:val="33"/>
        </w:rPr>
        <w:t> </w:t>
      </w:r>
      <w:r>
        <w:rPr>
          <w:color w:val="231F20"/>
        </w:rPr>
        <w:t>como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alegaciones</w:t>
      </w:r>
      <w:r>
        <w:rPr>
          <w:color w:val="231F20"/>
          <w:spacing w:val="33"/>
        </w:rPr>
        <w:t> </w:t>
      </w:r>
      <w:r>
        <w:rPr>
          <w:color w:val="231F20"/>
        </w:rPr>
        <w:t>presentadas</w:t>
      </w:r>
      <w:r>
        <w:rPr>
          <w:color w:val="231F20"/>
          <w:spacing w:val="33"/>
        </w:rPr>
        <w:t> </w:t>
      </w:r>
      <w:r>
        <w:rPr>
          <w:color w:val="231F20"/>
        </w:rPr>
        <w:t>se</w:t>
      </w:r>
      <w:r>
        <w:rPr>
          <w:color w:val="231F20"/>
          <w:spacing w:val="32"/>
        </w:rPr>
        <w:t> </w:t>
      </w:r>
      <w:r>
        <w:rPr>
          <w:color w:val="231F20"/>
        </w:rPr>
        <w:t>comprueba</w:t>
      </w:r>
      <w:r>
        <w:rPr>
          <w:color w:val="231F20"/>
          <w:spacing w:val="-52"/>
        </w:rPr>
        <w:t> </w:t>
      </w:r>
      <w:r>
        <w:rPr>
          <w:color w:val="231F20"/>
        </w:rPr>
        <w:t>que efectivamente se había practicado una modificación en uno de los desplazamientos a</w:t>
      </w:r>
      <w:r>
        <w:rPr>
          <w:color w:val="231F20"/>
          <w:spacing w:val="1"/>
        </w:rPr>
        <w:t> </w:t>
      </w:r>
      <w:r>
        <w:rPr>
          <w:color w:val="231F20"/>
        </w:rPr>
        <w:t>Valladolid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pasajes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tren</w:t>
      </w:r>
      <w:r>
        <w:rPr>
          <w:color w:val="231F20"/>
          <w:spacing w:val="-10"/>
        </w:rPr>
        <w:t> </w:t>
      </w:r>
      <w:r>
        <w:rPr>
          <w:color w:val="231F20"/>
        </w:rPr>
        <w:t>pero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error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prodeció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quitar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exclusión.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otro</w:t>
      </w:r>
      <w:r>
        <w:rPr>
          <w:color w:val="231F20"/>
          <w:spacing w:val="-52"/>
        </w:rPr>
        <w:t> </w:t>
      </w:r>
      <w:r>
        <w:rPr>
          <w:color w:val="231F20"/>
        </w:rPr>
        <w:t>desplazamiento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Valladolid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mismas</w:t>
      </w:r>
      <w:r>
        <w:rPr>
          <w:color w:val="231F20"/>
          <w:spacing w:val="-3"/>
        </w:rPr>
        <w:t> </w:t>
      </w:r>
      <w:r>
        <w:rPr>
          <w:color w:val="231F20"/>
        </w:rPr>
        <w:t>características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había</w:t>
      </w:r>
      <w:r>
        <w:rPr>
          <w:color w:val="231F20"/>
          <w:spacing w:val="-3"/>
        </w:rPr>
        <w:t> </w:t>
      </w:r>
      <w:r>
        <w:rPr>
          <w:color w:val="231F20"/>
        </w:rPr>
        <w:t>modificado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ya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1"/>
        <w:jc w:val="both"/>
      </w:pPr>
      <w:r>
        <w:rPr>
          <w:color w:val="231F20"/>
        </w:rPr>
        <w:t>ha hecho, descontando del importe por desplazado la parte correspondiente a los billetes</w:t>
      </w:r>
      <w:r>
        <w:rPr>
          <w:color w:val="231F20"/>
          <w:spacing w:val="1"/>
        </w:rPr>
        <w:t> </w:t>
      </w:r>
      <w:r>
        <w:rPr>
          <w:color w:val="231F20"/>
        </w:rPr>
        <w:t>de AVE. Respecto al desplazamiento a Valencia la documentación aportada es válida y</w:t>
      </w:r>
      <w:r>
        <w:rPr>
          <w:color w:val="231F20"/>
          <w:spacing w:val="1"/>
        </w:rPr>
        <w:t> </w:t>
      </w:r>
      <w:r>
        <w:rPr>
          <w:color w:val="231F20"/>
        </w:rPr>
        <w:t>suficiente para subsanar el requerimiento. Por tanto, la Comisión de Valoración propone</w:t>
      </w:r>
      <w:r>
        <w:rPr>
          <w:color w:val="231F20"/>
          <w:spacing w:val="1"/>
        </w:rPr>
        <w:t> </w:t>
      </w:r>
      <w:r>
        <w:rPr>
          <w:color w:val="231F20"/>
        </w:rPr>
        <w:t>revocar las exclusión de los tres desplazamientos y que se trasladen al Anexo I para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 0292 Club Deportivo Taina: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correspondiente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tercer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periodo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expediente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figura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Anexo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II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(solicitudes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excluidas)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9"/>
        </w:rPr>
        <w:t> </w:t>
      </w:r>
      <w:r>
        <w:rPr>
          <w:color w:val="231F20"/>
        </w:rPr>
        <w:t>Anexo</w:t>
      </w:r>
      <w:r>
        <w:rPr>
          <w:color w:val="231F20"/>
          <w:spacing w:val="-17"/>
        </w:rPr>
        <w:t> </w:t>
      </w:r>
      <w:r>
        <w:rPr>
          <w:color w:val="231F20"/>
        </w:rPr>
        <w:t>III</w:t>
      </w:r>
      <w:r>
        <w:rPr>
          <w:color w:val="231F20"/>
          <w:spacing w:val="-17"/>
        </w:rPr>
        <w:t> </w:t>
      </w:r>
      <w:r>
        <w:rPr>
          <w:color w:val="231F20"/>
        </w:rPr>
        <w:t>(desplazamientos</w:t>
      </w:r>
      <w:r>
        <w:rPr>
          <w:color w:val="231F20"/>
          <w:spacing w:val="-17"/>
        </w:rPr>
        <w:t> </w:t>
      </w:r>
      <w:r>
        <w:rPr>
          <w:color w:val="231F20"/>
        </w:rPr>
        <w:t>excluidos),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código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exclusión</w:t>
      </w:r>
      <w:r>
        <w:rPr>
          <w:color w:val="231F20"/>
          <w:spacing w:val="-17"/>
        </w:rPr>
        <w:t> </w:t>
      </w:r>
      <w:r>
        <w:rPr>
          <w:color w:val="231F20"/>
        </w:rPr>
        <w:t>nº</w:t>
      </w:r>
      <w:r>
        <w:rPr>
          <w:color w:val="231F20"/>
          <w:spacing w:val="-18"/>
        </w:rPr>
        <w:t> </w:t>
      </w:r>
      <w:r>
        <w:rPr>
          <w:color w:val="231F20"/>
        </w:rPr>
        <w:t>20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“solicitud</w:t>
      </w:r>
      <w:r>
        <w:rPr>
          <w:color w:val="231F20"/>
          <w:spacing w:val="-52"/>
        </w:rPr>
        <w:t> </w:t>
      </w:r>
      <w:r>
        <w:rPr>
          <w:color w:val="231F20"/>
        </w:rPr>
        <w:t>con desplazamientos excluidos” y con la causa de desplazamiento excluido “Inexactitud,</w:t>
      </w:r>
      <w:r>
        <w:rPr>
          <w:color w:val="231F20"/>
          <w:spacing w:val="1"/>
        </w:rPr>
        <w:t> </w:t>
      </w:r>
      <w:r>
        <w:rPr>
          <w:color w:val="231F20"/>
        </w:rPr>
        <w:t>falsedad</w:t>
      </w:r>
      <w:r>
        <w:rPr>
          <w:color w:val="231F20"/>
          <w:spacing w:val="-8"/>
        </w:rPr>
        <w:t> </w:t>
      </w:r>
      <w:r>
        <w:rPr>
          <w:color w:val="231F20"/>
        </w:rPr>
        <w:t>u</w:t>
      </w:r>
      <w:r>
        <w:rPr>
          <w:color w:val="231F20"/>
          <w:spacing w:val="-8"/>
        </w:rPr>
        <w:t> </w:t>
      </w:r>
      <w:r>
        <w:rPr>
          <w:color w:val="231F20"/>
        </w:rPr>
        <w:t>omisión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datos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información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carácter</w:t>
      </w:r>
      <w:r>
        <w:rPr>
          <w:color w:val="231F20"/>
          <w:spacing w:val="-8"/>
        </w:rPr>
        <w:t> </w:t>
      </w:r>
      <w:r>
        <w:rPr>
          <w:color w:val="231F20"/>
        </w:rPr>
        <w:t>esencial”.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9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noviembre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representante</w:t>
      </w:r>
      <w:r>
        <w:rPr>
          <w:color w:val="231F20"/>
          <w:spacing w:val="-18"/>
        </w:rPr>
        <w:t> </w:t>
      </w:r>
      <w:r>
        <w:rPr>
          <w:color w:val="231F20"/>
        </w:rPr>
        <w:t>presenta</w:t>
      </w:r>
      <w:r>
        <w:rPr>
          <w:color w:val="231F20"/>
          <w:spacing w:val="-17"/>
        </w:rPr>
        <w:t> </w:t>
      </w:r>
      <w:r>
        <w:rPr>
          <w:color w:val="231F20"/>
        </w:rPr>
        <w:t>alegación</w:t>
      </w:r>
      <w:r>
        <w:rPr>
          <w:color w:val="231F20"/>
          <w:spacing w:val="-18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siguiente</w:t>
      </w:r>
      <w:r>
        <w:rPr>
          <w:color w:val="231F20"/>
          <w:spacing w:val="-18"/>
        </w:rPr>
        <w:t> </w:t>
      </w:r>
      <w:r>
        <w:rPr>
          <w:color w:val="231F20"/>
        </w:rPr>
        <w:t>motivo:</w:t>
      </w:r>
      <w:r>
        <w:rPr>
          <w:color w:val="231F20"/>
          <w:spacing w:val="-18"/>
        </w:rPr>
        <w:t> </w:t>
      </w:r>
      <w:r>
        <w:rPr>
          <w:color w:val="231F20"/>
        </w:rPr>
        <w:t>“Que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virtud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resuelve</w:t>
      </w:r>
      <w:r>
        <w:rPr>
          <w:color w:val="231F20"/>
          <w:spacing w:val="1"/>
        </w:rPr>
        <w:t> </w:t>
      </w:r>
      <w:r>
        <w:rPr>
          <w:color w:val="231F20"/>
        </w:rPr>
        <w:t>provisionalmente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convocatoria</w:t>
      </w:r>
      <w:r>
        <w:rPr>
          <w:color w:val="231F20"/>
          <w:spacing w:val="1"/>
        </w:rPr>
        <w:t> </w:t>
      </w:r>
      <w:r>
        <w:rPr>
          <w:color w:val="231F20"/>
        </w:rPr>
        <w:t>anticipada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subvenciones</w:t>
      </w:r>
      <w:r>
        <w:rPr>
          <w:color w:val="231F20"/>
          <w:spacing w:val="-52"/>
        </w:rPr>
        <w:t> </w:t>
      </w:r>
      <w:r>
        <w:rPr>
          <w:color w:val="231F20"/>
        </w:rPr>
        <w:t>efectuada por orden de la Consejería de educación, universidades, cultura y deportes, de</w:t>
      </w:r>
      <w:r>
        <w:rPr>
          <w:color w:val="231F20"/>
          <w:spacing w:val="1"/>
        </w:rPr>
        <w:t> </w:t>
      </w:r>
      <w:r>
        <w:rPr>
          <w:color w:val="231F20"/>
        </w:rPr>
        <w:t>26 de noviembre de 2020, destinadas a sufragar gastos de desplazamientos a actividades</w:t>
      </w:r>
      <w:r>
        <w:rPr>
          <w:color w:val="231F20"/>
          <w:spacing w:val="1"/>
        </w:rPr>
        <w:t> </w:t>
      </w:r>
      <w:r>
        <w:rPr>
          <w:color w:val="231F20"/>
        </w:rPr>
        <w:t>deportivas,</w:t>
      </w:r>
      <w:r>
        <w:rPr>
          <w:color w:val="231F20"/>
          <w:spacing w:val="-8"/>
        </w:rPr>
        <w:t> </w:t>
      </w:r>
      <w:r>
        <w:rPr>
          <w:color w:val="231F20"/>
        </w:rPr>
        <w:t>correspondientes</w:t>
      </w:r>
      <w:r>
        <w:rPr>
          <w:color w:val="231F20"/>
          <w:spacing w:val="-7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tercer</w:t>
      </w:r>
      <w:r>
        <w:rPr>
          <w:color w:val="231F20"/>
          <w:spacing w:val="-7"/>
        </w:rPr>
        <w:t> </w:t>
      </w:r>
      <w:r>
        <w:rPr>
          <w:color w:val="231F20"/>
        </w:rPr>
        <w:t>periodo,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desestima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solicitud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subvención</w:t>
      </w:r>
      <w:r>
        <w:rPr>
          <w:color w:val="231F20"/>
          <w:spacing w:val="-53"/>
        </w:rPr>
        <w:t> </w:t>
      </w:r>
      <w:r>
        <w:rPr>
          <w:color w:val="231F20"/>
        </w:rPr>
        <w:t>relativa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desplazamiento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Valladolid,</w:t>
      </w:r>
      <w:r>
        <w:rPr>
          <w:color w:val="231F20"/>
          <w:spacing w:val="-9"/>
        </w:rPr>
        <w:t> </w:t>
      </w:r>
      <w:r>
        <w:rPr>
          <w:color w:val="231F20"/>
        </w:rPr>
        <w:t>siendo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motivo</w:t>
      </w:r>
      <w:r>
        <w:rPr>
          <w:color w:val="231F20"/>
          <w:spacing w:val="-9"/>
        </w:rPr>
        <w:t> </w:t>
      </w:r>
      <w:r>
        <w:rPr>
          <w:color w:val="231F20"/>
        </w:rPr>
        <w:t>“Inexactitud,</w:t>
      </w:r>
      <w:r>
        <w:rPr>
          <w:color w:val="231F20"/>
          <w:spacing w:val="-10"/>
        </w:rPr>
        <w:t> </w:t>
      </w:r>
      <w:r>
        <w:rPr>
          <w:color w:val="231F20"/>
        </w:rPr>
        <w:t>falsedad</w:t>
      </w:r>
      <w:r>
        <w:rPr>
          <w:color w:val="231F20"/>
          <w:spacing w:val="-10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</w:rPr>
        <w:t>omisión</w:t>
      </w:r>
      <w:r>
        <w:rPr>
          <w:color w:val="231F20"/>
          <w:spacing w:val="-53"/>
        </w:rPr>
        <w:t> </w:t>
      </w:r>
      <w:r>
        <w:rPr>
          <w:color w:val="231F20"/>
        </w:rPr>
        <w:t>de datos o información de carácter esencial”. Que no estando de acuerdo contra la referida</w:t>
      </w:r>
      <w:r>
        <w:rPr>
          <w:color w:val="231F20"/>
          <w:spacing w:val="-53"/>
        </w:rPr>
        <w:t> </w:t>
      </w:r>
      <w:r>
        <w:rPr>
          <w:color w:val="231F20"/>
        </w:rPr>
        <w:t>resolución, es por lo que formula las siguientes alegaciones: En la solicitud se presentó un</w:t>
      </w:r>
      <w:r>
        <w:rPr>
          <w:color w:val="231F20"/>
          <w:spacing w:val="-52"/>
        </w:rPr>
        <w:t> </w:t>
      </w:r>
      <w:r>
        <w:rPr>
          <w:color w:val="231F20"/>
        </w:rPr>
        <w:t>único</w:t>
      </w:r>
      <w:r>
        <w:rPr>
          <w:color w:val="231F20"/>
          <w:spacing w:val="17"/>
        </w:rPr>
        <w:t> </w:t>
      </w:r>
      <w:r>
        <w:rPr>
          <w:color w:val="231F20"/>
        </w:rPr>
        <w:t>desplazamiento,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aportó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factura</w:t>
      </w:r>
      <w:r>
        <w:rPr>
          <w:color w:val="231F20"/>
          <w:spacing w:val="18"/>
        </w:rPr>
        <w:t> </w:t>
      </w:r>
      <w:r>
        <w:rPr>
          <w:color w:val="231F20"/>
        </w:rPr>
        <w:t>025/2021</w:t>
      </w:r>
      <w:r>
        <w:rPr>
          <w:color w:val="231F20"/>
          <w:spacing w:val="18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fecha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13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julio</w:t>
      </w:r>
      <w:r>
        <w:rPr>
          <w:color w:val="231F20"/>
          <w:spacing w:val="-53"/>
        </w:rPr>
        <w:t> </w:t>
      </w:r>
      <w:r>
        <w:rPr>
          <w:color w:val="231F20"/>
        </w:rPr>
        <w:t>de 2021. En dicha factura se ven reflejados dos técnicos y un deportista. Solo se incluyó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20"/>
        </w:rPr>
        <w:t> </w:t>
      </w:r>
      <w:r>
        <w:rPr>
          <w:color w:val="231F20"/>
        </w:rPr>
        <w:t>técnico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deportista,</w:t>
      </w:r>
      <w:r>
        <w:rPr>
          <w:color w:val="231F20"/>
          <w:spacing w:val="21"/>
        </w:rPr>
        <w:t> </w:t>
      </w:r>
      <w:r>
        <w:rPr>
          <w:color w:val="231F20"/>
        </w:rPr>
        <w:t>dado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número</w:t>
      </w:r>
      <w:r>
        <w:rPr>
          <w:color w:val="231F20"/>
          <w:spacing w:val="21"/>
        </w:rPr>
        <w:t> </w:t>
      </w:r>
      <w:r>
        <w:rPr>
          <w:color w:val="231F20"/>
        </w:rPr>
        <w:t>máximo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técnicos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dejan</w:t>
      </w:r>
      <w:r>
        <w:rPr>
          <w:color w:val="231F20"/>
          <w:spacing w:val="21"/>
        </w:rPr>
        <w:t> </w:t>
      </w:r>
      <w:r>
        <w:rPr>
          <w:color w:val="231F20"/>
        </w:rPr>
        <w:t>registrar</w:t>
      </w:r>
      <w:r>
        <w:rPr>
          <w:color w:val="231F20"/>
          <w:spacing w:val="-53"/>
        </w:rPr>
        <w:t> </w:t>
      </w:r>
      <w:r>
        <w:rPr>
          <w:color w:val="231F20"/>
        </w:rPr>
        <w:t>es uno. Para que no existiera una discordancia entre el total de la factura y el importe por</w:t>
      </w:r>
      <w:r>
        <w:rPr>
          <w:color w:val="231F20"/>
          <w:spacing w:val="1"/>
        </w:rPr>
        <w:t> </w:t>
      </w:r>
      <w:r>
        <w:rPr>
          <w:color w:val="231F20"/>
        </w:rPr>
        <w:t>persona,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dividió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importe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dos.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pide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rectificación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dicha</w:t>
      </w:r>
      <w:r>
        <w:rPr>
          <w:color w:val="231F20"/>
          <w:spacing w:val="-5"/>
        </w:rPr>
        <w:t> </w:t>
      </w:r>
      <w:r>
        <w:rPr>
          <w:color w:val="231F20"/>
        </w:rPr>
        <w:t>solicitud.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el importe subvencionable sean los 246,04 euros, IGIC incluido, que corresponden a la</w:t>
      </w:r>
      <w:r>
        <w:rPr>
          <w:color w:val="231F20"/>
          <w:spacing w:val="1"/>
        </w:rPr>
        <w:t> </w:t>
      </w:r>
      <w:r>
        <w:rPr>
          <w:color w:val="231F20"/>
        </w:rPr>
        <w:t>deportista, con un importe de 114,97 euros y su correspondiente IGIC de 8,05 euros y 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técnico,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mismo</w:t>
      </w:r>
      <w:r>
        <w:rPr>
          <w:color w:val="231F20"/>
          <w:spacing w:val="-15"/>
        </w:rPr>
        <w:t> </w:t>
      </w:r>
      <w:r>
        <w:rPr>
          <w:color w:val="231F20"/>
        </w:rPr>
        <w:t>importe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114,97</w:t>
      </w:r>
      <w:r>
        <w:rPr>
          <w:color w:val="231F20"/>
          <w:spacing w:val="-17"/>
        </w:rPr>
        <w:t> </w:t>
      </w:r>
      <w:r>
        <w:rPr>
          <w:color w:val="231F20"/>
        </w:rPr>
        <w:t>euros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correspondiente</w:t>
      </w:r>
      <w:r>
        <w:rPr>
          <w:color w:val="231F20"/>
          <w:spacing w:val="-15"/>
        </w:rPr>
        <w:t> </w:t>
      </w:r>
      <w:r>
        <w:rPr>
          <w:color w:val="231F20"/>
        </w:rPr>
        <w:t>IGIC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8,05</w:t>
      </w:r>
      <w:r>
        <w:rPr>
          <w:color w:val="231F20"/>
          <w:spacing w:val="-16"/>
        </w:rPr>
        <w:t> </w:t>
      </w:r>
      <w:r>
        <w:rPr>
          <w:color w:val="231F20"/>
        </w:rPr>
        <w:t>euros,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52"/>
        </w:rPr>
        <w:t> </w:t>
      </w:r>
      <w:r>
        <w:rPr>
          <w:color w:val="231F20"/>
        </w:rPr>
        <w:t>se desplazaron al Campeonato de España individual base. Dejando así excluido de dicha</w:t>
      </w:r>
      <w:r>
        <w:rPr>
          <w:color w:val="231F20"/>
          <w:spacing w:val="1"/>
        </w:rPr>
        <w:t> </w:t>
      </w:r>
      <w:r>
        <w:rPr>
          <w:color w:val="231F20"/>
        </w:rPr>
        <w:t>subvención</w:t>
      </w:r>
      <w:r>
        <w:rPr>
          <w:color w:val="231F20"/>
          <w:spacing w:val="22"/>
        </w:rPr>
        <w:t> </w:t>
      </w:r>
      <w:r>
        <w:rPr>
          <w:color w:val="231F20"/>
        </w:rPr>
        <w:t>al</w:t>
      </w:r>
      <w:r>
        <w:rPr>
          <w:color w:val="231F20"/>
          <w:spacing w:val="23"/>
        </w:rPr>
        <w:t> </w:t>
      </w:r>
      <w:r>
        <w:rPr>
          <w:color w:val="231F20"/>
        </w:rPr>
        <w:t>segundo</w:t>
      </w:r>
      <w:r>
        <w:rPr>
          <w:color w:val="231F20"/>
          <w:spacing w:val="23"/>
        </w:rPr>
        <w:t> </w:t>
      </w:r>
      <w:r>
        <w:rPr>
          <w:color w:val="231F20"/>
        </w:rPr>
        <w:t>técnico</w:t>
      </w:r>
      <w:r>
        <w:rPr>
          <w:color w:val="231F20"/>
          <w:spacing w:val="23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importe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114,97</w:t>
      </w:r>
      <w:r>
        <w:rPr>
          <w:color w:val="231F20"/>
          <w:spacing w:val="23"/>
        </w:rPr>
        <w:t> </w:t>
      </w:r>
      <w:r>
        <w:rPr>
          <w:color w:val="231F20"/>
        </w:rPr>
        <w:t>euros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su</w:t>
      </w:r>
      <w:r>
        <w:rPr>
          <w:color w:val="231F20"/>
          <w:spacing w:val="23"/>
        </w:rPr>
        <w:t> </w:t>
      </w:r>
      <w:r>
        <w:rPr>
          <w:color w:val="231F20"/>
        </w:rPr>
        <w:t>correspondiente</w:t>
      </w:r>
      <w:r>
        <w:rPr>
          <w:color w:val="231F20"/>
          <w:spacing w:val="23"/>
        </w:rPr>
        <w:t> </w:t>
      </w:r>
      <w:r>
        <w:rPr>
          <w:color w:val="231F20"/>
        </w:rPr>
        <w:t>IGIC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8,05</w:t>
      </w:r>
      <w:r>
        <w:rPr>
          <w:color w:val="231F20"/>
          <w:spacing w:val="18"/>
        </w:rPr>
        <w:t> </w:t>
      </w:r>
      <w:r>
        <w:rPr>
          <w:color w:val="231F20"/>
        </w:rPr>
        <w:t>euros.</w:t>
      </w:r>
      <w:r>
        <w:rPr>
          <w:color w:val="231F20"/>
          <w:spacing w:val="19"/>
        </w:rPr>
        <w:t> </w:t>
      </w:r>
      <w:r>
        <w:rPr>
          <w:color w:val="231F20"/>
        </w:rPr>
        <w:t>Solicita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tenga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presentado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presente</w:t>
      </w:r>
      <w:r>
        <w:rPr>
          <w:color w:val="231F20"/>
          <w:spacing w:val="18"/>
        </w:rPr>
        <w:t> </w:t>
      </w:r>
      <w:r>
        <w:rPr>
          <w:color w:val="231F20"/>
        </w:rPr>
        <w:t>escrito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formuladas</w:t>
      </w:r>
      <w:r>
        <w:rPr>
          <w:color w:val="231F20"/>
          <w:spacing w:val="-53"/>
        </w:rPr>
        <w:t> </w:t>
      </w:r>
      <w:r>
        <w:rPr>
          <w:color w:val="231F20"/>
        </w:rPr>
        <w:t>las alegaciones contenidas en el cuerpo del mismo junto con la documentación que lo</w:t>
      </w:r>
      <w:r>
        <w:rPr>
          <w:color w:val="231F20"/>
          <w:spacing w:val="1"/>
        </w:rPr>
        <w:t> </w:t>
      </w:r>
      <w:r>
        <w:rPr>
          <w:color w:val="231F20"/>
        </w:rPr>
        <w:t>acompaña, y se proceda a conceder las subvenciones solicitadas”. Revisada su solicitud y</w:t>
      </w:r>
      <w:r>
        <w:rPr>
          <w:color w:val="231F20"/>
          <w:spacing w:val="1"/>
        </w:rPr>
        <w:t> </w:t>
      </w:r>
      <w:r>
        <w:rPr>
          <w:color w:val="231F20"/>
        </w:rPr>
        <w:t>dado que se ha dividido el importe de la factura entre 3 desplazados de los que solamente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tenían</w:t>
      </w:r>
      <w:r>
        <w:rPr>
          <w:color w:val="231F20"/>
          <w:spacing w:val="-4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subvencionados,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reguladoras</w:t>
      </w:r>
      <w:r>
        <w:rPr>
          <w:color w:val="231F20"/>
          <w:spacing w:val="-5"/>
        </w:rPr>
        <w:t> </w:t>
      </w:r>
      <w:r>
        <w:rPr>
          <w:color w:val="231F20"/>
        </w:rPr>
        <w:t>establecen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4.</w:t>
      </w:r>
      <w:r>
        <w:rPr>
          <w:color w:val="231F20"/>
          <w:spacing w:val="-52"/>
        </w:rPr>
        <w:t> </w:t>
      </w:r>
      <w:r>
        <w:rPr>
          <w:color w:val="231F20"/>
        </w:rPr>
        <w:t>cuatro.</w:t>
      </w:r>
      <w:r>
        <w:rPr>
          <w:color w:val="231F20"/>
          <w:spacing w:val="1"/>
        </w:rPr>
        <w:t> </w:t>
      </w:r>
      <w:r>
        <w:rPr>
          <w:color w:val="231F20"/>
        </w:rPr>
        <w:t>Quedan</w:t>
      </w:r>
      <w:r>
        <w:rPr>
          <w:color w:val="231F20"/>
          <w:spacing w:val="1"/>
        </w:rPr>
        <w:t> </w:t>
      </w:r>
      <w:r>
        <w:rPr>
          <w:color w:val="231F20"/>
        </w:rPr>
        <w:t>excluidos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subvención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presentes</w:t>
      </w:r>
      <w:r>
        <w:rPr>
          <w:color w:val="231F20"/>
          <w:spacing w:val="1"/>
        </w:rPr>
        <w:t> </w:t>
      </w:r>
      <w:r>
        <w:rPr>
          <w:color w:val="231F20"/>
        </w:rPr>
        <w:t>bases,</w:t>
      </w:r>
      <w:r>
        <w:rPr>
          <w:color w:val="231F20"/>
          <w:spacing w:val="1"/>
        </w:rPr>
        <w:t> </w:t>
      </w:r>
      <w:r>
        <w:rPr>
          <w:color w:val="231F20"/>
        </w:rPr>
        <w:t>aquellos</w:t>
      </w:r>
      <w:r>
        <w:rPr>
          <w:color w:val="231F20"/>
          <w:spacing w:val="1"/>
        </w:rPr>
        <w:t> </w:t>
      </w:r>
      <w:r>
        <w:rPr>
          <w:color w:val="231F20"/>
        </w:rPr>
        <w:t>desplazamientos:… f) En los que se detecten casos de inexactitud, falsedad u omisión, de</w:t>
      </w:r>
      <w:r>
        <w:rPr>
          <w:color w:val="231F20"/>
          <w:spacing w:val="1"/>
        </w:rPr>
        <w:t> </w:t>
      </w:r>
      <w:r>
        <w:rPr>
          <w:color w:val="231F20"/>
        </w:rPr>
        <w:t>datos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información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incorpore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solicitud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subvención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tenga</w:t>
      </w:r>
      <w:r>
        <w:rPr>
          <w:color w:val="231F20"/>
          <w:spacing w:val="-4"/>
        </w:rPr>
        <w:t> </w:t>
      </w:r>
      <w:r>
        <w:rPr>
          <w:color w:val="231F20"/>
        </w:rPr>
        <w:t>carácter</w:t>
      </w:r>
      <w:r>
        <w:rPr>
          <w:color w:val="231F20"/>
          <w:spacing w:val="-6"/>
        </w:rPr>
        <w:t> </w:t>
      </w:r>
      <w:r>
        <w:rPr>
          <w:color w:val="231F20"/>
        </w:rPr>
        <w:t>esencial</w:t>
      </w:r>
      <w:r>
        <w:rPr>
          <w:color w:val="231F20"/>
          <w:spacing w:val="-52"/>
        </w:rPr>
        <w:t> </w:t>
      </w:r>
      <w:r>
        <w:rPr>
          <w:color w:val="231F20"/>
        </w:rPr>
        <w:t>(tales como el precio de los desplazamientos, número de personas desplazadas, incluir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27"/>
        </w:rPr>
        <w:t> </w:t>
      </w:r>
      <w:r>
        <w:rPr>
          <w:color w:val="231F20"/>
        </w:rPr>
        <w:t>sin</w:t>
      </w:r>
      <w:r>
        <w:rPr>
          <w:color w:val="231F20"/>
          <w:spacing w:val="27"/>
        </w:rPr>
        <w:t> </w:t>
      </w:r>
      <w:r>
        <w:rPr>
          <w:color w:val="231F20"/>
        </w:rPr>
        <w:t>derecho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subvención,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8"/>
        </w:rPr>
        <w:t> </w:t>
      </w:r>
      <w:r>
        <w:rPr>
          <w:color w:val="231F20"/>
        </w:rPr>
        <w:t>aquellos</w:t>
      </w:r>
      <w:r>
        <w:rPr>
          <w:color w:val="231F20"/>
          <w:spacing w:val="27"/>
        </w:rPr>
        <w:t> </w:t>
      </w:r>
      <w:r>
        <w:rPr>
          <w:color w:val="231F20"/>
        </w:rPr>
        <w:t>otros</w:t>
      </w:r>
      <w:r>
        <w:rPr>
          <w:color w:val="231F20"/>
          <w:spacing w:val="27"/>
        </w:rPr>
        <w:t> </w:t>
      </w:r>
      <w:r>
        <w:rPr>
          <w:color w:val="231F20"/>
        </w:rPr>
        <w:t>supuestos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sean</w:t>
      </w:r>
      <w:r>
        <w:rPr>
          <w:color w:val="231F20"/>
          <w:spacing w:val="28"/>
        </w:rPr>
        <w:t> </w:t>
      </w:r>
      <w:r>
        <w:rPr>
          <w:color w:val="231F20"/>
        </w:rPr>
        <w:t>así</w:t>
      </w:r>
      <w:r>
        <w:rPr>
          <w:color w:val="231F20"/>
          <w:spacing w:val="27"/>
        </w:rPr>
        <w:t> </w:t>
      </w:r>
      <w:r>
        <w:rPr>
          <w:color w:val="231F20"/>
        </w:rPr>
        <w:t>calificados</w:t>
      </w:r>
      <w:r>
        <w:rPr>
          <w:color w:val="231F20"/>
          <w:spacing w:val="-53"/>
        </w:rPr>
        <w:t> </w:t>
      </w:r>
      <w:r>
        <w:rPr>
          <w:color w:val="231F20"/>
        </w:rPr>
        <w:t>por la Comisión de Valoración), y todo ello sin perjuicio de las responsabilidades penales,</w:t>
      </w:r>
      <w:r>
        <w:rPr>
          <w:color w:val="231F20"/>
          <w:spacing w:val="-52"/>
        </w:rPr>
        <w:t> </w:t>
      </w:r>
      <w:r>
        <w:rPr>
          <w:color w:val="231F20"/>
        </w:rPr>
        <w:t>civiles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administrativas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hubiera</w:t>
      </w:r>
      <w:r>
        <w:rPr>
          <w:color w:val="231F20"/>
          <w:spacing w:val="-9"/>
        </w:rPr>
        <w:t> </w:t>
      </w:r>
      <w:r>
        <w:rPr>
          <w:color w:val="231F20"/>
        </w:rPr>
        <w:t>lugar.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tanto,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</w:rPr>
        <w:t>propone</w:t>
      </w:r>
      <w:r>
        <w:rPr>
          <w:color w:val="231F20"/>
          <w:spacing w:val="-53"/>
        </w:rPr>
        <w:t> </w:t>
      </w:r>
      <w:r>
        <w:rPr>
          <w:color w:val="231F20"/>
        </w:rPr>
        <w:t>mantener</w:t>
      </w:r>
      <w:r>
        <w:rPr>
          <w:color w:val="231F20"/>
          <w:spacing w:val="-1"/>
        </w:rPr>
        <w:t> </w:t>
      </w:r>
      <w:r>
        <w:rPr>
          <w:color w:val="231F20"/>
        </w:rPr>
        <w:t>la exclusión</w:t>
      </w:r>
      <w:r>
        <w:rPr>
          <w:color w:val="231F20"/>
          <w:spacing w:val="-1"/>
        </w:rPr>
        <w:t> </w:t>
      </w:r>
      <w:r>
        <w:rPr>
          <w:color w:val="231F20"/>
        </w:rPr>
        <w:t>de este desplazamiento</w:t>
      </w:r>
      <w:r>
        <w:rPr>
          <w:color w:val="231F20"/>
          <w:spacing w:val="-1"/>
        </w:rPr>
        <w:t> </w:t>
      </w:r>
      <w:r>
        <w:rPr>
          <w:color w:val="231F20"/>
        </w:rPr>
        <w:t>para la 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43"/>
        </w:rPr>
        <w:t> </w:t>
      </w:r>
      <w:r>
        <w:rPr>
          <w:color w:val="231F20"/>
        </w:rPr>
        <w:t>0301</w:t>
      </w:r>
      <w:r>
        <w:rPr>
          <w:color w:val="231F20"/>
          <w:spacing w:val="43"/>
        </w:rPr>
        <w:t> </w:t>
      </w:r>
      <w:r>
        <w:rPr>
          <w:color w:val="231F20"/>
        </w:rPr>
        <w:t>Club</w:t>
      </w:r>
      <w:r>
        <w:rPr>
          <w:color w:val="231F20"/>
          <w:spacing w:val="97"/>
        </w:rPr>
        <w:t> </w:t>
      </w:r>
      <w:r>
        <w:rPr>
          <w:color w:val="231F20"/>
        </w:rPr>
        <w:t>Deportivo</w:t>
      </w:r>
      <w:r>
        <w:rPr>
          <w:color w:val="231F20"/>
          <w:spacing w:val="98"/>
        </w:rPr>
        <w:t> </w:t>
      </w:r>
      <w:r>
        <w:rPr>
          <w:color w:val="231F20"/>
        </w:rPr>
        <w:t>Luzmi</w:t>
      </w:r>
      <w:r>
        <w:rPr>
          <w:color w:val="231F20"/>
          <w:spacing w:val="97"/>
        </w:rPr>
        <w:t> </w:t>
      </w:r>
      <w:r>
        <w:rPr>
          <w:color w:val="231F20"/>
        </w:rPr>
        <w:t>Sport:</w:t>
      </w:r>
      <w:r>
        <w:rPr>
          <w:color w:val="231F20"/>
          <w:spacing w:val="98"/>
        </w:rPr>
        <w:t> </w:t>
      </w:r>
      <w:r>
        <w:rPr>
          <w:color w:val="231F20"/>
        </w:rPr>
        <w:t>en</w:t>
      </w:r>
      <w:r>
        <w:rPr>
          <w:color w:val="231F20"/>
          <w:spacing w:val="97"/>
        </w:rPr>
        <w:t> </w:t>
      </w:r>
      <w:r>
        <w:rPr>
          <w:color w:val="231F20"/>
        </w:rPr>
        <w:t>la</w:t>
      </w:r>
      <w:r>
        <w:rPr>
          <w:color w:val="231F20"/>
          <w:spacing w:val="98"/>
        </w:rPr>
        <w:t> </w:t>
      </w:r>
      <w:r>
        <w:rPr>
          <w:color w:val="231F20"/>
        </w:rPr>
        <w:t>Resolución</w:t>
      </w:r>
      <w:r>
        <w:rPr>
          <w:color w:val="231F20"/>
          <w:spacing w:val="98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 excluidas) con el código 06 “Documentación requerida no presentada”. Con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noviembre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2021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representante</w:t>
      </w:r>
      <w:r>
        <w:rPr>
          <w:color w:val="231F20"/>
          <w:spacing w:val="-14"/>
        </w:rPr>
        <w:t> </w:t>
      </w:r>
      <w:r>
        <w:rPr>
          <w:color w:val="231F20"/>
        </w:rPr>
        <w:t>presenta</w:t>
      </w:r>
      <w:r>
        <w:rPr>
          <w:color w:val="231F20"/>
          <w:spacing w:val="-14"/>
        </w:rPr>
        <w:t> </w:t>
      </w:r>
      <w:r>
        <w:rPr>
          <w:color w:val="231F20"/>
        </w:rPr>
        <w:t>alegación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siguiente</w:t>
      </w:r>
      <w:r>
        <w:rPr>
          <w:color w:val="231F20"/>
          <w:spacing w:val="-14"/>
        </w:rPr>
        <w:t> </w:t>
      </w:r>
      <w:r>
        <w:rPr>
          <w:color w:val="231F20"/>
        </w:rPr>
        <w:t>motivo:</w:t>
      </w:r>
      <w:r>
        <w:rPr>
          <w:color w:val="231F20"/>
          <w:spacing w:val="-53"/>
        </w:rPr>
        <w:t> </w:t>
      </w:r>
      <w:r>
        <w:rPr>
          <w:color w:val="231F20"/>
        </w:rPr>
        <w:t>“ALEGACIONES”. Revisada su solicitud y las alegaciones aportadas se comprueba que</w:t>
      </w:r>
      <w:r>
        <w:rPr>
          <w:color w:val="231F20"/>
          <w:spacing w:val="1"/>
        </w:rPr>
        <w:t> </w:t>
      </w:r>
      <w:r>
        <w:rPr>
          <w:color w:val="231F20"/>
        </w:rPr>
        <w:t>efectivamente</w:t>
      </w:r>
      <w:r>
        <w:rPr>
          <w:color w:val="231F20"/>
          <w:spacing w:val="-6"/>
        </w:rPr>
        <w:t> </w:t>
      </w:r>
      <w:r>
        <w:rPr>
          <w:color w:val="231F20"/>
        </w:rPr>
        <w:t>presenta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documentación</w:t>
      </w:r>
      <w:r>
        <w:rPr>
          <w:color w:val="231F20"/>
          <w:spacing w:val="-5"/>
        </w:rPr>
        <w:t> </w:t>
      </w:r>
      <w:r>
        <w:rPr>
          <w:color w:val="231F20"/>
        </w:rPr>
        <w:t>requerida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plazo.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obstante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revisar</w:t>
      </w:r>
      <w:r>
        <w:rPr>
          <w:color w:val="231F20"/>
          <w:spacing w:val="-5"/>
        </w:rPr>
        <w:t> </w:t>
      </w:r>
      <w:r>
        <w:rPr>
          <w:color w:val="231F20"/>
        </w:rPr>
        <w:t>dichos</w:t>
      </w:r>
      <w:r>
        <w:rPr>
          <w:color w:val="231F20"/>
          <w:spacing w:val="-53"/>
        </w:rPr>
        <w:t> </w:t>
      </w:r>
      <w:r>
        <w:rPr>
          <w:color w:val="231F20"/>
        </w:rPr>
        <w:t>documentos</w:t>
      </w:r>
      <w:r>
        <w:rPr>
          <w:color w:val="231F20"/>
          <w:spacing w:val="21"/>
        </w:rPr>
        <w:t> </w:t>
      </w:r>
      <w:r>
        <w:rPr>
          <w:color w:val="231F20"/>
        </w:rPr>
        <w:t>así</w:t>
      </w:r>
      <w:r>
        <w:rPr>
          <w:color w:val="231F20"/>
          <w:spacing w:val="21"/>
        </w:rPr>
        <w:t> </w:t>
      </w:r>
      <w:r>
        <w:rPr>
          <w:color w:val="231F20"/>
        </w:rPr>
        <w:t>como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URL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fue</w:t>
      </w:r>
      <w:r>
        <w:rPr>
          <w:color w:val="231F20"/>
          <w:spacing w:val="21"/>
        </w:rPr>
        <w:t> </w:t>
      </w:r>
      <w:r>
        <w:rPr>
          <w:color w:val="231F20"/>
        </w:rPr>
        <w:t>requerida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fin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comprobar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oficialidad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8"/>
        <w:jc w:val="both"/>
      </w:pPr>
      <w:r>
        <w:rPr>
          <w:color w:val="231F20"/>
        </w:rPr>
        <w:t>competición y según establecen las bases reguladoras de la subvención en su artículo 6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2.e):</w:t>
      </w:r>
      <w:r>
        <w:rPr>
          <w:color w:val="231F20"/>
          <w:spacing w:val="1"/>
        </w:rPr>
        <w:t> </w:t>
      </w:r>
      <w:r>
        <w:rPr>
          <w:color w:val="231F20"/>
        </w:rPr>
        <w:t>Únicamente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subvencionados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1"/>
        </w:rPr>
        <w:t> </w:t>
      </w:r>
      <w:r>
        <w:rPr>
          <w:color w:val="231F20"/>
        </w:rPr>
        <w:t>competiciones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convocadas</w:t>
      </w:r>
      <w:r>
        <w:rPr>
          <w:color w:val="231F20"/>
          <w:spacing w:val="-7"/>
        </w:rPr>
        <w:t> </w:t>
      </w:r>
      <w:r>
        <w:rPr>
          <w:color w:val="231F20"/>
        </w:rPr>
        <w:t>oficialmente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federaciones</w:t>
      </w:r>
      <w:r>
        <w:rPr>
          <w:color w:val="231F20"/>
          <w:spacing w:val="-7"/>
        </w:rPr>
        <w:t> </w:t>
      </w:r>
      <w:r>
        <w:rPr>
          <w:color w:val="231F20"/>
        </w:rPr>
        <w:t>insulares,</w:t>
      </w:r>
      <w:r>
        <w:rPr>
          <w:color w:val="231F20"/>
          <w:spacing w:val="-6"/>
        </w:rPr>
        <w:t> </w:t>
      </w:r>
      <w:r>
        <w:rPr>
          <w:color w:val="231F20"/>
        </w:rPr>
        <w:t>interinsulares,</w:t>
      </w:r>
      <w:r>
        <w:rPr>
          <w:color w:val="231F20"/>
          <w:spacing w:val="-7"/>
        </w:rPr>
        <w:t> </w:t>
      </w:r>
      <w:r>
        <w:rPr>
          <w:color w:val="231F20"/>
        </w:rPr>
        <w:t>canarias,</w:t>
      </w:r>
      <w:r>
        <w:rPr>
          <w:color w:val="231F20"/>
          <w:spacing w:val="-7"/>
        </w:rPr>
        <w:t> </w:t>
      </w:r>
      <w:r>
        <w:rPr>
          <w:color w:val="231F20"/>
        </w:rPr>
        <w:t>españolas,</w:t>
      </w:r>
      <w:r>
        <w:rPr>
          <w:color w:val="231F20"/>
          <w:spacing w:val="-52"/>
        </w:rPr>
        <w:t> </w:t>
      </w:r>
      <w:r>
        <w:rPr>
          <w:color w:val="231F20"/>
        </w:rPr>
        <w:t>europeas o internacionales, entendiéndose como tal, aquellas que estén en los calendarios</w:t>
      </w:r>
      <w:r>
        <w:rPr>
          <w:color w:val="231F20"/>
          <w:spacing w:val="1"/>
        </w:rPr>
        <w:t> </w:t>
      </w:r>
      <w:r>
        <w:rPr>
          <w:color w:val="231F20"/>
        </w:rPr>
        <w:t>oficiales de las federaciones indicadas anteriormente, se comprueba que el interesado</w:t>
      </w:r>
      <w:r>
        <w:rPr>
          <w:color w:val="231F20"/>
          <w:spacing w:val="1"/>
        </w:rPr>
        <w:t> </w:t>
      </w:r>
      <w:r>
        <w:rPr>
          <w:color w:val="231F20"/>
        </w:rPr>
        <w:t>aporta documentación acreditativa donde se refleja que la organización de la competición</w:t>
      </w:r>
      <w:r>
        <w:rPr>
          <w:color w:val="231F20"/>
          <w:spacing w:val="1"/>
        </w:rPr>
        <w:t> </w:t>
      </w:r>
      <w:r>
        <w:rPr>
          <w:color w:val="231F20"/>
        </w:rPr>
        <w:t>pertenece a la Federación de Automovilismo de la Comunidad Valenciana y por tanto no</w:t>
      </w:r>
      <w:r>
        <w:rPr>
          <w:color w:val="231F20"/>
          <w:spacing w:val="1"/>
        </w:rPr>
        <w:t> </w:t>
      </w:r>
      <w:r>
        <w:rPr>
          <w:color w:val="231F20"/>
        </w:rPr>
        <w:t>es subvencionable en esta convocatoria. Por tanto, la Comisión de Valoración propone</w:t>
      </w:r>
      <w:r>
        <w:rPr>
          <w:color w:val="231F20"/>
          <w:spacing w:val="1"/>
        </w:rPr>
        <w:t> </w:t>
      </w:r>
      <w:r>
        <w:rPr>
          <w:color w:val="231F20"/>
        </w:rPr>
        <w:t>mantener esta solicitud en el Anexo II de solicitudes excluidas modificando el código 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-1"/>
        </w:rPr>
        <w:t> </w:t>
      </w:r>
      <w:r>
        <w:rPr>
          <w:color w:val="231F20"/>
        </w:rPr>
        <w:t>por el 19</w:t>
      </w:r>
      <w:r>
        <w:rPr>
          <w:color w:val="231F20"/>
          <w:spacing w:val="-1"/>
        </w:rPr>
        <w:t> </w:t>
      </w:r>
      <w:r>
        <w:rPr>
          <w:color w:val="231F20"/>
        </w:rPr>
        <w:t>de “actividades no subvencionables”.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22"/>
        </w:rPr>
        <w:t> </w:t>
      </w:r>
      <w:r>
        <w:rPr>
          <w:color w:val="231F20"/>
        </w:rPr>
        <w:t>0308</w:t>
      </w:r>
      <w:r>
        <w:rPr>
          <w:color w:val="231F20"/>
          <w:spacing w:val="21"/>
        </w:rPr>
        <w:t> </w:t>
      </w:r>
      <w:r>
        <w:rPr>
          <w:color w:val="231F20"/>
        </w:rPr>
        <w:t>Juan</w:t>
      </w:r>
      <w:r>
        <w:rPr>
          <w:color w:val="231F20"/>
          <w:spacing w:val="75"/>
        </w:rPr>
        <w:t> </w:t>
      </w:r>
      <w:r>
        <w:rPr>
          <w:color w:val="231F20"/>
        </w:rPr>
        <w:t>Manuel</w:t>
      </w:r>
      <w:r>
        <w:rPr>
          <w:color w:val="231F20"/>
          <w:spacing w:val="75"/>
        </w:rPr>
        <w:t> </w:t>
      </w:r>
      <w:r>
        <w:rPr>
          <w:color w:val="231F20"/>
        </w:rPr>
        <w:t>Rochina</w:t>
      </w:r>
      <w:r>
        <w:rPr>
          <w:color w:val="231F20"/>
          <w:spacing w:val="76"/>
        </w:rPr>
        <w:t> </w:t>
      </w:r>
      <w:r>
        <w:rPr>
          <w:color w:val="231F20"/>
        </w:rPr>
        <w:t>Mendias:</w:t>
      </w:r>
      <w:r>
        <w:rPr>
          <w:color w:val="231F20"/>
          <w:spacing w:val="75"/>
        </w:rPr>
        <w:t> </w:t>
      </w:r>
      <w:r>
        <w:rPr>
          <w:color w:val="231F20"/>
        </w:rPr>
        <w:t>en</w:t>
      </w:r>
      <w:r>
        <w:rPr>
          <w:color w:val="231F20"/>
          <w:spacing w:val="75"/>
        </w:rPr>
        <w:t> </w:t>
      </w:r>
      <w:r>
        <w:rPr>
          <w:color w:val="231F20"/>
        </w:rPr>
        <w:t>la</w:t>
      </w:r>
      <w:r>
        <w:rPr>
          <w:color w:val="231F20"/>
          <w:spacing w:val="76"/>
        </w:rPr>
        <w:t> </w:t>
      </w:r>
      <w:r>
        <w:rPr>
          <w:color w:val="231F20"/>
        </w:rPr>
        <w:t>Resolución</w:t>
      </w:r>
      <w:r>
        <w:rPr>
          <w:color w:val="231F20"/>
          <w:spacing w:val="75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 excluidas) con el código de exclusión 20 de solicitud con 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 y en el Anexo III (Desplazamientos excluidos) con 2 desplazamientos con el</w:t>
      </w:r>
      <w:r>
        <w:rPr>
          <w:color w:val="231F20"/>
          <w:spacing w:val="1"/>
        </w:rPr>
        <w:t> </w:t>
      </w:r>
      <w:r>
        <w:rPr>
          <w:color w:val="231F20"/>
        </w:rPr>
        <w:t>código “Otro: Desplazamiento a actividades exclusivamente subvencionables para clubes</w:t>
      </w:r>
      <w:r>
        <w:rPr>
          <w:color w:val="231F20"/>
          <w:spacing w:val="1"/>
        </w:rPr>
        <w:t> </w:t>
      </w:r>
      <w:r>
        <w:rPr>
          <w:color w:val="231F20"/>
        </w:rPr>
        <w:t>(artículo</w:t>
      </w:r>
      <w:r>
        <w:rPr>
          <w:color w:val="231F20"/>
          <w:spacing w:val="34"/>
        </w:rPr>
        <w:t> </w:t>
      </w:r>
      <w:r>
        <w:rPr>
          <w:color w:val="231F20"/>
        </w:rPr>
        <w:t>3</w:t>
      </w:r>
      <w:r>
        <w:rPr>
          <w:color w:val="231F20"/>
          <w:spacing w:val="35"/>
        </w:rPr>
        <w:t> </w:t>
      </w:r>
      <w:r>
        <w:rPr>
          <w:color w:val="231F20"/>
        </w:rPr>
        <w:t>punto</w:t>
      </w:r>
      <w:r>
        <w:rPr>
          <w:color w:val="231F20"/>
          <w:spacing w:val="35"/>
        </w:rPr>
        <w:t> </w:t>
      </w:r>
      <w:r>
        <w:rPr>
          <w:color w:val="231F20"/>
        </w:rPr>
        <w:t>1)”.</w:t>
      </w:r>
      <w:r>
        <w:rPr>
          <w:color w:val="231F20"/>
          <w:spacing w:val="35"/>
        </w:rPr>
        <w:t> </w:t>
      </w:r>
      <w:r>
        <w:rPr>
          <w:color w:val="231F20"/>
        </w:rPr>
        <w:t>Con</w:t>
      </w:r>
      <w:r>
        <w:rPr>
          <w:color w:val="231F20"/>
          <w:spacing w:val="35"/>
        </w:rPr>
        <w:t> </w:t>
      </w:r>
      <w:r>
        <w:rPr>
          <w:color w:val="231F20"/>
        </w:rPr>
        <w:t>fecha</w:t>
      </w:r>
      <w:r>
        <w:rPr>
          <w:color w:val="231F20"/>
          <w:spacing w:val="35"/>
        </w:rPr>
        <w:t> </w:t>
      </w:r>
      <w:r>
        <w:rPr>
          <w:color w:val="231F20"/>
        </w:rPr>
        <w:t>10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noviembre</w:t>
      </w:r>
      <w:r>
        <w:rPr>
          <w:color w:val="231F20"/>
          <w:spacing w:val="35"/>
        </w:rPr>
        <w:t> </w:t>
      </w:r>
      <w:r>
        <w:rPr>
          <w:color w:val="231F20"/>
        </w:rPr>
        <w:t>su</w:t>
      </w:r>
      <w:r>
        <w:rPr>
          <w:color w:val="231F20"/>
          <w:spacing w:val="35"/>
        </w:rPr>
        <w:t> </w:t>
      </w:r>
      <w:r>
        <w:rPr>
          <w:color w:val="231F20"/>
        </w:rPr>
        <w:t>representante</w:t>
      </w:r>
      <w:r>
        <w:rPr>
          <w:color w:val="231F20"/>
          <w:spacing w:val="35"/>
        </w:rPr>
        <w:t> </w:t>
      </w:r>
      <w:r>
        <w:rPr>
          <w:color w:val="231F20"/>
        </w:rPr>
        <w:t>presenta</w:t>
      </w:r>
      <w:r>
        <w:rPr>
          <w:color w:val="231F20"/>
          <w:spacing w:val="35"/>
        </w:rPr>
        <w:t> </w:t>
      </w:r>
      <w:r>
        <w:rPr>
          <w:color w:val="231F20"/>
        </w:rPr>
        <w:t>alegación</w:t>
      </w:r>
      <w:r>
        <w:rPr>
          <w:color w:val="231F20"/>
          <w:spacing w:val="-53"/>
        </w:rPr>
        <w:t> </w:t>
      </w:r>
      <w:r>
        <w:rPr>
          <w:color w:val="231F20"/>
        </w:rPr>
        <w:t>con el siguiente motivo: “Que, a la vista de la exclusión provisional de mis solicitudes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desplazamientos,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expediente</w:t>
      </w:r>
      <w:r>
        <w:rPr>
          <w:color w:val="231F20"/>
          <w:spacing w:val="-11"/>
        </w:rPr>
        <w:t> </w:t>
      </w:r>
      <w:r>
        <w:rPr>
          <w:color w:val="231F20"/>
        </w:rPr>
        <w:t>0308,</w:t>
      </w:r>
      <w:r>
        <w:rPr>
          <w:color w:val="231F20"/>
          <w:spacing w:val="-11"/>
        </w:rPr>
        <w:t> </w:t>
      </w:r>
      <w:r>
        <w:rPr>
          <w:color w:val="231F20"/>
        </w:rPr>
        <w:t>indicar</w:t>
      </w:r>
      <w:r>
        <w:rPr>
          <w:color w:val="231F20"/>
          <w:spacing w:val="-12"/>
        </w:rPr>
        <w:t> </w:t>
      </w:r>
      <w:r>
        <w:rPr>
          <w:color w:val="231F20"/>
        </w:rPr>
        <w:t>que: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firmante</w:t>
      </w:r>
      <w:r>
        <w:rPr>
          <w:color w:val="231F20"/>
          <w:spacing w:val="-52"/>
        </w:rPr>
        <w:t> </w:t>
      </w:r>
      <w:r>
        <w:rPr>
          <w:color w:val="231F20"/>
        </w:rPr>
        <w:t>es un deportista que compite de forma individual (adscrito a un Club por obligación</w:t>
      </w:r>
      <w:r>
        <w:rPr>
          <w:color w:val="231F20"/>
          <w:spacing w:val="1"/>
        </w:rPr>
        <w:t> </w:t>
      </w:r>
      <w:r>
        <w:rPr>
          <w:color w:val="231F20"/>
        </w:rPr>
        <w:t>federativa,</w:t>
      </w:r>
      <w:r>
        <w:rPr>
          <w:color w:val="231F20"/>
          <w:spacing w:val="20"/>
        </w:rPr>
        <w:t> </w:t>
      </w:r>
      <w:r>
        <w:rPr>
          <w:color w:val="231F20"/>
        </w:rPr>
        <w:t>toda</w:t>
      </w:r>
      <w:r>
        <w:rPr>
          <w:color w:val="231F20"/>
          <w:spacing w:val="21"/>
        </w:rPr>
        <w:t> </w:t>
      </w:r>
      <w:r>
        <w:rPr>
          <w:color w:val="231F20"/>
        </w:rPr>
        <w:t>vez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permite</w:t>
      </w:r>
      <w:r>
        <w:rPr>
          <w:color w:val="231F20"/>
          <w:spacing w:val="21"/>
        </w:rPr>
        <w:t> </w:t>
      </w:r>
      <w:r>
        <w:rPr>
          <w:color w:val="231F20"/>
        </w:rPr>
        <w:t>competir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modo</w:t>
      </w:r>
      <w:r>
        <w:rPr>
          <w:color w:val="231F20"/>
          <w:spacing w:val="21"/>
        </w:rPr>
        <w:t> </w:t>
      </w:r>
      <w:r>
        <w:rPr>
          <w:color w:val="231F20"/>
        </w:rPr>
        <w:t>independiente);</w:t>
      </w:r>
      <w:r>
        <w:rPr>
          <w:color w:val="231F20"/>
          <w:spacing w:val="21"/>
        </w:rPr>
        <w:t> </w:t>
      </w:r>
      <w:r>
        <w:rPr>
          <w:color w:val="231F20"/>
        </w:rPr>
        <w:t>además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las competiciones por las que se reclama subvención no existe (para la categoría Master</w:t>
      </w:r>
      <w:r>
        <w:rPr>
          <w:color w:val="231F20"/>
          <w:spacing w:val="1"/>
        </w:rPr>
        <w:t> </w:t>
      </w:r>
      <w:r>
        <w:rPr>
          <w:color w:val="231F20"/>
        </w:rPr>
        <w:t>50)</w:t>
      </w:r>
      <w:r>
        <w:rPr>
          <w:color w:val="231F20"/>
          <w:spacing w:val="15"/>
        </w:rPr>
        <w:t> </w:t>
      </w:r>
      <w:r>
        <w:rPr>
          <w:color w:val="231F20"/>
        </w:rPr>
        <w:t>clasificación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clubes.</w:t>
      </w:r>
      <w:r>
        <w:rPr>
          <w:color w:val="231F20"/>
          <w:spacing w:val="16"/>
        </w:rPr>
        <w:t> </w:t>
      </w:r>
      <w:r>
        <w:rPr>
          <w:color w:val="231F20"/>
        </w:rPr>
        <w:t>Solicito</w:t>
      </w:r>
      <w:r>
        <w:rPr>
          <w:color w:val="231F20"/>
          <w:spacing w:val="16"/>
        </w:rPr>
        <w:t> </w:t>
      </w:r>
      <w:r>
        <w:rPr>
          <w:color w:val="231F20"/>
        </w:rPr>
        <w:t>sea</w:t>
      </w:r>
      <w:r>
        <w:rPr>
          <w:color w:val="231F20"/>
          <w:spacing w:val="16"/>
        </w:rPr>
        <w:t> </w:t>
      </w:r>
      <w:r>
        <w:rPr>
          <w:color w:val="231F20"/>
        </w:rPr>
        <w:t>estimada</w:t>
      </w:r>
      <w:r>
        <w:rPr>
          <w:color w:val="231F20"/>
          <w:spacing w:val="15"/>
        </w:rPr>
        <w:t> </w:t>
      </w:r>
      <w:r>
        <w:rPr>
          <w:color w:val="231F20"/>
        </w:rPr>
        <w:t>mi</w:t>
      </w:r>
      <w:r>
        <w:rPr>
          <w:color w:val="231F20"/>
          <w:spacing w:val="16"/>
        </w:rPr>
        <w:t> </w:t>
      </w:r>
      <w:r>
        <w:rPr>
          <w:color w:val="231F20"/>
        </w:rPr>
        <w:t>solicitud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subvención,</w:t>
      </w:r>
      <w:r>
        <w:rPr>
          <w:color w:val="231F20"/>
          <w:spacing w:val="16"/>
        </w:rPr>
        <w:t> </w:t>
      </w:r>
      <w:r>
        <w:rPr>
          <w:color w:val="231F20"/>
        </w:rPr>
        <w:t>así</w:t>
      </w:r>
      <w:r>
        <w:rPr>
          <w:color w:val="231F20"/>
          <w:spacing w:val="16"/>
        </w:rPr>
        <w:t> </w:t>
      </w:r>
      <w:r>
        <w:rPr>
          <w:color w:val="231F20"/>
        </w:rPr>
        <w:t>como</w:t>
      </w:r>
      <w:r>
        <w:rPr>
          <w:color w:val="231F20"/>
          <w:spacing w:val="-53"/>
        </w:rPr>
        <w:t> </w:t>
      </w:r>
      <w:r>
        <w:rPr>
          <w:color w:val="231F20"/>
        </w:rPr>
        <w:t>se modifique el apartado de la solicitud que, por error, se marcó como “representante del</w:t>
      </w:r>
      <w:r>
        <w:rPr>
          <w:color w:val="231F20"/>
          <w:spacing w:val="1"/>
        </w:rPr>
        <w:t> </w:t>
      </w:r>
      <w:r>
        <w:rPr>
          <w:color w:val="231F20"/>
        </w:rPr>
        <w:t>club”.</w:t>
      </w:r>
      <w:r>
        <w:rPr>
          <w:color w:val="231F20"/>
          <w:spacing w:val="-3"/>
        </w:rPr>
        <w:t> </w:t>
      </w:r>
      <w:r>
        <w:rPr>
          <w:color w:val="231F20"/>
        </w:rPr>
        <w:t>Revisada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solicitud</w:t>
      </w:r>
      <w:r>
        <w:rPr>
          <w:color w:val="231F20"/>
          <w:spacing w:val="-3"/>
        </w:rPr>
        <w:t> </w:t>
      </w:r>
      <w:r>
        <w:rPr>
          <w:color w:val="231F20"/>
        </w:rPr>
        <w:t>así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alegaciones</w:t>
      </w:r>
      <w:r>
        <w:rPr>
          <w:color w:val="231F20"/>
          <w:spacing w:val="-3"/>
        </w:rPr>
        <w:t> </w:t>
      </w:r>
      <w:r>
        <w:rPr>
          <w:color w:val="231F20"/>
        </w:rPr>
        <w:t>presentadas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certificado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club</w:t>
      </w:r>
      <w:r>
        <w:rPr>
          <w:color w:val="231F20"/>
          <w:spacing w:val="-52"/>
        </w:rPr>
        <w:t> </w:t>
      </w:r>
      <w:r>
        <w:rPr>
          <w:color w:val="231F20"/>
        </w:rPr>
        <w:t>como que el interesado compite como deportista individual en las competiciones para las</w:t>
      </w:r>
      <w:r>
        <w:rPr>
          <w:color w:val="231F20"/>
          <w:spacing w:val="1"/>
        </w:rPr>
        <w:t> </w:t>
      </w:r>
      <w:r>
        <w:rPr>
          <w:color w:val="231F20"/>
        </w:rPr>
        <w:t>que solicita subvención, la Comisión de Valoración propone trasladar este expediente al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 para la Resolución definitiva.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0309</w:t>
      </w:r>
      <w:r>
        <w:rPr>
          <w:color w:val="231F20"/>
          <w:spacing w:val="1"/>
        </w:rPr>
        <w:t> </w:t>
      </w:r>
      <w:r>
        <w:rPr>
          <w:color w:val="231F20"/>
        </w:rPr>
        <w:t>Club</w:t>
      </w:r>
      <w:r>
        <w:rPr>
          <w:color w:val="231F20"/>
          <w:spacing w:val="1"/>
        </w:rPr>
        <w:t> </w:t>
      </w:r>
      <w:r>
        <w:rPr>
          <w:color w:val="231F20"/>
        </w:rPr>
        <w:t>Deportivo</w:t>
      </w:r>
      <w:r>
        <w:rPr>
          <w:color w:val="231F20"/>
          <w:spacing w:val="1"/>
        </w:rPr>
        <w:t> </w:t>
      </w:r>
      <w:r>
        <w:rPr>
          <w:color w:val="231F20"/>
        </w:rPr>
        <w:t>Capitalinos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Gran</w:t>
      </w:r>
      <w:r>
        <w:rPr>
          <w:color w:val="231F20"/>
          <w:spacing w:val="1"/>
        </w:rPr>
        <w:t> </w:t>
      </w:r>
      <w:r>
        <w:rPr>
          <w:color w:val="231F20"/>
        </w:rPr>
        <w:t>Canaria: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provisional nº 1040/2021, correspondiente al tercer periodo este expediente figura en 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II</w:t>
      </w:r>
      <w:r>
        <w:rPr>
          <w:color w:val="231F20"/>
          <w:spacing w:val="-2"/>
        </w:rPr>
        <w:t> </w:t>
      </w:r>
      <w:r>
        <w:rPr>
          <w:color w:val="231F20"/>
        </w:rPr>
        <w:t>(Solicitudes</w:t>
      </w:r>
      <w:r>
        <w:rPr>
          <w:color w:val="231F20"/>
          <w:spacing w:val="-3"/>
        </w:rPr>
        <w:t> </w:t>
      </w:r>
      <w:r>
        <w:rPr>
          <w:color w:val="231F20"/>
        </w:rPr>
        <w:t>excluidas)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código</w:t>
      </w:r>
      <w:r>
        <w:rPr>
          <w:color w:val="231F20"/>
          <w:spacing w:val="-3"/>
        </w:rPr>
        <w:t> </w:t>
      </w:r>
      <w:r>
        <w:rPr>
          <w:color w:val="231F20"/>
        </w:rPr>
        <w:t>“Documentación</w:t>
      </w:r>
      <w:r>
        <w:rPr>
          <w:color w:val="231F20"/>
          <w:spacing w:val="-2"/>
        </w:rPr>
        <w:t> </w:t>
      </w:r>
      <w:r>
        <w:rPr>
          <w:color w:val="231F20"/>
        </w:rPr>
        <w:t>requerida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presentada”.</w:t>
      </w:r>
      <w:r>
        <w:rPr>
          <w:color w:val="231F20"/>
          <w:spacing w:val="-53"/>
        </w:rPr>
        <w:t> </w:t>
      </w:r>
      <w:r>
        <w:rPr>
          <w:color w:val="231F20"/>
        </w:rPr>
        <w:t>Con fecha 15 de noviembre de 2021 su representante presenta alegación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motivo:</w:t>
      </w:r>
      <w:r>
        <w:rPr>
          <w:color w:val="231F20"/>
          <w:spacing w:val="18"/>
        </w:rPr>
        <w:t> </w:t>
      </w:r>
      <w:r>
        <w:rPr>
          <w:color w:val="231F20"/>
        </w:rPr>
        <w:t>“Alegaciones”.</w:t>
      </w:r>
      <w:r>
        <w:rPr>
          <w:color w:val="231F20"/>
          <w:spacing w:val="18"/>
        </w:rPr>
        <w:t> </w:t>
      </w:r>
      <w:r>
        <w:rPr>
          <w:color w:val="231F20"/>
        </w:rPr>
        <w:t>Revisada</w:t>
      </w:r>
      <w:r>
        <w:rPr>
          <w:color w:val="231F20"/>
          <w:spacing w:val="18"/>
        </w:rPr>
        <w:t> </w:t>
      </w:r>
      <w:r>
        <w:rPr>
          <w:color w:val="231F20"/>
        </w:rPr>
        <w:t>su</w:t>
      </w:r>
      <w:r>
        <w:rPr>
          <w:color w:val="231F20"/>
          <w:spacing w:val="18"/>
        </w:rPr>
        <w:t> </w:t>
      </w:r>
      <w:r>
        <w:rPr>
          <w:color w:val="231F20"/>
        </w:rPr>
        <w:t>solicitud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confirma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8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noviembre</w:t>
      </w:r>
      <w:r>
        <w:rPr>
          <w:color w:val="231F20"/>
          <w:spacing w:val="18"/>
        </w:rPr>
        <w:t> </w:t>
      </w:r>
      <w:r>
        <w:rPr>
          <w:color w:val="231F20"/>
        </w:rPr>
        <w:t>aporta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documentación</w:t>
      </w:r>
      <w:r>
        <w:rPr>
          <w:color w:val="231F20"/>
          <w:spacing w:val="33"/>
        </w:rPr>
        <w:t> </w:t>
      </w:r>
      <w:r>
        <w:rPr>
          <w:color w:val="231F20"/>
        </w:rPr>
        <w:t>requerida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necesaria</w:t>
      </w:r>
      <w:r>
        <w:rPr>
          <w:color w:val="231F20"/>
          <w:spacing w:val="33"/>
        </w:rPr>
        <w:t> </w:t>
      </w:r>
      <w:r>
        <w:rPr>
          <w:color w:val="231F20"/>
        </w:rPr>
        <w:t>para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subsanación</w:t>
      </w:r>
      <w:r>
        <w:rPr>
          <w:color w:val="231F20"/>
          <w:spacing w:val="33"/>
        </w:rPr>
        <w:t> </w:t>
      </w:r>
      <w:r>
        <w:rPr>
          <w:color w:val="231F20"/>
        </w:rPr>
        <w:t>del</w:t>
      </w:r>
      <w:r>
        <w:rPr>
          <w:color w:val="231F20"/>
          <w:spacing w:val="33"/>
        </w:rPr>
        <w:t> </w:t>
      </w:r>
      <w:r>
        <w:rPr>
          <w:color w:val="231F20"/>
        </w:rPr>
        <w:t>expediente.</w:t>
      </w:r>
      <w:r>
        <w:rPr>
          <w:color w:val="231F20"/>
          <w:spacing w:val="33"/>
        </w:rPr>
        <w:t> </w:t>
      </w:r>
      <w:r>
        <w:rPr>
          <w:color w:val="231F20"/>
        </w:rPr>
        <w:t>Por</w:t>
      </w:r>
      <w:r>
        <w:rPr>
          <w:color w:val="231F20"/>
          <w:spacing w:val="33"/>
        </w:rPr>
        <w:t> </w:t>
      </w:r>
      <w:r>
        <w:rPr>
          <w:color w:val="231F20"/>
        </w:rPr>
        <w:t>tanto,</w:t>
      </w:r>
      <w:r>
        <w:rPr>
          <w:color w:val="231F20"/>
          <w:spacing w:val="-53"/>
        </w:rPr>
        <w:t> </w:t>
      </w:r>
      <w:r>
        <w:rPr>
          <w:color w:val="231F20"/>
        </w:rPr>
        <w:t>la Comisión de Valoración propone trasladar este expediente al Anexo I de 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 la Resolución definitiva.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0318</w:t>
      </w:r>
      <w:r>
        <w:rPr>
          <w:color w:val="231F20"/>
          <w:spacing w:val="1"/>
        </w:rPr>
        <w:t> </w:t>
      </w:r>
      <w:r>
        <w:rPr>
          <w:color w:val="231F20"/>
        </w:rPr>
        <w:t>Unión</w:t>
      </w:r>
      <w:r>
        <w:rPr>
          <w:color w:val="231F20"/>
          <w:spacing w:val="1"/>
        </w:rPr>
        <w:t> </w:t>
      </w:r>
      <w:r>
        <w:rPr>
          <w:color w:val="231F20"/>
        </w:rPr>
        <w:t>Puerto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Carmen</w:t>
      </w:r>
      <w:r>
        <w:rPr>
          <w:color w:val="231F20"/>
          <w:spacing w:val="1"/>
        </w:rPr>
        <w:t> </w:t>
      </w:r>
      <w:r>
        <w:rPr>
          <w:color w:val="231F20"/>
        </w:rPr>
        <w:t>Club</w:t>
      </w:r>
      <w:r>
        <w:rPr>
          <w:color w:val="231F20"/>
          <w:spacing w:val="1"/>
        </w:rPr>
        <w:t> </w:t>
      </w:r>
      <w:r>
        <w:rPr>
          <w:color w:val="231F20"/>
        </w:rPr>
        <w:t>Deportivo: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 nº 1040/2021, correspondiente al tercer periodo este expediente figura en el</w:t>
      </w:r>
      <w:r>
        <w:rPr>
          <w:color w:val="231F20"/>
          <w:spacing w:val="1"/>
        </w:rPr>
        <w:t> </w:t>
      </w:r>
      <w:r>
        <w:rPr>
          <w:color w:val="231F20"/>
        </w:rPr>
        <w:t>Anexo I (Solicitudes estimadas) y en el Anexo III (Desplazamientos excluidos) con un</w:t>
      </w:r>
      <w:r>
        <w:rPr>
          <w:color w:val="231F20"/>
          <w:spacing w:val="1"/>
        </w:rPr>
        <w:t> </w:t>
      </w:r>
      <w:r>
        <w:rPr>
          <w:color w:val="231F20"/>
        </w:rPr>
        <w:t>desplazamiento con el código “Justificación incorrecta”. Con fecha 15 de noviembre su</w:t>
      </w:r>
      <w:r>
        <w:rPr>
          <w:color w:val="231F20"/>
          <w:spacing w:val="1"/>
        </w:rPr>
        <w:t> </w:t>
      </w:r>
      <w:r>
        <w:rPr>
          <w:color w:val="231F20"/>
        </w:rPr>
        <w:t>representante presenta alegación con el siguiente motivo: “Alegaciones”. Revisada su</w:t>
      </w:r>
      <w:r>
        <w:rPr>
          <w:color w:val="231F20"/>
          <w:spacing w:val="1"/>
        </w:rPr>
        <w:t> </w:t>
      </w:r>
      <w:r>
        <w:rPr>
          <w:color w:val="231F20"/>
        </w:rPr>
        <w:t>solicitud así como las alegaciones aportadas en las que se afirma que la documentación</w:t>
      </w:r>
      <w:r>
        <w:rPr>
          <w:color w:val="231F20"/>
          <w:spacing w:val="1"/>
        </w:rPr>
        <w:t> </w:t>
      </w:r>
      <w:r>
        <w:rPr>
          <w:color w:val="231F20"/>
        </w:rPr>
        <w:t>requerida</w:t>
      </w:r>
      <w:r>
        <w:rPr>
          <w:color w:val="231F20"/>
          <w:spacing w:val="53"/>
        </w:rPr>
        <w:t> </w:t>
      </w:r>
      <w:r>
        <w:rPr>
          <w:color w:val="231F20"/>
        </w:rPr>
        <w:t>para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subsanación</w:t>
      </w:r>
      <w:r>
        <w:rPr>
          <w:color w:val="231F20"/>
          <w:spacing w:val="52"/>
        </w:rPr>
        <w:t> </w:t>
      </w:r>
      <w:r>
        <w:rPr>
          <w:color w:val="231F20"/>
        </w:rPr>
        <w:t>del</w:t>
      </w:r>
      <w:r>
        <w:rPr>
          <w:color w:val="231F20"/>
          <w:spacing w:val="53"/>
        </w:rPr>
        <w:t> </w:t>
      </w:r>
      <w:r>
        <w:rPr>
          <w:color w:val="231F20"/>
        </w:rPr>
        <w:t>expediente</w:t>
      </w:r>
      <w:r>
        <w:rPr>
          <w:color w:val="231F20"/>
          <w:spacing w:val="52"/>
        </w:rPr>
        <w:t> </w:t>
      </w:r>
      <w:r>
        <w:rPr>
          <w:color w:val="231F20"/>
        </w:rPr>
        <w:t>se</w:t>
      </w:r>
      <w:r>
        <w:rPr>
          <w:color w:val="231F20"/>
          <w:spacing w:val="53"/>
        </w:rPr>
        <w:t> </w:t>
      </w:r>
      <w:r>
        <w:rPr>
          <w:color w:val="231F20"/>
        </w:rPr>
        <w:t>aportó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plazo,</w:t>
      </w:r>
      <w:r>
        <w:rPr>
          <w:color w:val="231F20"/>
          <w:spacing w:val="53"/>
        </w:rPr>
        <w:t> </w:t>
      </w:r>
      <w:r>
        <w:rPr>
          <w:color w:val="231F20"/>
        </w:rPr>
        <w:t>se</w:t>
      </w:r>
      <w:r>
        <w:rPr>
          <w:color w:val="231F20"/>
          <w:spacing w:val="53"/>
        </w:rPr>
        <w:t> </w:t>
      </w:r>
      <w:r>
        <w:rPr>
          <w:color w:val="231F20"/>
        </w:rPr>
        <w:t>comprueba</w:t>
      </w:r>
      <w:r>
        <w:rPr>
          <w:color w:val="231F20"/>
          <w:spacing w:val="53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efectivamente se aportó el 8 de noviembre, dentro del plazo establecido. Además el</w:t>
      </w:r>
      <w:r>
        <w:rPr>
          <w:color w:val="231F20"/>
          <w:spacing w:val="1"/>
        </w:rPr>
        <w:t> </w:t>
      </w:r>
      <w:r>
        <w:rPr>
          <w:color w:val="231F20"/>
        </w:rPr>
        <w:t>documento</w:t>
      </w:r>
      <w:r>
        <w:rPr>
          <w:color w:val="231F20"/>
          <w:spacing w:val="35"/>
        </w:rPr>
        <w:t> </w:t>
      </w:r>
      <w:r>
        <w:rPr>
          <w:color w:val="231F20"/>
        </w:rPr>
        <w:t>requerido</w:t>
      </w:r>
      <w:r>
        <w:rPr>
          <w:color w:val="231F20"/>
          <w:spacing w:val="35"/>
        </w:rPr>
        <w:t> </w:t>
      </w:r>
      <w:r>
        <w:rPr>
          <w:color w:val="231F20"/>
        </w:rPr>
        <w:t>es</w:t>
      </w:r>
      <w:r>
        <w:rPr>
          <w:color w:val="231F20"/>
          <w:spacing w:val="35"/>
        </w:rPr>
        <w:t> </w:t>
      </w:r>
      <w:r>
        <w:rPr>
          <w:color w:val="231F20"/>
        </w:rPr>
        <w:t>correcto</w:t>
      </w:r>
      <w:r>
        <w:rPr>
          <w:color w:val="231F20"/>
          <w:spacing w:val="35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subsana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desplazamiento.</w:t>
      </w:r>
      <w:r>
        <w:rPr>
          <w:color w:val="231F20"/>
          <w:spacing w:val="35"/>
        </w:rPr>
        <w:t> </w:t>
      </w:r>
      <w:r>
        <w:rPr>
          <w:color w:val="231F20"/>
        </w:rPr>
        <w:t>Por</w:t>
      </w:r>
      <w:r>
        <w:rPr>
          <w:color w:val="231F20"/>
          <w:spacing w:val="35"/>
        </w:rPr>
        <w:t> </w:t>
      </w:r>
      <w:r>
        <w:rPr>
          <w:color w:val="231F20"/>
        </w:rPr>
        <w:t>tanto,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Comisión</w:t>
      </w:r>
      <w:r>
        <w:rPr>
          <w:color w:val="231F20"/>
          <w:spacing w:val="-53"/>
        </w:rPr>
        <w:t> </w:t>
      </w:r>
      <w:r>
        <w:rPr>
          <w:color w:val="231F20"/>
        </w:rPr>
        <w:t>de Valoración propone revocar la exclusión del desplazamiento y que sea trasladado al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 de</w:t>
      </w:r>
      <w:r>
        <w:rPr>
          <w:color w:val="231F20"/>
          <w:spacing w:val="-1"/>
        </w:rPr>
        <w:t> </w:t>
      </w:r>
      <w:r>
        <w:rPr>
          <w:color w:val="231F20"/>
        </w:rPr>
        <w:t>solicitudes</w:t>
      </w:r>
      <w:r>
        <w:rPr>
          <w:color w:val="231F20"/>
          <w:spacing w:val="-1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 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18"/>
        </w:rPr>
        <w:t> </w:t>
      </w:r>
      <w:r>
        <w:rPr>
          <w:color w:val="231F20"/>
        </w:rPr>
        <w:t>0322</w:t>
      </w:r>
      <w:r>
        <w:rPr>
          <w:color w:val="231F20"/>
          <w:spacing w:val="17"/>
        </w:rPr>
        <w:t> </w:t>
      </w:r>
      <w:r>
        <w:rPr>
          <w:color w:val="231F20"/>
        </w:rPr>
        <w:t>Real</w:t>
      </w:r>
      <w:r>
        <w:rPr>
          <w:color w:val="231F20"/>
          <w:spacing w:val="71"/>
        </w:rPr>
        <w:t> </w:t>
      </w:r>
      <w:r>
        <w:rPr>
          <w:color w:val="231F20"/>
        </w:rPr>
        <w:t>Club</w:t>
      </w:r>
      <w:r>
        <w:rPr>
          <w:color w:val="231F20"/>
          <w:spacing w:val="72"/>
        </w:rPr>
        <w:t> </w:t>
      </w:r>
      <w:r>
        <w:rPr>
          <w:color w:val="231F20"/>
        </w:rPr>
        <w:t>Náutico</w:t>
      </w:r>
      <w:r>
        <w:rPr>
          <w:color w:val="231F20"/>
          <w:spacing w:val="72"/>
        </w:rPr>
        <w:t> </w:t>
      </w:r>
      <w:r>
        <w:rPr>
          <w:color w:val="231F20"/>
        </w:rPr>
        <w:t>de</w:t>
      </w:r>
      <w:r>
        <w:rPr>
          <w:color w:val="231F20"/>
          <w:spacing w:val="68"/>
        </w:rPr>
        <w:t> </w:t>
      </w:r>
      <w:r>
        <w:rPr>
          <w:color w:val="231F20"/>
        </w:rPr>
        <w:t>Tenerife:</w:t>
      </w:r>
      <w:r>
        <w:rPr>
          <w:color w:val="231F20"/>
          <w:spacing w:val="72"/>
        </w:rPr>
        <w:t> </w:t>
      </w:r>
      <w:r>
        <w:rPr>
          <w:color w:val="231F20"/>
        </w:rPr>
        <w:t>en</w:t>
      </w:r>
      <w:r>
        <w:rPr>
          <w:color w:val="231F20"/>
          <w:spacing w:val="72"/>
        </w:rPr>
        <w:t> </w:t>
      </w:r>
      <w:r>
        <w:rPr>
          <w:color w:val="231F20"/>
        </w:rPr>
        <w:t>la</w:t>
      </w:r>
      <w:r>
        <w:rPr>
          <w:color w:val="231F20"/>
          <w:spacing w:val="71"/>
        </w:rPr>
        <w:t> </w:t>
      </w:r>
      <w:r>
        <w:rPr>
          <w:color w:val="231F20"/>
        </w:rPr>
        <w:t>Resolución</w:t>
      </w:r>
      <w:r>
        <w:rPr>
          <w:color w:val="231F20"/>
          <w:spacing w:val="72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cinco</w:t>
      </w:r>
      <w:r>
        <w:rPr>
          <w:color w:val="231F20"/>
          <w:spacing w:val="1"/>
        </w:rPr>
        <w:t> </w:t>
      </w:r>
      <w:r>
        <w:rPr>
          <w:color w:val="231F20"/>
        </w:rPr>
        <w:t>desplazamientos, dos por “Inexactitud, falsedad u omisión de datos o información de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46"/>
        </w:rPr>
        <w:t> </w:t>
      </w:r>
      <w:r>
        <w:rPr>
          <w:color w:val="231F20"/>
        </w:rPr>
        <w:t>esencial”,</w:t>
      </w:r>
      <w:r>
        <w:rPr>
          <w:color w:val="231F20"/>
          <w:spacing w:val="46"/>
        </w:rPr>
        <w:t> </w:t>
      </w:r>
      <w:r>
        <w:rPr>
          <w:color w:val="231F20"/>
        </w:rPr>
        <w:t>dos</w:t>
      </w:r>
      <w:r>
        <w:rPr>
          <w:color w:val="231F20"/>
          <w:spacing w:val="47"/>
        </w:rPr>
        <w:t> </w:t>
      </w:r>
      <w:r>
        <w:rPr>
          <w:color w:val="231F20"/>
        </w:rPr>
        <w:t>por</w:t>
      </w:r>
      <w:r>
        <w:rPr>
          <w:color w:val="231F20"/>
          <w:spacing w:val="47"/>
        </w:rPr>
        <w:t> </w:t>
      </w:r>
      <w:r>
        <w:rPr>
          <w:color w:val="231F20"/>
        </w:rPr>
        <w:t>“Desplazamiento</w:t>
      </w:r>
      <w:r>
        <w:rPr>
          <w:color w:val="231F20"/>
          <w:spacing w:val="46"/>
        </w:rPr>
        <w:t> </w:t>
      </w:r>
      <w:r>
        <w:rPr>
          <w:color w:val="231F20"/>
        </w:rPr>
        <w:t>con</w:t>
      </w:r>
      <w:r>
        <w:rPr>
          <w:color w:val="231F20"/>
          <w:spacing w:val="47"/>
        </w:rPr>
        <w:t> </w:t>
      </w:r>
      <w:r>
        <w:rPr>
          <w:color w:val="231F20"/>
        </w:rPr>
        <w:t>origen</w:t>
      </w:r>
      <w:r>
        <w:rPr>
          <w:color w:val="231F20"/>
          <w:spacing w:val="46"/>
        </w:rPr>
        <w:t> </w:t>
      </w:r>
      <w:r>
        <w:rPr>
          <w:color w:val="231F20"/>
        </w:rPr>
        <w:t>fuera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Canarias</w:t>
      </w:r>
      <w:r>
        <w:rPr>
          <w:color w:val="231F20"/>
          <w:spacing w:val="46"/>
        </w:rPr>
        <w:t> </w:t>
      </w:r>
      <w:r>
        <w:rPr>
          <w:color w:val="231F20"/>
        </w:rPr>
        <w:t>y</w:t>
      </w:r>
      <w:r>
        <w:rPr>
          <w:color w:val="231F20"/>
          <w:spacing w:val="47"/>
        </w:rPr>
        <w:t> </w:t>
      </w:r>
      <w:r>
        <w:rPr>
          <w:color w:val="231F20"/>
        </w:rPr>
        <w:t>uno</w:t>
      </w:r>
      <w:r>
        <w:rPr>
          <w:color w:val="231F20"/>
          <w:spacing w:val="47"/>
        </w:rPr>
        <w:t> </w:t>
      </w:r>
      <w:r>
        <w:rPr>
          <w:color w:val="231F20"/>
        </w:rPr>
        <w:t>por</w:t>
      </w:r>
      <w:r>
        <w:rPr>
          <w:color w:val="231F20"/>
          <w:spacing w:val="-53"/>
        </w:rPr>
        <w:t> </w:t>
      </w:r>
      <w:r>
        <w:rPr>
          <w:color w:val="231F20"/>
        </w:rPr>
        <w:t>“Tipo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competición</w:t>
      </w:r>
      <w:r>
        <w:rPr>
          <w:color w:val="231F20"/>
          <w:spacing w:val="34"/>
        </w:rPr>
        <w:t> </w:t>
      </w:r>
      <w:r>
        <w:rPr>
          <w:color w:val="231F20"/>
        </w:rPr>
        <w:t>excluida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34"/>
        </w:rPr>
        <w:t> </w:t>
      </w:r>
      <w:r>
        <w:rPr>
          <w:color w:val="231F20"/>
        </w:rPr>
        <w:t>bases</w:t>
      </w:r>
      <w:r>
        <w:rPr>
          <w:color w:val="231F20"/>
          <w:spacing w:val="33"/>
        </w:rPr>
        <w:t> </w:t>
      </w:r>
      <w:r>
        <w:rPr>
          <w:color w:val="231F20"/>
        </w:rPr>
        <w:t>reguladoras”.</w:t>
      </w:r>
      <w:r>
        <w:rPr>
          <w:color w:val="231F20"/>
          <w:spacing w:val="33"/>
        </w:rPr>
        <w:t> </w:t>
      </w:r>
      <w:r>
        <w:rPr>
          <w:color w:val="231F20"/>
        </w:rPr>
        <w:t>Con</w:t>
      </w:r>
      <w:r>
        <w:rPr>
          <w:color w:val="231F20"/>
          <w:spacing w:val="34"/>
        </w:rPr>
        <w:t> </w:t>
      </w:r>
      <w:r>
        <w:rPr>
          <w:color w:val="231F20"/>
        </w:rPr>
        <w:t>fecha</w:t>
      </w:r>
      <w:r>
        <w:rPr>
          <w:color w:val="231F20"/>
          <w:spacing w:val="33"/>
        </w:rPr>
        <w:t> </w:t>
      </w:r>
      <w:r>
        <w:rPr>
          <w:color w:val="231F20"/>
        </w:rPr>
        <w:t>15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noviembre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representante</w:t>
      </w:r>
      <w:r>
        <w:rPr>
          <w:color w:val="231F20"/>
          <w:spacing w:val="-6"/>
        </w:rPr>
        <w:t> </w:t>
      </w:r>
      <w:r>
        <w:rPr>
          <w:color w:val="231F20"/>
        </w:rPr>
        <w:t>presenta</w:t>
      </w:r>
      <w:r>
        <w:rPr>
          <w:color w:val="231F20"/>
          <w:spacing w:val="-7"/>
        </w:rPr>
        <w:t> </w:t>
      </w:r>
      <w:r>
        <w:rPr>
          <w:color w:val="231F20"/>
        </w:rPr>
        <w:t>alegación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siguiente</w:t>
      </w:r>
      <w:r>
        <w:rPr>
          <w:color w:val="231F20"/>
          <w:spacing w:val="-7"/>
        </w:rPr>
        <w:t> </w:t>
      </w:r>
      <w:r>
        <w:rPr>
          <w:color w:val="231F20"/>
        </w:rPr>
        <w:t>motivo:</w:t>
      </w:r>
      <w:r>
        <w:rPr>
          <w:color w:val="231F20"/>
          <w:spacing w:val="-7"/>
        </w:rPr>
        <w:t> </w:t>
      </w:r>
      <w:r>
        <w:rPr>
          <w:color w:val="231F20"/>
        </w:rPr>
        <w:t>“Exp</w:t>
      </w:r>
      <w:r>
        <w:rPr>
          <w:color w:val="231F20"/>
          <w:spacing w:val="-6"/>
        </w:rPr>
        <w:t> </w:t>
      </w:r>
      <w:r>
        <w:rPr>
          <w:color w:val="231F20"/>
        </w:rPr>
        <w:t>0322:</w:t>
      </w:r>
      <w:r>
        <w:rPr>
          <w:color w:val="231F20"/>
          <w:spacing w:val="-7"/>
        </w:rPr>
        <w:t> </w:t>
      </w:r>
      <w:r>
        <w:rPr>
          <w:color w:val="231F20"/>
        </w:rPr>
        <w:t>14/05/21:</w:t>
      </w:r>
      <w:r>
        <w:rPr>
          <w:color w:val="231F20"/>
          <w:spacing w:val="-53"/>
        </w:rPr>
        <w:t> </w:t>
      </w:r>
      <w:r>
        <w:rPr>
          <w:color w:val="231F20"/>
        </w:rPr>
        <w:t>Desplazamiento Alicante. Camp. de España por Equipos Veteranos de Tenis. Semifinal:</w:t>
      </w:r>
      <w:r>
        <w:rPr>
          <w:color w:val="231F20"/>
          <w:spacing w:val="1"/>
        </w:rPr>
        <w:t> </w:t>
      </w:r>
      <w:r>
        <w:rPr>
          <w:color w:val="231F20"/>
        </w:rPr>
        <w:t>CT Vista Hermosa-RCNT. Existe un error en las fechas de los desplazamientos. Fechas</w:t>
      </w:r>
      <w:r>
        <w:rPr>
          <w:color w:val="231F20"/>
          <w:spacing w:val="1"/>
        </w:rPr>
        <w:t> </w:t>
      </w:r>
      <w:r>
        <w:rPr>
          <w:color w:val="231F20"/>
        </w:rPr>
        <w:t>correctas: 30/4 al 2/5 del 2021. Se adjunta la siguiente doc. del desplazamiento: -cuadro</w:t>
      </w:r>
      <w:r>
        <w:rPr>
          <w:color w:val="231F20"/>
          <w:spacing w:val="1"/>
        </w:rPr>
        <w:t> </w:t>
      </w:r>
      <w:r>
        <w:rPr>
          <w:color w:val="231F20"/>
        </w:rPr>
        <w:t>del Campeonato, donde se comprueba la fecha de esta Semifinal del 2/05, -Acta oficial de</w:t>
      </w:r>
      <w:r>
        <w:rPr>
          <w:color w:val="231F20"/>
          <w:spacing w:val="-52"/>
        </w:rPr>
        <w:t> </w:t>
      </w:r>
      <w:r>
        <w:rPr>
          <w:color w:val="231F20"/>
        </w:rPr>
        <w:t>los partidos disputados.- FCT del desplazamiento. Los datos introducidos son correctos.</w:t>
      </w:r>
      <w:r>
        <w:rPr>
          <w:color w:val="231F20"/>
          <w:spacing w:val="1"/>
        </w:rPr>
        <w:t> </w:t>
      </w:r>
      <w:r>
        <w:rPr>
          <w:color w:val="231F20"/>
        </w:rPr>
        <w:t>14/05/21: Desplazamiento córdoba. Camp. de España por Equipos Veteranos de Tenis.</w:t>
      </w:r>
      <w:r>
        <w:rPr>
          <w:color w:val="231F20"/>
          <w:spacing w:val="1"/>
        </w:rPr>
        <w:t> </w:t>
      </w:r>
      <w:r>
        <w:rPr>
          <w:color w:val="231F20"/>
        </w:rPr>
        <w:t>Final: RAC. Córdoba - RCNT. Se adjunta cuadro del Campeonato con fechas. 9/06/2021:</w:t>
      </w:r>
      <w:r>
        <w:rPr>
          <w:color w:val="231F20"/>
          <w:spacing w:val="1"/>
        </w:rPr>
        <w:t> </w:t>
      </w:r>
      <w:r>
        <w:rPr>
          <w:color w:val="231F20"/>
        </w:rPr>
        <w:t>desplazamiento internacional. Montenegro. Camp. Europa ILCA7.- Se adjunta fact. de la</w:t>
      </w:r>
      <w:r>
        <w:rPr>
          <w:color w:val="231F20"/>
          <w:spacing w:val="1"/>
        </w:rPr>
        <w:t> </w:t>
      </w:r>
      <w:r>
        <w:rPr>
          <w:color w:val="231F20"/>
        </w:rPr>
        <w:t>ida del desplazamiento: Mercatravel (G016911) Tenerife-Madrid-Drubrovnik con just. de</w:t>
      </w:r>
      <w:r>
        <w:rPr>
          <w:color w:val="231F20"/>
          <w:spacing w:val="-52"/>
        </w:rPr>
        <w:t> </w:t>
      </w:r>
      <w:r>
        <w:rPr>
          <w:color w:val="231F20"/>
        </w:rPr>
        <w:t>pago”. Revisada su solicitud así como las alegaciones y la documentación aportada se</w:t>
      </w:r>
      <w:r>
        <w:rPr>
          <w:color w:val="231F20"/>
          <w:spacing w:val="1"/>
        </w:rPr>
        <w:t> </w:t>
      </w:r>
      <w:r>
        <w:rPr>
          <w:color w:val="231F20"/>
        </w:rPr>
        <w:t>comprueba que relativo a los desplazamientos excluidos por inexactitud lo que se produjo</w:t>
      </w:r>
      <w:r>
        <w:rPr>
          <w:color w:val="231F20"/>
          <w:spacing w:val="-52"/>
        </w:rPr>
        <w:t> </w:t>
      </w:r>
      <w:r>
        <w:rPr>
          <w:color w:val="231F20"/>
        </w:rPr>
        <w:t>fue un error al introducir las fechas del desplazamiento, lo que lo hicieron coincidir en</w:t>
      </w:r>
      <w:r>
        <w:rPr>
          <w:color w:val="231F20"/>
          <w:spacing w:val="1"/>
        </w:rPr>
        <w:t> </w:t>
      </w:r>
      <w:r>
        <w:rPr>
          <w:color w:val="231F20"/>
        </w:rPr>
        <w:t>nombre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destino</w:t>
      </w:r>
      <w:r>
        <w:rPr>
          <w:color w:val="231F20"/>
          <w:spacing w:val="1"/>
        </w:rPr>
        <w:t> </w:t>
      </w:r>
      <w:r>
        <w:rPr>
          <w:color w:val="231F20"/>
        </w:rPr>
        <w:t>diferente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mismos</w:t>
      </w:r>
      <w:r>
        <w:rPr>
          <w:color w:val="231F20"/>
          <w:spacing w:val="-52"/>
        </w:rPr>
        <w:t> </w:t>
      </w:r>
      <w:r>
        <w:rPr>
          <w:color w:val="231F20"/>
        </w:rPr>
        <w:t>desplazados. La entidad aporta documentación acreditativa de las fechas reales de la</w:t>
      </w:r>
      <w:r>
        <w:rPr>
          <w:color w:val="231F20"/>
          <w:spacing w:val="1"/>
        </w:rPr>
        <w:t> </w:t>
      </w:r>
      <w:r>
        <w:rPr>
          <w:color w:val="231F20"/>
        </w:rPr>
        <w:t>celebración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competición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procedido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modificarlas,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tanto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revocado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exclusión de estos dos desplazamientos. Relativo a los desplazamientos con origen fuera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Canarias,</w:t>
      </w:r>
      <w:r>
        <w:rPr>
          <w:color w:val="231F20"/>
          <w:spacing w:val="26"/>
        </w:rPr>
        <w:t> </w:t>
      </w:r>
      <w:r>
        <w:rPr>
          <w:color w:val="231F20"/>
        </w:rPr>
        <w:t>uno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ellos</w:t>
      </w:r>
      <w:r>
        <w:rPr>
          <w:color w:val="231F20"/>
          <w:spacing w:val="26"/>
        </w:rPr>
        <w:t> </w:t>
      </w:r>
      <w:r>
        <w:rPr>
          <w:color w:val="231F20"/>
        </w:rPr>
        <w:t>con</w:t>
      </w:r>
      <w:r>
        <w:rPr>
          <w:color w:val="231F20"/>
          <w:spacing w:val="27"/>
        </w:rPr>
        <w:t> </w:t>
      </w:r>
      <w:r>
        <w:rPr>
          <w:color w:val="231F20"/>
        </w:rPr>
        <w:t>destino</w:t>
      </w:r>
      <w:r>
        <w:rPr>
          <w:color w:val="231F20"/>
          <w:spacing w:val="22"/>
        </w:rPr>
        <w:t> </w:t>
      </w:r>
      <w:r>
        <w:rPr>
          <w:color w:val="231F20"/>
        </w:rPr>
        <w:t>Vilamoura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había</w:t>
      </w:r>
      <w:r>
        <w:rPr>
          <w:color w:val="231F20"/>
          <w:spacing w:val="26"/>
        </w:rPr>
        <w:t> </w:t>
      </w:r>
      <w:r>
        <w:rPr>
          <w:color w:val="231F20"/>
        </w:rPr>
        <w:t>subsanado</w:t>
      </w:r>
      <w:r>
        <w:rPr>
          <w:color w:val="231F20"/>
          <w:spacing w:val="27"/>
        </w:rPr>
        <w:t> </w:t>
      </w:r>
      <w:r>
        <w:rPr>
          <w:color w:val="231F20"/>
        </w:rPr>
        <w:t>pero</w:t>
      </w:r>
      <w:r>
        <w:rPr>
          <w:color w:val="231F20"/>
          <w:spacing w:val="26"/>
        </w:rPr>
        <w:t> </w:t>
      </w:r>
      <w:r>
        <w:rPr>
          <w:color w:val="231F20"/>
        </w:rPr>
        <w:t>por</w:t>
      </w:r>
      <w:r>
        <w:rPr>
          <w:color w:val="231F20"/>
          <w:spacing w:val="27"/>
        </w:rPr>
        <w:t> </w:t>
      </w:r>
      <w:r>
        <w:rPr>
          <w:color w:val="231F20"/>
        </w:rPr>
        <w:t>error</w:t>
      </w:r>
      <w:r>
        <w:rPr>
          <w:color w:val="231F20"/>
          <w:spacing w:val="26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se quitó la exclusión. Para el otro internacional con destino Montenegro se aporta junto</w:t>
      </w:r>
      <w:r>
        <w:rPr>
          <w:color w:val="231F20"/>
          <w:spacing w:val="1"/>
        </w:rPr>
        <w:t> </w:t>
      </w:r>
      <w:r>
        <w:rPr>
          <w:color w:val="231F20"/>
        </w:rPr>
        <w:t>con la alegación factura y justificante de pago que demuestra trayecto Tenerife-Madrid-</w:t>
      </w:r>
      <w:r>
        <w:rPr>
          <w:color w:val="231F20"/>
          <w:spacing w:val="1"/>
        </w:rPr>
        <w:t> </w:t>
      </w:r>
      <w:r>
        <w:rPr>
          <w:color w:val="231F20"/>
        </w:rPr>
        <w:t>Dubrovnik, pudiendo comprobarse por tanto que el origen fue insular, por lo que se ha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modificado y se propone admitir en el Anexo I para la Resolución definitiva, junto a los tres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desplazamientos mencionados anteriormente. Relativo al quinto desplazamiento excluido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la Comisión de Valoración propone mantenerlo en el Anexo III para la Resolución definitiva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competición no subvencionable.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</w:t>
      </w:r>
      <w:r>
        <w:rPr>
          <w:color w:val="231F20"/>
          <w:spacing w:val="24"/>
        </w:rPr>
        <w:t> </w:t>
      </w:r>
      <w:r>
        <w:rPr>
          <w:color w:val="231F20"/>
        </w:rPr>
        <w:t>0334</w:t>
      </w:r>
      <w:r>
        <w:rPr>
          <w:color w:val="231F20"/>
          <w:spacing w:val="24"/>
        </w:rPr>
        <w:t> </w:t>
      </w:r>
      <w:r>
        <w:rPr>
          <w:color w:val="231F20"/>
        </w:rPr>
        <w:t>Club</w:t>
      </w:r>
      <w:r>
        <w:rPr>
          <w:color w:val="231F20"/>
          <w:spacing w:val="66"/>
        </w:rPr>
        <w:t> </w:t>
      </w:r>
      <w:r>
        <w:rPr>
          <w:color w:val="231F20"/>
        </w:rPr>
        <w:t>Atletismo</w:t>
      </w:r>
      <w:r>
        <w:rPr>
          <w:color w:val="231F20"/>
          <w:spacing w:val="79"/>
        </w:rPr>
        <w:t> </w:t>
      </w:r>
      <w:r>
        <w:rPr>
          <w:color w:val="231F20"/>
        </w:rPr>
        <w:t>Orotava</w:t>
      </w:r>
      <w:r>
        <w:rPr>
          <w:color w:val="231F20"/>
          <w:spacing w:val="78"/>
        </w:rPr>
        <w:t> </w:t>
      </w:r>
      <w:r>
        <w:rPr>
          <w:color w:val="231F20"/>
        </w:rPr>
        <w:t>Clator:</w:t>
      </w:r>
      <w:r>
        <w:rPr>
          <w:color w:val="231F20"/>
          <w:spacing w:val="78"/>
        </w:rPr>
        <w:t> </w:t>
      </w:r>
      <w:r>
        <w:rPr>
          <w:color w:val="231F20"/>
        </w:rPr>
        <w:t>en</w:t>
      </w:r>
      <w:r>
        <w:rPr>
          <w:color w:val="231F20"/>
          <w:spacing w:val="79"/>
        </w:rPr>
        <w:t> </w:t>
      </w:r>
      <w:r>
        <w:rPr>
          <w:color w:val="231F20"/>
        </w:rPr>
        <w:t>la</w:t>
      </w:r>
      <w:r>
        <w:rPr>
          <w:color w:val="231F20"/>
          <w:spacing w:val="78"/>
        </w:rPr>
        <w:t> </w:t>
      </w:r>
      <w:r>
        <w:rPr>
          <w:color w:val="231F20"/>
        </w:rPr>
        <w:t>Resolución</w:t>
      </w:r>
      <w:r>
        <w:rPr>
          <w:color w:val="231F20"/>
          <w:spacing w:val="79"/>
        </w:rPr>
        <w:t> </w:t>
      </w:r>
      <w:r>
        <w:rPr>
          <w:color w:val="231F20"/>
        </w:rPr>
        <w:t>provisional</w:t>
      </w:r>
      <w:r>
        <w:rPr>
          <w:color w:val="231F20"/>
          <w:spacing w:val="-53"/>
        </w:rPr>
        <w:t> </w:t>
      </w:r>
      <w:r>
        <w:rPr>
          <w:color w:val="231F20"/>
        </w:rPr>
        <w:t>nº 1040/2021, correspondiente al tercer periodo este expediente figura en el Anexo 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desplazamientos, dos por “Inexactitud, falsedad u omisión de datos o información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carácter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esencial”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9"/>
        </w:rPr>
        <w:t> </w:t>
      </w:r>
      <w:r>
        <w:rPr>
          <w:color w:val="231F20"/>
        </w:rPr>
        <w:t>por</w:t>
      </w:r>
      <w:r>
        <w:rPr>
          <w:color w:val="231F20"/>
          <w:spacing w:val="-19"/>
        </w:rPr>
        <w:t> </w:t>
      </w:r>
      <w:r>
        <w:rPr>
          <w:color w:val="231F20"/>
        </w:rPr>
        <w:t>“Otro:</w:t>
      </w:r>
      <w:r>
        <w:rPr>
          <w:color w:val="231F20"/>
          <w:spacing w:val="-23"/>
        </w:rPr>
        <w:t> </w:t>
      </w:r>
      <w:r>
        <w:rPr>
          <w:color w:val="231F20"/>
        </w:rPr>
        <w:t>Tipo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desplazamiento</w:t>
      </w:r>
      <w:r>
        <w:rPr>
          <w:color w:val="231F20"/>
          <w:spacing w:val="-19"/>
        </w:rPr>
        <w:t> </w:t>
      </w:r>
      <w:r>
        <w:rPr>
          <w:color w:val="231F20"/>
        </w:rPr>
        <w:t>excluido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las</w:t>
      </w:r>
      <w:r>
        <w:rPr>
          <w:color w:val="231F20"/>
          <w:spacing w:val="-19"/>
        </w:rPr>
        <w:t> </w:t>
      </w:r>
      <w:r>
        <w:rPr>
          <w:color w:val="231F20"/>
        </w:rPr>
        <w:t>bases</w:t>
      </w:r>
      <w:r>
        <w:rPr>
          <w:color w:val="231F20"/>
          <w:spacing w:val="-19"/>
        </w:rPr>
        <w:t> </w:t>
      </w:r>
      <w:r>
        <w:rPr>
          <w:color w:val="231F20"/>
        </w:rPr>
        <w:t>reguladoras</w:t>
      </w:r>
      <w:r>
        <w:rPr>
          <w:color w:val="231F20"/>
          <w:spacing w:val="-52"/>
        </w:rPr>
        <w:t> </w:t>
      </w:r>
      <w:r>
        <w:rPr>
          <w:color w:val="231F20"/>
        </w:rPr>
        <w:t>(artículo</w:t>
      </w:r>
      <w:r>
        <w:rPr>
          <w:color w:val="231F20"/>
          <w:spacing w:val="-2"/>
        </w:rPr>
        <w:t> </w:t>
      </w:r>
      <w:r>
        <w:rPr>
          <w:color w:val="231F20"/>
        </w:rPr>
        <w:t>4.</w:t>
      </w:r>
      <w:r>
        <w:rPr>
          <w:color w:val="231F20"/>
          <w:spacing w:val="-14"/>
        </w:rPr>
        <w:t> </w:t>
      </w:r>
      <w:r>
        <w:rPr>
          <w:color w:val="231F20"/>
        </w:rPr>
        <w:t>Apartado</w:t>
      </w:r>
      <w:r>
        <w:rPr>
          <w:color w:val="231F20"/>
          <w:spacing w:val="-1"/>
        </w:rPr>
        <w:t> </w:t>
      </w:r>
      <w:r>
        <w:rPr>
          <w:color w:val="231F20"/>
        </w:rPr>
        <w:t>4.d.)”.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12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noviembre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2021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representante</w:t>
      </w:r>
      <w:r>
        <w:rPr>
          <w:color w:val="231F20"/>
          <w:spacing w:val="-2"/>
        </w:rPr>
        <w:t> </w:t>
      </w:r>
      <w:r>
        <w:rPr>
          <w:color w:val="231F20"/>
        </w:rPr>
        <w:t>presenta</w:t>
      </w:r>
      <w:r>
        <w:rPr>
          <w:color w:val="231F20"/>
          <w:spacing w:val="-53"/>
        </w:rPr>
        <w:t> </w:t>
      </w:r>
      <w:r>
        <w:rPr>
          <w:color w:val="231F20"/>
        </w:rPr>
        <w:t>alegación con el siguiente motivo: “Que en virtud de la Resolución por la que se resuelve</w:t>
      </w:r>
      <w:r>
        <w:rPr>
          <w:color w:val="231F20"/>
          <w:spacing w:val="1"/>
        </w:rPr>
        <w:t> </w:t>
      </w:r>
      <w:r>
        <w:rPr>
          <w:color w:val="231F20"/>
        </w:rPr>
        <w:t>provisionalmente la convocatoria anticipada de subvenciones efectuada por orden de la</w:t>
      </w:r>
      <w:r>
        <w:rPr>
          <w:color w:val="231F20"/>
          <w:spacing w:val="1"/>
        </w:rPr>
        <w:t> </w:t>
      </w:r>
      <w:r>
        <w:rPr>
          <w:color w:val="231F20"/>
        </w:rPr>
        <w:t>Consejería de educación, universidades, cultura y deportes, de 26 de noviembre de 2020,</w:t>
      </w:r>
      <w:r>
        <w:rPr>
          <w:color w:val="231F20"/>
          <w:spacing w:val="1"/>
        </w:rPr>
        <w:t> </w:t>
      </w:r>
      <w:r>
        <w:rPr>
          <w:color w:val="231F20"/>
        </w:rPr>
        <w:t>destinadas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sufragar</w:t>
      </w:r>
      <w:r>
        <w:rPr>
          <w:color w:val="231F20"/>
          <w:spacing w:val="-8"/>
        </w:rPr>
        <w:t> </w:t>
      </w:r>
      <w:r>
        <w:rPr>
          <w:color w:val="231F20"/>
        </w:rPr>
        <w:t>gastos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desplazamientos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actividades</w:t>
      </w:r>
      <w:r>
        <w:rPr>
          <w:color w:val="231F20"/>
          <w:spacing w:val="-7"/>
        </w:rPr>
        <w:t> </w:t>
      </w:r>
      <w:r>
        <w:rPr>
          <w:color w:val="231F20"/>
        </w:rPr>
        <w:t>deportivas,</w:t>
      </w:r>
      <w:r>
        <w:rPr>
          <w:color w:val="231F20"/>
          <w:spacing w:val="-8"/>
        </w:rPr>
        <w:t> </w:t>
      </w:r>
      <w:r>
        <w:rPr>
          <w:color w:val="231F20"/>
        </w:rPr>
        <w:t>correspondientes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28"/>
        </w:rPr>
        <w:t> </w:t>
      </w:r>
      <w:r>
        <w:rPr>
          <w:color w:val="231F20"/>
        </w:rPr>
        <w:t>segundo</w:t>
      </w:r>
      <w:r>
        <w:rPr>
          <w:color w:val="231F20"/>
          <w:spacing w:val="28"/>
        </w:rPr>
        <w:t> </w:t>
      </w:r>
      <w:r>
        <w:rPr>
          <w:color w:val="231F20"/>
        </w:rPr>
        <w:t>periodo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2021,</w:t>
      </w:r>
      <w:r>
        <w:rPr>
          <w:color w:val="231F20"/>
          <w:spacing w:val="28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le</w:t>
      </w:r>
      <w:r>
        <w:rPr>
          <w:color w:val="231F20"/>
          <w:spacing w:val="29"/>
        </w:rPr>
        <w:t> </w:t>
      </w:r>
      <w:r>
        <w:rPr>
          <w:color w:val="231F20"/>
        </w:rPr>
        <w:t>desestiman</w:t>
      </w:r>
      <w:r>
        <w:rPr>
          <w:color w:val="231F20"/>
          <w:spacing w:val="28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solicitudes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subvención</w:t>
      </w:r>
      <w:r>
        <w:rPr>
          <w:color w:val="231F20"/>
          <w:spacing w:val="28"/>
        </w:rPr>
        <w:t> </w:t>
      </w:r>
      <w:r>
        <w:rPr>
          <w:color w:val="231F20"/>
        </w:rPr>
        <w:t>relativas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</w:rPr>
        <w:t>los desplazamientos de Madrid y Córdoba, siendo los motivos “Inexactitud, falsedad u</w:t>
      </w:r>
      <w:r>
        <w:rPr>
          <w:color w:val="231F20"/>
          <w:spacing w:val="1"/>
        </w:rPr>
        <w:t> </w:t>
      </w:r>
      <w:r>
        <w:rPr>
          <w:color w:val="231F20"/>
        </w:rPr>
        <w:t>omisión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datos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3"/>
        </w:rPr>
        <w:t> </w:t>
      </w:r>
      <w:r>
        <w:rPr>
          <w:color w:val="231F20"/>
        </w:rPr>
        <w:t>información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carácter</w:t>
      </w:r>
      <w:r>
        <w:rPr>
          <w:color w:val="231F20"/>
          <w:spacing w:val="23"/>
        </w:rPr>
        <w:t> </w:t>
      </w:r>
      <w:r>
        <w:rPr>
          <w:color w:val="231F20"/>
        </w:rPr>
        <w:t>esencial”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dos</w:t>
      </w:r>
      <w:r>
        <w:rPr>
          <w:color w:val="231F20"/>
          <w:spacing w:val="23"/>
        </w:rPr>
        <w:t> </w:t>
      </w:r>
      <w:r>
        <w:rPr>
          <w:color w:val="231F20"/>
        </w:rPr>
        <w:t>casos.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estando</w:t>
      </w:r>
      <w:r>
        <w:rPr>
          <w:color w:val="231F20"/>
          <w:spacing w:val="-53"/>
        </w:rPr>
        <w:t> </w:t>
      </w:r>
      <w:r>
        <w:rPr>
          <w:color w:val="231F20"/>
        </w:rPr>
        <w:t>de acuerdo contra la referida resolución, es por lo que formula las siguientes alegaciones:</w:t>
      </w:r>
      <w:r>
        <w:rPr>
          <w:color w:val="231F20"/>
          <w:spacing w:val="1"/>
        </w:rPr>
        <w:t> </w:t>
      </w:r>
      <w:r>
        <w:rPr>
          <w:color w:val="231F20"/>
        </w:rPr>
        <w:t>en cuanto al desplazamiento de Córdoba, en la factura aportada nº 2/G2100047 emitida</w:t>
      </w:r>
      <w:r>
        <w:rPr>
          <w:color w:val="231F20"/>
          <w:spacing w:val="1"/>
        </w:rPr>
        <w:t> </w:t>
      </w:r>
      <w:r>
        <w:rPr>
          <w:color w:val="231F20"/>
        </w:rPr>
        <w:t>por Viajes Guiatur, aparecen reflejadas 21 personas, dos de ellas son los técnicos Ángel</w:t>
      </w:r>
      <w:r>
        <w:rPr>
          <w:color w:val="231F20"/>
          <w:spacing w:val="1"/>
        </w:rPr>
        <w:t> </w:t>
      </w:r>
      <w:r>
        <w:rPr>
          <w:color w:val="231F20"/>
        </w:rPr>
        <w:t>Mauro Rocío García y Lawrence Ángel Tirado Tirado. Estos técnicos no se incluyeron en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solicitud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subvención</w:t>
      </w:r>
      <w:r>
        <w:rPr>
          <w:color w:val="231F20"/>
          <w:spacing w:val="-14"/>
        </w:rPr>
        <w:t> </w:t>
      </w:r>
      <w:r>
        <w:rPr>
          <w:color w:val="231F20"/>
        </w:rPr>
        <w:t>puesto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página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dejaba</w:t>
      </w:r>
      <w:r>
        <w:rPr>
          <w:color w:val="231F20"/>
          <w:spacing w:val="-13"/>
        </w:rPr>
        <w:t> </w:t>
      </w:r>
      <w:r>
        <w:rPr>
          <w:color w:val="231F20"/>
        </w:rPr>
        <w:t>registrarlos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ella.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solicitud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/>
        <w:jc w:val="both"/>
      </w:pPr>
      <w:r>
        <w:rPr>
          <w:color w:val="231F20"/>
        </w:rPr>
        <w:t>solo</w:t>
      </w:r>
      <w:r>
        <w:rPr>
          <w:color w:val="231F20"/>
          <w:spacing w:val="-5"/>
        </w:rPr>
        <w:t> </w:t>
      </w:r>
      <w:r>
        <w:rPr>
          <w:color w:val="231F20"/>
        </w:rPr>
        <w:t>dejaba</w:t>
      </w:r>
      <w:r>
        <w:rPr>
          <w:color w:val="231F20"/>
          <w:spacing w:val="-4"/>
        </w:rPr>
        <w:t> </w:t>
      </w:r>
      <w:r>
        <w:rPr>
          <w:color w:val="231F20"/>
        </w:rPr>
        <w:t>incorporar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19</w:t>
      </w:r>
      <w:r>
        <w:rPr>
          <w:color w:val="231F20"/>
          <w:spacing w:val="-4"/>
        </w:rPr>
        <w:t> </w:t>
      </w:r>
      <w:r>
        <w:rPr>
          <w:color w:val="231F20"/>
        </w:rPr>
        <w:t>deportistas</w:t>
      </w:r>
      <w:r>
        <w:rPr>
          <w:color w:val="231F20"/>
          <w:spacing w:val="-5"/>
        </w:rPr>
        <w:t> </w:t>
      </w:r>
      <w:r>
        <w:rPr>
          <w:color w:val="231F20"/>
        </w:rPr>
        <w:t>desplazados,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ello</w:t>
      </w:r>
      <w:r>
        <w:rPr>
          <w:color w:val="231F20"/>
          <w:spacing w:val="-4"/>
        </w:rPr>
        <w:t> </w:t>
      </w:r>
      <w:r>
        <w:rPr>
          <w:color w:val="231F20"/>
        </w:rPr>
        <w:t>solo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incluyeron</w:t>
      </w:r>
      <w:r>
        <w:rPr>
          <w:color w:val="231F20"/>
          <w:spacing w:val="-5"/>
        </w:rPr>
        <w:t> </w:t>
      </w:r>
      <w:r>
        <w:rPr>
          <w:color w:val="231F20"/>
        </w:rPr>
        <w:t>esos</w:t>
      </w:r>
      <w:r>
        <w:rPr>
          <w:color w:val="231F20"/>
          <w:spacing w:val="-4"/>
        </w:rPr>
        <w:t> </w:t>
      </w:r>
      <w:r>
        <w:rPr>
          <w:color w:val="231F20"/>
        </w:rPr>
        <w:t>19</w:t>
      </w:r>
      <w:r>
        <w:rPr>
          <w:color w:val="231F20"/>
          <w:spacing w:val="-53"/>
        </w:rPr>
        <w:t> </w:t>
      </w:r>
      <w:r>
        <w:rPr>
          <w:color w:val="231F20"/>
        </w:rPr>
        <w:t>y se tuvo que dividir el total del importe de la factura entre los desplazados, para que no</w:t>
      </w:r>
      <w:r>
        <w:rPr>
          <w:color w:val="231F20"/>
          <w:spacing w:val="1"/>
        </w:rPr>
        <w:t> </w:t>
      </w:r>
      <w:r>
        <w:rPr>
          <w:color w:val="231F20"/>
        </w:rPr>
        <w:t>hubiera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discordancia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total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factura</w:t>
      </w:r>
      <w:r>
        <w:rPr>
          <w:color w:val="231F20"/>
          <w:spacing w:val="-8"/>
        </w:rPr>
        <w:t> </w:t>
      </w:r>
      <w:r>
        <w:rPr>
          <w:color w:val="231F20"/>
        </w:rPr>
        <w:t>aportada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estos.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sería</w:t>
      </w:r>
      <w:r>
        <w:rPr>
          <w:color w:val="231F20"/>
          <w:spacing w:val="-8"/>
        </w:rPr>
        <w:t> </w:t>
      </w:r>
      <w:r>
        <w:rPr>
          <w:color w:val="231F20"/>
        </w:rPr>
        <w:t>objeto</w:t>
      </w:r>
      <w:r>
        <w:rPr>
          <w:color w:val="231F20"/>
          <w:spacing w:val="-53"/>
        </w:rPr>
        <w:t> </w:t>
      </w:r>
      <w:r>
        <w:rPr>
          <w:color w:val="231F20"/>
        </w:rPr>
        <w:t>subvencionable la parte que corresponde a cada deportista de la factura. Aunque no se</w:t>
      </w:r>
      <w:r>
        <w:rPr>
          <w:color w:val="231F20"/>
          <w:spacing w:val="1"/>
        </w:rPr>
        <w:t> </w:t>
      </w:r>
      <w:r>
        <w:rPr>
          <w:color w:val="231F20"/>
        </w:rPr>
        <w:t>haya podido incorporar a los técnicos, el total de la factura con un importe de 2.415 euros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21</w:t>
      </w:r>
      <w:r>
        <w:rPr>
          <w:color w:val="231F20"/>
          <w:spacing w:val="-8"/>
        </w:rPr>
        <w:t> </w:t>
      </w:r>
      <w:r>
        <w:rPr>
          <w:color w:val="231F20"/>
        </w:rPr>
        <w:t>personas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desplazaron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resultado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115</w:t>
      </w:r>
      <w:r>
        <w:rPr>
          <w:color w:val="231F20"/>
          <w:spacing w:val="-8"/>
        </w:rPr>
        <w:t> </w:t>
      </w:r>
      <w:r>
        <w:rPr>
          <w:color w:val="231F20"/>
        </w:rPr>
        <w:t>euros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deportista.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53"/>
        </w:rPr>
        <w:t> </w:t>
      </w:r>
      <w:r>
        <w:rPr>
          <w:color w:val="231F20"/>
        </w:rPr>
        <w:t>que se refiere al desplazamiento de Madrid, no se incluyeron tampoco en la solicitud de la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técnicos</w:t>
      </w:r>
      <w:r>
        <w:rPr>
          <w:color w:val="231F20"/>
          <w:spacing w:val="-13"/>
        </w:rPr>
        <w:t> </w:t>
      </w:r>
      <w:r>
        <w:rPr>
          <w:color w:val="231F20"/>
        </w:rPr>
        <w:t>desplazados</w:t>
      </w:r>
      <w:r>
        <w:rPr>
          <w:color w:val="231F20"/>
          <w:spacing w:val="-13"/>
        </w:rPr>
        <w:t> </w:t>
      </w:r>
      <w:r>
        <w:rPr>
          <w:color w:val="231F20"/>
        </w:rPr>
        <w:t>porque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página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dejaba</w:t>
      </w:r>
      <w:r>
        <w:rPr>
          <w:color w:val="231F20"/>
          <w:spacing w:val="-13"/>
        </w:rPr>
        <w:t> </w:t>
      </w:r>
      <w:r>
        <w:rPr>
          <w:color w:val="231F20"/>
        </w:rPr>
        <w:t>registrarlos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incorporarlos</w:t>
      </w:r>
      <w:r>
        <w:rPr>
          <w:color w:val="231F20"/>
          <w:spacing w:val="-52"/>
        </w:rPr>
        <w:t> </w:t>
      </w:r>
      <w:r>
        <w:rPr>
          <w:color w:val="231F20"/>
        </w:rPr>
        <w:t>pero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sí</w:t>
      </w:r>
      <w:r>
        <w:rPr>
          <w:color w:val="231F20"/>
          <w:spacing w:val="-4"/>
        </w:rPr>
        <w:t> </w:t>
      </w:r>
      <w:r>
        <w:rPr>
          <w:color w:val="231F20"/>
        </w:rPr>
        <w:t>aparecen</w:t>
      </w:r>
      <w:r>
        <w:rPr>
          <w:color w:val="231F20"/>
          <w:spacing w:val="-4"/>
        </w:rPr>
        <w:t> </w:t>
      </w:r>
      <w:r>
        <w:rPr>
          <w:color w:val="231F20"/>
        </w:rPr>
        <w:t>relacionados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factura</w:t>
      </w:r>
      <w:r>
        <w:rPr>
          <w:color w:val="231F20"/>
          <w:spacing w:val="-4"/>
        </w:rPr>
        <w:t> </w:t>
      </w:r>
      <w:r>
        <w:rPr>
          <w:color w:val="231F20"/>
        </w:rPr>
        <w:t>aportada</w:t>
      </w:r>
      <w:r>
        <w:rPr>
          <w:color w:val="231F20"/>
          <w:spacing w:val="-4"/>
        </w:rPr>
        <w:t> </w:t>
      </w:r>
      <w:r>
        <w:rPr>
          <w:color w:val="231F20"/>
        </w:rPr>
        <w:t>nº</w:t>
      </w:r>
      <w:r>
        <w:rPr>
          <w:color w:val="231F20"/>
          <w:spacing w:val="-6"/>
        </w:rPr>
        <w:t> </w:t>
      </w:r>
      <w:r>
        <w:rPr>
          <w:color w:val="231F20"/>
        </w:rPr>
        <w:t>2/G2100049</w:t>
      </w:r>
      <w:r>
        <w:rPr>
          <w:color w:val="231F20"/>
          <w:spacing w:val="-4"/>
        </w:rPr>
        <w:t> </w:t>
      </w:r>
      <w:r>
        <w:rPr>
          <w:color w:val="231F20"/>
        </w:rPr>
        <w:t>emitida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Viajes</w:t>
      </w:r>
      <w:r>
        <w:rPr>
          <w:color w:val="231F20"/>
          <w:spacing w:val="-53"/>
        </w:rPr>
        <w:t> </w:t>
      </w:r>
      <w:r>
        <w:rPr>
          <w:color w:val="231F20"/>
        </w:rPr>
        <w:t>Guiatur,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ahí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discordancia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número</w:t>
      </w:r>
      <w:r>
        <w:rPr>
          <w:color w:val="231F20"/>
          <w:spacing w:val="-5"/>
        </w:rPr>
        <w:t> </w:t>
      </w:r>
      <w:r>
        <w:rPr>
          <w:color w:val="231F20"/>
        </w:rPr>
        <w:t>total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deportistas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técnicos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aparecen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factura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aparece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solicitud.</w:t>
      </w:r>
      <w:r>
        <w:rPr>
          <w:color w:val="231F20"/>
          <w:spacing w:val="-18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técnicos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incluyeron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solicitud</w:t>
      </w:r>
      <w:r>
        <w:rPr>
          <w:color w:val="231F20"/>
          <w:spacing w:val="-52"/>
        </w:rPr>
        <w:t> </w:t>
      </w:r>
      <w:r>
        <w:rPr>
          <w:color w:val="231F20"/>
        </w:rPr>
        <w:t>de la subvención son María Lourdes López López y Antonio José Santos Marrero, lo que</w:t>
      </w:r>
      <w:r>
        <w:rPr>
          <w:color w:val="231F20"/>
          <w:spacing w:val="1"/>
        </w:rPr>
        <w:t> </w:t>
      </w:r>
      <w:r>
        <w:rPr>
          <w:color w:val="231F20"/>
        </w:rPr>
        <w:t>se subsana mediante la presente. Por todo lo anterior solicita que se tenga por presentado</w:t>
      </w:r>
      <w:r>
        <w:rPr>
          <w:color w:val="231F20"/>
          <w:spacing w:val="1"/>
        </w:rPr>
        <w:t> </w:t>
      </w:r>
      <w:r>
        <w:rPr>
          <w:color w:val="231F20"/>
        </w:rPr>
        <w:t>el presente escrito y por formuladas las alegaciones contenidas en el cuerpo del mismo</w:t>
      </w:r>
      <w:r>
        <w:rPr>
          <w:color w:val="231F20"/>
          <w:spacing w:val="1"/>
        </w:rPr>
        <w:t> </w:t>
      </w:r>
      <w:r>
        <w:rPr>
          <w:color w:val="231F20"/>
        </w:rPr>
        <w:t>junto con la documentación que lo acompaña, y se proceda a conceder las subvenciones</w:t>
      </w:r>
      <w:r>
        <w:rPr>
          <w:color w:val="231F20"/>
          <w:spacing w:val="1"/>
        </w:rPr>
        <w:t> </w:t>
      </w:r>
      <w:r>
        <w:rPr>
          <w:color w:val="231F20"/>
        </w:rPr>
        <w:t>solicitadas”. Revisada su solicitud y las alegaciones presentadas y dado a que se alude 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incidencia</w:t>
      </w:r>
      <w:r>
        <w:rPr>
          <w:color w:val="231F20"/>
          <w:spacing w:val="-9"/>
        </w:rPr>
        <w:t> </w:t>
      </w:r>
      <w:r>
        <w:rPr>
          <w:color w:val="231F20"/>
        </w:rPr>
        <w:t>relativa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mal</w:t>
      </w:r>
      <w:r>
        <w:rPr>
          <w:color w:val="231F20"/>
          <w:spacing w:val="-9"/>
        </w:rPr>
        <w:t> </w:t>
      </w:r>
      <w:r>
        <w:rPr>
          <w:color w:val="231F20"/>
        </w:rPr>
        <w:t>funcionamiento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aplicativo</w:t>
      </w:r>
      <w:r>
        <w:rPr>
          <w:color w:val="231F20"/>
          <w:spacing w:val="-8"/>
        </w:rPr>
        <w:t> </w:t>
      </w:r>
      <w:r>
        <w:rPr>
          <w:color w:val="231F20"/>
        </w:rPr>
        <w:t>informático,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primer</w:t>
      </w:r>
      <w:r>
        <w:rPr>
          <w:color w:val="231F20"/>
          <w:spacing w:val="-9"/>
        </w:rPr>
        <w:t> </w:t>
      </w:r>
      <w:r>
        <w:rPr>
          <w:color w:val="231F20"/>
        </w:rPr>
        <w:t>lugar</w:t>
      </w:r>
      <w:r>
        <w:rPr>
          <w:color w:val="231F20"/>
          <w:spacing w:val="-53"/>
        </w:rPr>
        <w:t> </w:t>
      </w:r>
      <w:r>
        <w:rPr>
          <w:color w:val="231F20"/>
        </w:rPr>
        <w:t>no hay constancia de que se haya realizado ninguna incidencia a este respecto a través de</w:t>
      </w:r>
      <w:r>
        <w:rPr>
          <w:color w:val="231F20"/>
          <w:spacing w:val="1"/>
        </w:rPr>
        <w:t> </w:t>
      </w:r>
      <w:r>
        <w:rPr>
          <w:color w:val="231F20"/>
        </w:rPr>
        <w:t>los diferentes mecanismos establecidos para estas situaciones. En segundo lugar y dado</w:t>
      </w:r>
      <w:r>
        <w:rPr>
          <w:color w:val="231F20"/>
          <w:spacing w:val="1"/>
        </w:rPr>
        <w:t> </w:t>
      </w:r>
      <w:r>
        <w:rPr>
          <w:color w:val="231F20"/>
        </w:rPr>
        <w:t>que se argumenta que en base a ese error han decidido alterar los precios unitarios de</w:t>
      </w:r>
      <w:r>
        <w:rPr>
          <w:color w:val="231F20"/>
          <w:spacing w:val="1"/>
        </w:rPr>
        <w:t> </w:t>
      </w:r>
      <w:r>
        <w:rPr>
          <w:color w:val="231F20"/>
        </w:rPr>
        <w:t>modo que el importe no difiera de la factura se ha irrumpido en una falsedad documental</w:t>
      </w:r>
      <w:r>
        <w:rPr>
          <w:color w:val="231F20"/>
          <w:spacing w:val="1"/>
        </w:rPr>
        <w:t> </w:t>
      </w:r>
      <w:r>
        <w:rPr>
          <w:color w:val="231F20"/>
        </w:rPr>
        <w:t>al introducir importes distintos de los que reflejan las facturas en precio por persona. Las</w:t>
      </w:r>
      <w:r>
        <w:rPr>
          <w:color w:val="231F20"/>
          <w:spacing w:val="1"/>
        </w:rPr>
        <w:t> </w:t>
      </w:r>
      <w:r>
        <w:rPr>
          <w:color w:val="231F20"/>
        </w:rPr>
        <w:t>bases reguladoras establecen en su artículo 4.cuatro. Quedan excluidos de la subvención</w:t>
      </w:r>
      <w:r>
        <w:rPr>
          <w:color w:val="231F20"/>
          <w:spacing w:val="1"/>
        </w:rPr>
        <w:t> </w:t>
      </w:r>
      <w:r>
        <w:rPr>
          <w:color w:val="231F20"/>
        </w:rPr>
        <w:t>objeto de las presentes bases, aquellos desplazamientos:… f) En los que se detecten casos</w:t>
      </w:r>
      <w:r>
        <w:rPr>
          <w:color w:val="231F20"/>
          <w:spacing w:val="-52"/>
        </w:rPr>
        <w:t> </w:t>
      </w:r>
      <w:r>
        <w:rPr>
          <w:color w:val="231F20"/>
        </w:rPr>
        <w:t>de inexactitud, falsedad u omisión, de datos o información que se incorpore a la solicitud</w:t>
      </w:r>
      <w:r>
        <w:rPr>
          <w:color w:val="231F20"/>
          <w:spacing w:val="1"/>
        </w:rPr>
        <w:t> </w:t>
      </w:r>
      <w:r>
        <w:rPr>
          <w:color w:val="231F20"/>
        </w:rPr>
        <w:t>de subvención y tenga carácter esencial (tales como el precio de los desplazamientos,</w:t>
      </w:r>
      <w:r>
        <w:rPr>
          <w:color w:val="231F20"/>
          <w:spacing w:val="1"/>
        </w:rPr>
        <w:t> </w:t>
      </w:r>
      <w:r>
        <w:rPr>
          <w:color w:val="231F20"/>
        </w:rPr>
        <w:t>número de personas desplazadas, incluir personas sin derecho a subvención, y aquellos</w:t>
      </w:r>
      <w:r>
        <w:rPr>
          <w:color w:val="231F20"/>
          <w:spacing w:val="1"/>
        </w:rPr>
        <w:t> </w:t>
      </w:r>
      <w:r>
        <w:rPr>
          <w:color w:val="231F20"/>
        </w:rPr>
        <w:t>otros supuestos que sean así calificados por la Comisión de Valoración), y todo ello sin</w:t>
      </w:r>
      <w:r>
        <w:rPr>
          <w:color w:val="231F20"/>
          <w:spacing w:val="1"/>
        </w:rPr>
        <w:t> </w:t>
      </w:r>
      <w:r>
        <w:rPr>
          <w:color w:val="231F20"/>
        </w:rPr>
        <w:t>perjuicio de las responsabilidades penales, civiles o administrativas a que hubiera lugar.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tanto,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10"/>
        </w:rPr>
        <w:t> </w:t>
      </w:r>
      <w:r>
        <w:rPr>
          <w:color w:val="231F20"/>
        </w:rPr>
        <w:t>propone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realizar</w:t>
      </w:r>
      <w:r>
        <w:rPr>
          <w:color w:val="231F20"/>
          <w:spacing w:val="-10"/>
        </w:rPr>
        <w:t> </w:t>
      </w:r>
      <w:r>
        <w:rPr>
          <w:color w:val="231F20"/>
        </w:rPr>
        <w:t>ningún</w:t>
      </w:r>
      <w:r>
        <w:rPr>
          <w:color w:val="231F20"/>
          <w:spacing w:val="-9"/>
        </w:rPr>
        <w:t> </w:t>
      </w:r>
      <w:r>
        <w:rPr>
          <w:color w:val="231F20"/>
        </w:rPr>
        <w:t>cambio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este</w:t>
      </w:r>
      <w:r>
        <w:rPr>
          <w:color w:val="231F20"/>
          <w:spacing w:val="-9"/>
        </w:rPr>
        <w:t> </w:t>
      </w:r>
      <w:r>
        <w:rPr>
          <w:color w:val="231F20"/>
        </w:rPr>
        <w:t>expediente</w:t>
      </w:r>
      <w:r>
        <w:rPr>
          <w:color w:val="231F20"/>
          <w:spacing w:val="-53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 Resolución definitiva.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  <w:spacing w:val="-1"/>
        </w:rPr>
        <w:t>Expediente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0340</w:t>
      </w:r>
      <w:r>
        <w:rPr>
          <w:color w:val="231F20"/>
          <w:spacing w:val="-18"/>
        </w:rPr>
        <w:t> </w:t>
      </w:r>
      <w:r>
        <w:rPr>
          <w:color w:val="231F20"/>
        </w:rPr>
        <w:t>Club</w:t>
      </w:r>
      <w:r>
        <w:rPr>
          <w:color w:val="231F20"/>
          <w:spacing w:val="-18"/>
        </w:rPr>
        <w:t> </w:t>
      </w:r>
      <w:r>
        <w:rPr>
          <w:color w:val="231F20"/>
        </w:rPr>
        <w:t>Deportivo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Cuadra-Unión</w:t>
      </w:r>
      <w:r>
        <w:rPr>
          <w:color w:val="231F20"/>
          <w:spacing w:val="-18"/>
        </w:rPr>
        <w:t> </w:t>
      </w:r>
      <w:r>
        <w:rPr>
          <w:color w:val="231F20"/>
        </w:rPr>
        <w:t>Puerto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Rosario: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provisional nº 1040/2021, correspondiente al tercer periodo este expediente figura en el</w:t>
      </w:r>
      <w:r>
        <w:rPr>
          <w:color w:val="231F20"/>
          <w:spacing w:val="1"/>
        </w:rPr>
        <w:t> </w:t>
      </w:r>
      <w:r>
        <w:rPr>
          <w:color w:val="231F20"/>
        </w:rPr>
        <w:t>Anexo II (Solicitudes excluidas) con el código 17 de “No subsanar la documentación</w:t>
      </w:r>
      <w:r>
        <w:rPr>
          <w:color w:val="231F20"/>
          <w:spacing w:val="1"/>
        </w:rPr>
        <w:t> </w:t>
      </w:r>
      <w:r>
        <w:rPr>
          <w:color w:val="231F20"/>
        </w:rPr>
        <w:t>requerida en plazo”. Con fecha 15 de noviembre su representante presenta alegación con</w:t>
      </w:r>
      <w:r>
        <w:rPr>
          <w:color w:val="231F20"/>
          <w:spacing w:val="1"/>
        </w:rPr>
        <w:t> </w:t>
      </w:r>
      <w:r>
        <w:rPr>
          <w:color w:val="231F20"/>
        </w:rPr>
        <w:t>el siguiente motivo: “Presentamos cuerpo de alegaciones a la Resolución provisional</w:t>
      </w:r>
      <w:r>
        <w:rPr>
          <w:color w:val="231F20"/>
          <w:spacing w:val="1"/>
        </w:rPr>
        <w:t> </w:t>
      </w:r>
      <w:r>
        <w:rPr>
          <w:color w:val="231F20"/>
        </w:rPr>
        <w:t>comunicada”.</w:t>
      </w:r>
      <w:r>
        <w:rPr>
          <w:color w:val="231F20"/>
          <w:spacing w:val="19"/>
        </w:rPr>
        <w:t> </w:t>
      </w:r>
      <w:r>
        <w:rPr>
          <w:color w:val="231F20"/>
        </w:rPr>
        <w:t>Revisada</w:t>
      </w:r>
      <w:r>
        <w:rPr>
          <w:color w:val="231F20"/>
          <w:spacing w:val="19"/>
        </w:rPr>
        <w:t> </w:t>
      </w:r>
      <w:r>
        <w:rPr>
          <w:color w:val="231F20"/>
        </w:rPr>
        <w:t>su</w:t>
      </w:r>
      <w:r>
        <w:rPr>
          <w:color w:val="231F20"/>
          <w:spacing w:val="19"/>
        </w:rPr>
        <w:t> </w:t>
      </w:r>
      <w:r>
        <w:rPr>
          <w:color w:val="231F20"/>
        </w:rPr>
        <w:t>solicitud</w:t>
      </w:r>
      <w:r>
        <w:rPr>
          <w:color w:val="231F20"/>
          <w:spacing w:val="19"/>
        </w:rPr>
        <w:t> </w:t>
      </w:r>
      <w:r>
        <w:rPr>
          <w:color w:val="231F20"/>
        </w:rPr>
        <w:t>así</w:t>
      </w:r>
      <w:r>
        <w:rPr>
          <w:color w:val="231F20"/>
          <w:spacing w:val="19"/>
        </w:rPr>
        <w:t> </w:t>
      </w:r>
      <w:r>
        <w:rPr>
          <w:color w:val="231F20"/>
        </w:rPr>
        <w:t>como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documento</w:t>
      </w:r>
      <w:r>
        <w:rPr>
          <w:color w:val="231F20"/>
          <w:spacing w:val="20"/>
        </w:rPr>
        <w:t> </w:t>
      </w:r>
      <w:r>
        <w:rPr>
          <w:color w:val="231F20"/>
        </w:rPr>
        <w:t>aportado</w:t>
      </w:r>
      <w:r>
        <w:rPr>
          <w:color w:val="231F20"/>
          <w:spacing w:val="19"/>
        </w:rPr>
        <w:t> </w:t>
      </w:r>
      <w:r>
        <w:rPr>
          <w:color w:val="231F20"/>
        </w:rPr>
        <w:t>como</w:t>
      </w:r>
      <w:r>
        <w:rPr>
          <w:color w:val="231F20"/>
          <w:spacing w:val="19"/>
        </w:rPr>
        <w:t> </w:t>
      </w:r>
      <w:r>
        <w:rPr>
          <w:color w:val="231F20"/>
        </w:rPr>
        <w:t>alegaciones,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comprueba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aporta</w:t>
      </w:r>
      <w:r>
        <w:rPr>
          <w:color w:val="231F20"/>
          <w:spacing w:val="17"/>
        </w:rPr>
        <w:t> </w:t>
      </w:r>
      <w:r>
        <w:rPr>
          <w:color w:val="231F20"/>
        </w:rPr>
        <w:t>toda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documentación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fue</w:t>
      </w:r>
      <w:r>
        <w:rPr>
          <w:color w:val="231F20"/>
          <w:spacing w:val="17"/>
        </w:rPr>
        <w:t> </w:t>
      </w:r>
      <w:r>
        <w:rPr>
          <w:color w:val="231F20"/>
        </w:rPr>
        <w:t>requerida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no</w:t>
      </w:r>
      <w:r>
        <w:rPr>
          <w:color w:val="231F20"/>
          <w:spacing w:val="18"/>
        </w:rPr>
        <w:t> </w:t>
      </w:r>
      <w:r>
        <w:rPr>
          <w:color w:val="231F20"/>
        </w:rPr>
        <w:t>aportada</w:t>
      </w:r>
      <w:r>
        <w:rPr>
          <w:color w:val="231F20"/>
          <w:spacing w:val="17"/>
        </w:rPr>
        <w:t> </w:t>
      </w:r>
      <w:r>
        <w:rPr>
          <w:color w:val="231F20"/>
        </w:rPr>
        <w:t>previo</w:t>
      </w:r>
      <w:r>
        <w:rPr>
          <w:color w:val="231F20"/>
          <w:spacing w:val="-53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Resolución</w:t>
      </w:r>
      <w:r>
        <w:rPr>
          <w:color w:val="231F20"/>
          <w:spacing w:val="21"/>
        </w:rPr>
        <w:t> </w:t>
      </w:r>
      <w:r>
        <w:rPr>
          <w:color w:val="231F20"/>
        </w:rPr>
        <w:t>provisional.</w:t>
      </w:r>
      <w:r>
        <w:rPr>
          <w:color w:val="231F20"/>
          <w:spacing w:val="21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obstante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una</w:t>
      </w:r>
      <w:r>
        <w:rPr>
          <w:color w:val="231F20"/>
          <w:spacing w:val="21"/>
        </w:rPr>
        <w:t> </w:t>
      </w:r>
      <w:r>
        <w:rPr>
          <w:color w:val="231F20"/>
        </w:rPr>
        <w:t>vez</w:t>
      </w:r>
      <w:r>
        <w:rPr>
          <w:color w:val="231F20"/>
          <w:spacing w:val="21"/>
        </w:rPr>
        <w:t> </w:t>
      </w:r>
      <w:r>
        <w:rPr>
          <w:color w:val="231F20"/>
        </w:rPr>
        <w:t>revisada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documentación</w:t>
      </w:r>
      <w:r>
        <w:rPr>
          <w:color w:val="231F20"/>
          <w:spacing w:val="21"/>
        </w:rPr>
        <w:t> </w:t>
      </w:r>
      <w:r>
        <w:rPr>
          <w:color w:val="231F20"/>
        </w:rPr>
        <w:t>aportada</w:t>
      </w:r>
      <w:r>
        <w:rPr>
          <w:color w:val="231F20"/>
          <w:spacing w:val="-53"/>
        </w:rPr>
        <w:t> </w:t>
      </w:r>
      <w:r>
        <w:rPr>
          <w:color w:val="231F20"/>
        </w:rPr>
        <w:t>se detecta que hay discrepancia en los métodos de pago empleados y a pesar de estar</w:t>
      </w:r>
      <w:r>
        <w:rPr>
          <w:color w:val="231F20"/>
          <w:spacing w:val="1"/>
        </w:rPr>
        <w:t> </w:t>
      </w:r>
      <w:r>
        <w:rPr>
          <w:color w:val="231F20"/>
        </w:rPr>
        <w:t>debidamente justificado se ha superado el límite de pagos en efectivo según establecen las</w:t>
      </w:r>
      <w:r>
        <w:rPr>
          <w:color w:val="231F20"/>
          <w:spacing w:val="-52"/>
        </w:rPr>
        <w:t> </w:t>
      </w:r>
      <w:r>
        <w:rPr>
          <w:color w:val="231F20"/>
        </w:rPr>
        <w:t>bases reguladoras en su artículo 5 punto cuatro Solo se admitirá el pago en metálico de</w:t>
      </w:r>
      <w:r>
        <w:rPr>
          <w:color w:val="231F20"/>
          <w:spacing w:val="1"/>
        </w:rPr>
        <w:t> </w:t>
      </w:r>
      <w:r>
        <w:rPr>
          <w:color w:val="231F20"/>
        </w:rPr>
        <w:t>facturas o documentos justificativos del gasto con un máximo de tres mil (3.000,00) euros</w:t>
      </w:r>
      <w:r>
        <w:rPr>
          <w:color w:val="231F20"/>
          <w:spacing w:val="-5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expediente,</w:t>
      </w:r>
      <w:r>
        <w:rPr>
          <w:color w:val="231F20"/>
          <w:spacing w:val="-3"/>
        </w:rPr>
        <w:t> </w:t>
      </w:r>
      <w:r>
        <w:rPr>
          <w:color w:val="231F20"/>
        </w:rPr>
        <w:t>entendiendo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expediente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efectos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bases,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conjunto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actuaciones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acompañan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solicitud.</w:t>
      </w:r>
      <w:r>
        <w:rPr>
          <w:color w:val="231F20"/>
          <w:spacing w:val="-18"/>
        </w:rPr>
        <w:t> </w:t>
      </w:r>
      <w:r>
        <w:rPr>
          <w:color w:val="231F20"/>
        </w:rPr>
        <w:t>Aquellas</w:t>
      </w:r>
      <w:r>
        <w:rPr>
          <w:color w:val="231F20"/>
          <w:spacing w:val="-6"/>
        </w:rPr>
        <w:t> </w:t>
      </w:r>
      <w:r>
        <w:rPr>
          <w:color w:val="231F20"/>
        </w:rPr>
        <w:t>actuaciones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cumplan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3"/>
        </w:rPr>
        <w:t> </w:t>
      </w:r>
      <w:r>
        <w:rPr>
          <w:color w:val="231F20"/>
        </w:rPr>
        <w:t>requisitos de las bases no se tendrán en cuenta en la aplicación de este límite. Se calculará</w:t>
      </w:r>
      <w:r>
        <w:rPr>
          <w:color w:val="231F20"/>
          <w:spacing w:val="-52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reducirá</w:t>
      </w:r>
      <w:r>
        <w:rPr>
          <w:color w:val="231F20"/>
          <w:spacing w:val="-7"/>
        </w:rPr>
        <w:t> </w:t>
      </w:r>
      <w:r>
        <w:rPr>
          <w:color w:val="231F20"/>
        </w:rPr>
        <w:t>proporcionalmente</w:t>
      </w:r>
      <w:r>
        <w:rPr>
          <w:color w:val="231F20"/>
          <w:spacing w:val="-7"/>
        </w:rPr>
        <w:t> </w:t>
      </w:r>
      <w:r>
        <w:rPr>
          <w:color w:val="231F20"/>
        </w:rPr>
        <w:t>aquellas</w:t>
      </w:r>
      <w:r>
        <w:rPr>
          <w:color w:val="231F20"/>
          <w:spacing w:val="-7"/>
        </w:rPr>
        <w:t> </w:t>
      </w:r>
      <w:r>
        <w:rPr>
          <w:color w:val="231F20"/>
        </w:rPr>
        <w:t>facturas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sí</w:t>
      </w:r>
      <w:r>
        <w:rPr>
          <w:color w:val="231F20"/>
          <w:spacing w:val="-7"/>
        </w:rPr>
        <w:t> </w:t>
      </w:r>
      <w:r>
        <w:rPr>
          <w:color w:val="231F20"/>
        </w:rPr>
        <w:t>reúnan</w:t>
      </w:r>
      <w:r>
        <w:rPr>
          <w:color w:val="231F20"/>
          <w:spacing w:val="-7"/>
        </w:rPr>
        <w:t> </w:t>
      </w:r>
      <w:r>
        <w:rPr>
          <w:color w:val="231F20"/>
        </w:rPr>
        <w:t>estos</w:t>
      </w:r>
      <w:r>
        <w:rPr>
          <w:color w:val="231F20"/>
          <w:spacing w:val="-7"/>
        </w:rPr>
        <w:t> </w:t>
      </w:r>
      <w:r>
        <w:rPr>
          <w:color w:val="231F20"/>
        </w:rPr>
        <w:t>requisitos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bases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superen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límite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establece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párrafo</w:t>
      </w:r>
      <w:r>
        <w:rPr>
          <w:color w:val="231F20"/>
          <w:spacing w:val="-17"/>
        </w:rPr>
        <w:t> </w:t>
      </w:r>
      <w:r>
        <w:rPr>
          <w:color w:val="231F20"/>
        </w:rPr>
        <w:t>precedente.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supuesto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deba</w:t>
      </w:r>
      <w:r>
        <w:rPr>
          <w:color w:val="231F20"/>
          <w:spacing w:val="-17"/>
        </w:rPr>
        <w:t> </w:t>
      </w:r>
      <w:r>
        <w:rPr>
          <w:color w:val="231F20"/>
        </w:rPr>
        <w:t>aplicarse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fórmula</w:t>
      </w:r>
      <w:r>
        <w:rPr>
          <w:color w:val="231F20"/>
          <w:spacing w:val="13"/>
        </w:rPr>
        <w:t> </w:t>
      </w:r>
      <w:r>
        <w:rPr>
          <w:color w:val="231F20"/>
        </w:rPr>
        <w:t>prevista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artículo</w:t>
      </w:r>
      <w:r>
        <w:rPr>
          <w:color w:val="231F20"/>
          <w:spacing w:val="13"/>
        </w:rPr>
        <w:t> </w:t>
      </w:r>
      <w:r>
        <w:rPr>
          <w:color w:val="231F20"/>
        </w:rPr>
        <w:t>2,</w:t>
      </w:r>
      <w:r>
        <w:rPr>
          <w:color w:val="231F20"/>
          <w:spacing w:val="14"/>
        </w:rPr>
        <w:t> </w:t>
      </w:r>
      <w:r>
        <w:rPr>
          <w:color w:val="231F20"/>
        </w:rPr>
        <w:t>apartado</w:t>
      </w:r>
      <w:r>
        <w:rPr>
          <w:color w:val="231F20"/>
          <w:spacing w:val="12"/>
        </w:rPr>
        <w:t> </w:t>
      </w:r>
      <w:r>
        <w:rPr>
          <w:color w:val="231F20"/>
        </w:rPr>
        <w:t>cuatro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  <w:r>
        <w:rPr>
          <w:color w:val="231F20"/>
          <w:spacing w:val="14"/>
        </w:rPr>
        <w:t> </w:t>
      </w:r>
      <w:r>
        <w:rPr>
          <w:color w:val="231F20"/>
        </w:rPr>
        <w:t>presentes</w:t>
      </w:r>
      <w:r>
        <w:rPr>
          <w:color w:val="231F20"/>
          <w:spacing w:val="13"/>
        </w:rPr>
        <w:t> </w:t>
      </w:r>
      <w:r>
        <w:rPr>
          <w:color w:val="231F20"/>
        </w:rPr>
        <w:t>bases,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aplicará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/>
        <w:jc w:val="both"/>
      </w:pPr>
      <w:r>
        <w:rPr>
          <w:color w:val="231F20"/>
        </w:rPr>
        <w:t>coeficiente corrector a la cantidad resultante del cálculo anteriormente citado, en cada uno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desplazamientos.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pagos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efectivo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ajustarán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limitación</w:t>
      </w:r>
      <w:r>
        <w:rPr>
          <w:color w:val="231F20"/>
          <w:spacing w:val="-3"/>
        </w:rPr>
        <w:t> </w:t>
      </w:r>
      <w:r>
        <w:rPr>
          <w:color w:val="231F20"/>
        </w:rPr>
        <w:t>establecida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53"/>
        </w:rPr>
        <w:t> </w:t>
      </w:r>
      <w:r>
        <w:rPr>
          <w:color w:val="231F20"/>
        </w:rPr>
        <w:t>artículo 7.1 de la Ley 7/2012, de 29 de octubre, de modificación de la normativa tributaria</w:t>
      </w:r>
      <w:r>
        <w:rPr>
          <w:color w:val="231F20"/>
          <w:spacing w:val="-52"/>
        </w:rPr>
        <w:t> </w:t>
      </w:r>
      <w:r>
        <w:rPr>
          <w:color w:val="231F20"/>
        </w:rPr>
        <w:t>y presupuestaria, y de adecuación de la normativa financiera para la intensificación de las</w:t>
      </w:r>
      <w:r>
        <w:rPr>
          <w:color w:val="231F20"/>
          <w:spacing w:val="1"/>
        </w:rPr>
        <w:t> </w:t>
      </w:r>
      <w:r>
        <w:rPr>
          <w:color w:val="231F20"/>
        </w:rPr>
        <w:t>actuaciones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prevención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lucha</w:t>
      </w:r>
      <w:r>
        <w:rPr>
          <w:color w:val="231F20"/>
          <w:spacing w:val="-9"/>
        </w:rPr>
        <w:t> </w:t>
      </w:r>
      <w:r>
        <w:rPr>
          <w:color w:val="231F20"/>
        </w:rPr>
        <w:t>contra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fraude.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tanto,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52"/>
        </w:rPr>
        <w:t> </w:t>
      </w:r>
      <w:r>
        <w:rPr>
          <w:color w:val="231F20"/>
        </w:rPr>
        <w:t>propone</w:t>
      </w:r>
      <w:r>
        <w:rPr>
          <w:color w:val="231F20"/>
          <w:spacing w:val="1"/>
        </w:rPr>
        <w:t> </w:t>
      </w:r>
      <w:r>
        <w:rPr>
          <w:color w:val="231F20"/>
        </w:rPr>
        <w:t>trasladar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al 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aplicando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reducción</w:t>
      </w:r>
      <w:r>
        <w:rPr>
          <w:color w:val="231F20"/>
          <w:spacing w:val="1"/>
        </w:rPr>
        <w:t> </w:t>
      </w:r>
      <w:r>
        <w:rPr>
          <w:color w:val="231F20"/>
        </w:rPr>
        <w:t>proporcional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establecen las bases reguladoras para los pagos en metálico vista anteriormente.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color w:val="231F20"/>
        </w:rPr>
        <w:t>Expediente 0348 Club Deportivo Aura: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estimadas).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representante</w:t>
      </w:r>
      <w:r>
        <w:rPr>
          <w:color w:val="231F20"/>
          <w:spacing w:val="1"/>
        </w:rPr>
        <w:t> </w:t>
      </w:r>
      <w:r>
        <w:rPr>
          <w:color w:val="231F20"/>
        </w:rPr>
        <w:t>presenta</w:t>
      </w:r>
      <w:r>
        <w:rPr>
          <w:color w:val="231F20"/>
          <w:spacing w:val="1"/>
        </w:rPr>
        <w:t> </w:t>
      </w:r>
      <w:r>
        <w:rPr>
          <w:color w:val="231F20"/>
        </w:rPr>
        <w:t>alegación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siguiente motivo: “Por medio de la presente, me dirijo a ustedes con el fin de explicar el</w:t>
      </w:r>
      <w:r>
        <w:rPr>
          <w:color w:val="231F20"/>
          <w:spacing w:val="1"/>
        </w:rPr>
        <w:t> </w:t>
      </w:r>
      <w:r>
        <w:rPr>
          <w:color w:val="231F20"/>
        </w:rPr>
        <w:t>motivo por qué no pudimos adjuntar las facturas e introducir los datos de las mismas a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28"/>
        </w:rPr>
        <w:t> </w:t>
      </w:r>
      <w:r>
        <w:rPr>
          <w:color w:val="231F20"/>
        </w:rPr>
        <w:t>para</w:t>
      </w:r>
      <w:r>
        <w:rPr>
          <w:color w:val="231F20"/>
          <w:spacing w:val="28"/>
        </w:rPr>
        <w:t> </w:t>
      </w:r>
      <w:r>
        <w:rPr>
          <w:color w:val="231F20"/>
        </w:rPr>
        <w:t>Competiciones</w:t>
      </w:r>
      <w:r>
        <w:rPr>
          <w:color w:val="231F20"/>
          <w:spacing w:val="29"/>
        </w:rPr>
        <w:t> </w:t>
      </w:r>
      <w:r>
        <w:rPr>
          <w:color w:val="231F20"/>
        </w:rPr>
        <w:t>Campeonato</w:t>
      </w:r>
      <w:r>
        <w:rPr>
          <w:color w:val="231F20"/>
          <w:spacing w:val="28"/>
        </w:rPr>
        <w:t> </w:t>
      </w:r>
      <w:r>
        <w:rPr>
          <w:color w:val="231F20"/>
        </w:rPr>
        <w:t>Nacional</w:t>
      </w:r>
      <w:r>
        <w:rPr>
          <w:color w:val="231F20"/>
          <w:spacing w:val="28"/>
        </w:rPr>
        <w:t> </w:t>
      </w:r>
      <w:r>
        <w:rPr>
          <w:color w:val="231F20"/>
        </w:rPr>
        <w:t>Base</w:t>
      </w:r>
      <w:r>
        <w:rPr>
          <w:color w:val="231F20"/>
          <w:spacing w:val="29"/>
        </w:rPr>
        <w:t> </w:t>
      </w:r>
      <w:r>
        <w:rPr>
          <w:color w:val="231F20"/>
        </w:rPr>
        <w:t>Individual.</w:t>
      </w:r>
      <w:r>
        <w:rPr>
          <w:color w:val="231F20"/>
          <w:spacing w:val="28"/>
        </w:rPr>
        <w:t> </w:t>
      </w:r>
      <w:r>
        <w:rPr>
          <w:color w:val="231F20"/>
        </w:rPr>
        <w:t>Debido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una</w:t>
      </w:r>
      <w:r>
        <w:rPr>
          <w:color w:val="231F20"/>
          <w:spacing w:val="28"/>
        </w:rPr>
        <w:t> </w:t>
      </w:r>
      <w:r>
        <w:rPr>
          <w:color w:val="231F20"/>
        </w:rPr>
        <w:t>serie</w:t>
      </w:r>
      <w:r>
        <w:rPr>
          <w:color w:val="231F20"/>
          <w:spacing w:val="-52"/>
        </w:rPr>
        <w:t> </w:t>
      </w:r>
      <w:r>
        <w:rPr>
          <w:color w:val="231F20"/>
        </w:rPr>
        <w:t>de competiciones seguidas de la temporada, que empezaron a finales de junio, y duraban</w:t>
      </w:r>
      <w:r>
        <w:rPr>
          <w:color w:val="231F20"/>
          <w:spacing w:val="1"/>
        </w:rPr>
        <w:t> </w:t>
      </w:r>
      <w:r>
        <w:rPr>
          <w:color w:val="231F20"/>
        </w:rPr>
        <w:t>un mes, no llegamos físicamente a completar la solicitud. El 23 de junio nos fuimos al</w:t>
      </w:r>
      <w:r>
        <w:rPr>
          <w:color w:val="231F20"/>
          <w:spacing w:val="1"/>
        </w:rPr>
        <w:t> </w:t>
      </w:r>
      <w:r>
        <w:rPr>
          <w:color w:val="231F20"/>
        </w:rPr>
        <w:t>Campeonato de España Base en Valladolid, volvimos el 29, y el día siguiente, nos fuimos</w:t>
      </w:r>
      <w:r>
        <w:rPr>
          <w:color w:val="231F20"/>
          <w:spacing w:val="-52"/>
        </w:rPr>
        <w:t> </w:t>
      </w:r>
      <w:r>
        <w:rPr>
          <w:color w:val="231F20"/>
        </w:rPr>
        <w:t>a Barcelona. Entre Barcelona y Valencia, donde tuvo lugar el Campeonato de Absoluto,</w:t>
      </w:r>
      <w:r>
        <w:rPr>
          <w:color w:val="231F20"/>
          <w:spacing w:val="1"/>
        </w:rPr>
        <w:t> </w:t>
      </w:r>
      <w:r>
        <w:rPr>
          <w:color w:val="231F20"/>
        </w:rPr>
        <w:t>habían varios días de la preparación intensa. De Valencia vinimos justo el 15 de julio.</w:t>
      </w:r>
      <w:r>
        <w:rPr>
          <w:color w:val="231F20"/>
          <w:spacing w:val="1"/>
        </w:rPr>
        <w:t> </w:t>
      </w:r>
      <w:r>
        <w:rPr>
          <w:color w:val="231F20"/>
        </w:rPr>
        <w:t>Solemos</w:t>
      </w:r>
      <w:r>
        <w:rPr>
          <w:color w:val="231F20"/>
          <w:spacing w:val="-2"/>
        </w:rPr>
        <w:t> </w:t>
      </w:r>
      <w:r>
        <w:rPr>
          <w:color w:val="231F20"/>
        </w:rPr>
        <w:t>presentarlo</w:t>
      </w:r>
      <w:r>
        <w:rPr>
          <w:color w:val="231F20"/>
          <w:spacing w:val="-1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tiempo.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vez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logramos,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pedimos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nos</w:t>
      </w:r>
      <w:r>
        <w:rPr>
          <w:color w:val="231F20"/>
          <w:spacing w:val="-1"/>
        </w:rPr>
        <w:t> </w:t>
      </w:r>
      <w:r>
        <w:rPr>
          <w:color w:val="231F20"/>
        </w:rPr>
        <w:t>diesen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posibilidad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completar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proceso”.</w:t>
      </w:r>
      <w:r>
        <w:rPr>
          <w:color w:val="231F20"/>
          <w:spacing w:val="-7"/>
        </w:rPr>
        <w:t> </w:t>
      </w:r>
      <w:r>
        <w:rPr>
          <w:color w:val="231F20"/>
        </w:rPr>
        <w:t>Revisada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solicitud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alegaciones</w:t>
      </w:r>
      <w:r>
        <w:rPr>
          <w:color w:val="231F20"/>
          <w:spacing w:val="-7"/>
        </w:rPr>
        <w:t> </w:t>
      </w:r>
      <w:r>
        <w:rPr>
          <w:color w:val="231F20"/>
        </w:rPr>
        <w:t>presentadas</w:t>
      </w:r>
      <w:r>
        <w:rPr>
          <w:color w:val="231F20"/>
          <w:spacing w:val="-53"/>
        </w:rPr>
        <w:t> </w:t>
      </w:r>
      <w:r>
        <w:rPr>
          <w:color w:val="231F20"/>
        </w:rPr>
        <w:t>y según lo establecido en la bases reguladoras de la subvención en su artículo 10 punto</w:t>
      </w:r>
      <w:r>
        <w:rPr>
          <w:color w:val="231F20"/>
          <w:spacing w:val="1"/>
        </w:rPr>
        <w:t> </w:t>
      </w:r>
      <w:r>
        <w:rPr>
          <w:color w:val="231F20"/>
        </w:rPr>
        <w:t>tres.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vez</w:t>
      </w:r>
      <w:r>
        <w:rPr>
          <w:color w:val="231F20"/>
          <w:spacing w:val="-3"/>
        </w:rPr>
        <w:t> </w:t>
      </w:r>
      <w:r>
        <w:rPr>
          <w:color w:val="231F20"/>
        </w:rPr>
        <w:t>cerrado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plazo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presentación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solicitudes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cada</w:t>
      </w:r>
      <w:r>
        <w:rPr>
          <w:color w:val="231F20"/>
          <w:spacing w:val="-3"/>
        </w:rPr>
        <w:t> </w:t>
      </w:r>
      <w:r>
        <w:rPr>
          <w:color w:val="231F20"/>
        </w:rPr>
        <w:t>uno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periodos</w:t>
      </w:r>
      <w:r>
        <w:rPr>
          <w:color w:val="231F20"/>
          <w:spacing w:val="-53"/>
        </w:rPr>
        <w:t> </w:t>
      </w:r>
      <w:r>
        <w:rPr>
          <w:color w:val="231F20"/>
        </w:rPr>
        <w:t>previstos en la Orden de convocatoria anual, no se admitirán nuevos desplazamientos,</w:t>
      </w:r>
      <w:r>
        <w:rPr>
          <w:color w:val="231F20"/>
          <w:spacing w:val="1"/>
        </w:rPr>
        <w:t> </w:t>
      </w:r>
      <w:r>
        <w:rPr>
          <w:color w:val="231F20"/>
        </w:rPr>
        <w:t>nuevas</w:t>
      </w:r>
      <w:r>
        <w:rPr>
          <w:color w:val="231F20"/>
          <w:spacing w:val="-4"/>
        </w:rPr>
        <w:t> </w:t>
      </w:r>
      <w:r>
        <w:rPr>
          <w:color w:val="231F20"/>
        </w:rPr>
        <w:t>personas</w:t>
      </w:r>
      <w:r>
        <w:rPr>
          <w:color w:val="231F20"/>
          <w:spacing w:val="-4"/>
        </w:rPr>
        <w:t> </w:t>
      </w:r>
      <w:r>
        <w:rPr>
          <w:color w:val="231F20"/>
        </w:rPr>
        <w:t>desplazadas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ya</w:t>
      </w:r>
      <w:r>
        <w:rPr>
          <w:color w:val="231F20"/>
          <w:spacing w:val="-4"/>
        </w:rPr>
        <w:t> </w:t>
      </w:r>
      <w:r>
        <w:rPr>
          <w:color w:val="231F20"/>
        </w:rPr>
        <w:t>solicitados</w:t>
      </w:r>
      <w:r>
        <w:rPr>
          <w:color w:val="231F20"/>
          <w:spacing w:val="-4"/>
        </w:rPr>
        <w:t> </w:t>
      </w:r>
      <w:r>
        <w:rPr>
          <w:color w:val="231F20"/>
        </w:rPr>
        <w:t>inicialmente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podrán</w:t>
      </w:r>
      <w:r>
        <w:rPr>
          <w:color w:val="231F20"/>
          <w:spacing w:val="-4"/>
        </w:rPr>
        <w:t> </w:t>
      </w:r>
      <w:r>
        <w:rPr>
          <w:color w:val="231F20"/>
        </w:rPr>
        <w:t>modificar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2"/>
        </w:rPr>
        <w:t> </w:t>
      </w:r>
      <w:r>
        <w:rPr>
          <w:color w:val="231F20"/>
        </w:rPr>
        <w:t>importes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desplazamientos</w:t>
      </w:r>
      <w:r>
        <w:rPr>
          <w:color w:val="231F20"/>
          <w:spacing w:val="-7"/>
        </w:rPr>
        <w:t> </w:t>
      </w:r>
      <w:r>
        <w:rPr>
          <w:color w:val="231F20"/>
        </w:rPr>
        <w:t>solicitados.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tanto,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</w:rPr>
        <w:t>propone</w:t>
      </w:r>
      <w:r>
        <w:rPr>
          <w:color w:val="231F20"/>
          <w:spacing w:val="-53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realizar ningún</w:t>
      </w:r>
      <w:r>
        <w:rPr>
          <w:color w:val="231F20"/>
          <w:spacing w:val="-1"/>
        </w:rPr>
        <w:t> </w:t>
      </w:r>
      <w:r>
        <w:rPr>
          <w:color w:val="231F20"/>
        </w:rPr>
        <w:t>cambio en este</w:t>
      </w:r>
      <w:r>
        <w:rPr>
          <w:color w:val="231F20"/>
          <w:spacing w:val="-1"/>
        </w:rPr>
        <w:t> </w:t>
      </w:r>
      <w:r>
        <w:rPr>
          <w:color w:val="231F20"/>
        </w:rPr>
        <w:t>expediente para la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Expediente 0354 Club Deportivo Ursel: en la Resolución provisional nº 1040/2021,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correspondiente al tercer periodo este expediente figura en el Anexo II (Solicitudes excluidas)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código</w:t>
      </w:r>
      <w:r>
        <w:rPr>
          <w:color w:val="231F20"/>
          <w:spacing w:val="-4"/>
        </w:rPr>
        <w:t> </w:t>
      </w:r>
      <w:r>
        <w:rPr>
          <w:color w:val="231F20"/>
        </w:rPr>
        <w:t>03</w:t>
      </w:r>
      <w:r>
        <w:rPr>
          <w:color w:val="231F20"/>
          <w:spacing w:val="-4"/>
        </w:rPr>
        <w:t> </w:t>
      </w:r>
      <w:r>
        <w:rPr>
          <w:color w:val="231F20"/>
        </w:rPr>
        <w:t>“No</w:t>
      </w:r>
      <w:r>
        <w:rPr>
          <w:color w:val="231F20"/>
          <w:spacing w:val="-4"/>
        </w:rPr>
        <w:t> </w:t>
      </w:r>
      <w:r>
        <w:rPr>
          <w:color w:val="231F20"/>
        </w:rPr>
        <w:t>estar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corriente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obligaciones</w:t>
      </w:r>
      <w:r>
        <w:rPr>
          <w:color w:val="231F20"/>
          <w:spacing w:val="-4"/>
        </w:rPr>
        <w:t> </w:t>
      </w:r>
      <w:r>
        <w:rPr>
          <w:color w:val="231F20"/>
        </w:rPr>
        <w:t>tributarias</w:t>
      </w:r>
      <w:r>
        <w:rPr>
          <w:color w:val="231F20"/>
          <w:spacing w:val="-4"/>
        </w:rPr>
        <w:t> </w:t>
      </w:r>
      <w:r>
        <w:rPr>
          <w:color w:val="231F20"/>
        </w:rPr>
        <w:t>estatales”.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53"/>
        </w:rPr>
        <w:t> </w:t>
      </w:r>
      <w:r>
        <w:rPr>
          <w:color w:val="231F20"/>
        </w:rPr>
        <w:t>9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noviembre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4"/>
        </w:rPr>
        <w:t> </w:t>
      </w:r>
      <w:r>
        <w:rPr>
          <w:color w:val="231F20"/>
        </w:rPr>
        <w:t>representante</w:t>
      </w:r>
      <w:r>
        <w:rPr>
          <w:color w:val="231F20"/>
          <w:spacing w:val="13"/>
        </w:rPr>
        <w:t> </w:t>
      </w:r>
      <w:r>
        <w:rPr>
          <w:color w:val="231F20"/>
        </w:rPr>
        <w:t>presenta</w:t>
      </w:r>
      <w:r>
        <w:rPr>
          <w:color w:val="231F20"/>
          <w:spacing w:val="13"/>
        </w:rPr>
        <w:t> </w:t>
      </w:r>
      <w:r>
        <w:rPr>
          <w:color w:val="231F20"/>
        </w:rPr>
        <w:t>alegación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siguiente</w:t>
      </w:r>
      <w:r>
        <w:rPr>
          <w:color w:val="231F20"/>
          <w:spacing w:val="13"/>
        </w:rPr>
        <w:t> </w:t>
      </w:r>
      <w:r>
        <w:rPr>
          <w:color w:val="231F20"/>
        </w:rPr>
        <w:t>motivo:</w:t>
      </w:r>
      <w:r>
        <w:rPr>
          <w:color w:val="231F20"/>
          <w:spacing w:val="14"/>
        </w:rPr>
        <w:t> </w:t>
      </w:r>
      <w:r>
        <w:rPr>
          <w:color w:val="231F20"/>
        </w:rPr>
        <w:t>“Con</w:t>
      </w:r>
      <w:r>
        <w:rPr>
          <w:color w:val="231F20"/>
          <w:spacing w:val="13"/>
        </w:rPr>
        <w:t> </w:t>
      </w:r>
      <w:r>
        <w:rPr>
          <w:color w:val="231F20"/>
        </w:rPr>
        <w:t>fecha</w:t>
      </w:r>
      <w:r>
        <w:rPr>
          <w:color w:val="231F20"/>
          <w:spacing w:val="-53"/>
        </w:rPr>
        <w:t> </w:t>
      </w:r>
      <w:r>
        <w:rPr>
          <w:color w:val="231F20"/>
        </w:rPr>
        <w:t>9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noviembre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2021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publicó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Resolución</w:t>
      </w:r>
      <w:r>
        <w:rPr>
          <w:color w:val="231F20"/>
          <w:spacing w:val="-8"/>
        </w:rPr>
        <w:t> </w:t>
      </w:r>
      <w:r>
        <w:rPr>
          <w:color w:val="231F20"/>
        </w:rPr>
        <w:t>provisional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desplazamientos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tercer</w:t>
      </w:r>
      <w:r>
        <w:rPr>
          <w:color w:val="231F20"/>
          <w:spacing w:val="-53"/>
        </w:rPr>
        <w:t> </w:t>
      </w:r>
      <w:r>
        <w:rPr>
          <w:color w:val="231F20"/>
        </w:rPr>
        <w:t>periodo. Excluyen dicha solicitud por no estar al corriente de las obligaciones tributarias</w:t>
      </w:r>
      <w:r>
        <w:rPr>
          <w:color w:val="231F20"/>
          <w:spacing w:val="1"/>
        </w:rPr>
        <w:t> </w:t>
      </w:r>
      <w:r>
        <w:rPr>
          <w:color w:val="231F20"/>
        </w:rPr>
        <w:t>estatales.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aport”.</w:t>
      </w:r>
      <w:r>
        <w:rPr>
          <w:color w:val="231F20"/>
          <w:spacing w:val="-4"/>
        </w:rPr>
        <w:t> </w:t>
      </w:r>
      <w:r>
        <w:rPr>
          <w:color w:val="231F20"/>
        </w:rPr>
        <w:t>Revisada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solicitud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alegación</w:t>
      </w:r>
      <w:r>
        <w:rPr>
          <w:color w:val="231F20"/>
          <w:spacing w:val="-4"/>
        </w:rPr>
        <w:t> </w:t>
      </w:r>
      <w:r>
        <w:rPr>
          <w:color w:val="231F20"/>
        </w:rPr>
        <w:t>presentada</w:t>
      </w:r>
      <w:r>
        <w:rPr>
          <w:color w:val="231F20"/>
          <w:spacing w:val="-5"/>
        </w:rPr>
        <w:t> </w:t>
      </w:r>
      <w:r>
        <w:rPr>
          <w:color w:val="231F20"/>
        </w:rPr>
        <w:t>así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certificado</w:t>
      </w:r>
      <w:r>
        <w:rPr>
          <w:color w:val="231F20"/>
          <w:spacing w:val="-52"/>
        </w:rPr>
        <w:t> </w:t>
      </w:r>
      <w:r>
        <w:rPr>
          <w:color w:val="231F20"/>
        </w:rPr>
        <w:t>de hacienda estatal aportado, se comprueba que la entidad se encuentra al corriente en sus</w:t>
      </w:r>
      <w:r>
        <w:rPr>
          <w:color w:val="231F20"/>
          <w:spacing w:val="-52"/>
        </w:rPr>
        <w:t> </w:t>
      </w:r>
      <w:r>
        <w:rPr>
          <w:color w:val="231F20"/>
        </w:rPr>
        <w:t>obligaciones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Hacienda</w:t>
      </w:r>
      <w:r>
        <w:rPr>
          <w:color w:val="231F20"/>
          <w:spacing w:val="-9"/>
        </w:rPr>
        <w:t> </w:t>
      </w:r>
      <w:r>
        <w:rPr>
          <w:color w:val="231F20"/>
        </w:rPr>
        <w:t>Estatal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tanto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</w:rPr>
        <w:t>propone</w:t>
      </w:r>
      <w:r>
        <w:rPr>
          <w:color w:val="231F20"/>
          <w:spacing w:val="-10"/>
        </w:rPr>
        <w:t> </w:t>
      </w:r>
      <w:r>
        <w:rPr>
          <w:color w:val="231F20"/>
        </w:rPr>
        <w:t>trasladar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este </w:t>
      </w:r>
      <w:r>
        <w:rPr>
          <w:color w:val="231F20"/>
        </w:rPr>
        <w:t>expediente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de solicitudes</w:t>
      </w:r>
      <w:r>
        <w:rPr>
          <w:color w:val="231F20"/>
          <w:spacing w:val="-2"/>
        </w:rPr>
        <w:t> </w:t>
      </w:r>
      <w:r>
        <w:rPr>
          <w:color w:val="231F20"/>
        </w:rPr>
        <w:t>estimadas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Expediente 0186 Club Tenerife Masters: detectado por el centro directivo que a esta</w:t>
      </w:r>
      <w:r>
        <w:rPr>
          <w:color w:val="231F20"/>
          <w:spacing w:val="1"/>
        </w:rPr>
        <w:t> </w:t>
      </w:r>
      <w:r>
        <w:rPr>
          <w:color w:val="231F20"/>
        </w:rPr>
        <w:t>entidad se le abonó por error un importe superior en 297,49 euros, al concedido en la</w:t>
      </w:r>
      <w:r>
        <w:rPr>
          <w:color w:val="231F20"/>
          <w:spacing w:val="1"/>
        </w:rPr>
        <w:t> </w:t>
      </w:r>
      <w:r>
        <w:rPr>
          <w:color w:val="231F20"/>
        </w:rPr>
        <w:t>Resolución definitiva del segundo periodo 820,86 euros, se ha procedido a restar este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importe a la concesión definitiva del tercer periodo por tanto se le han asignado 537,22 euros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para este periodo.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Decimocuarto.-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Atendiendo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contenido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reguladoras,</w:t>
      </w:r>
      <w:r>
        <w:rPr>
          <w:color w:val="231F20"/>
          <w:spacing w:val="1"/>
        </w:rPr>
        <w:t> </w:t>
      </w:r>
      <w:r>
        <w:rPr>
          <w:color w:val="231F20"/>
        </w:rPr>
        <w:t>relativa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modalidad, forma y plazo de justificación, se ha procedido por los beneficiarios a la</w:t>
      </w:r>
      <w:r>
        <w:rPr>
          <w:color w:val="231F20"/>
          <w:spacing w:val="1"/>
        </w:rPr>
        <w:t> </w:t>
      </w:r>
      <w:r>
        <w:rPr>
          <w:color w:val="231F20"/>
        </w:rPr>
        <w:t>justificación de la subvención, mediante la aportación de todos los datos relativos a la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justificativa</w:t>
      </w:r>
      <w:r>
        <w:rPr>
          <w:color w:val="231F20"/>
          <w:spacing w:val="-3"/>
        </w:rPr>
        <w:t> </w:t>
      </w:r>
      <w:r>
        <w:rPr>
          <w:color w:val="231F20"/>
        </w:rPr>
        <w:t>simplificada,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tratarse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importes</w:t>
      </w:r>
      <w:r>
        <w:rPr>
          <w:color w:val="231F20"/>
          <w:spacing w:val="-3"/>
        </w:rPr>
        <w:t> </w:t>
      </w:r>
      <w:r>
        <w:rPr>
          <w:color w:val="231F20"/>
        </w:rPr>
        <w:t>inferiores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60.000,00</w:t>
      </w:r>
      <w:r>
        <w:rPr>
          <w:color w:val="231F20"/>
          <w:spacing w:val="-3"/>
        </w:rPr>
        <w:t> </w:t>
      </w:r>
      <w:r>
        <w:rPr>
          <w:color w:val="231F20"/>
        </w:rPr>
        <w:t>euros.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0" w:firstLine="340"/>
        <w:jc w:val="both"/>
      </w:pPr>
      <w:r>
        <w:rPr>
          <w:b/>
          <w:color w:val="231F20"/>
        </w:rPr>
        <w:t>Decimoquinto.-</w:t>
      </w:r>
      <w:r>
        <w:rPr>
          <w:b/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conformidad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lo</w:t>
      </w:r>
      <w:r>
        <w:rPr>
          <w:color w:val="231F20"/>
          <w:spacing w:val="19"/>
        </w:rPr>
        <w:t> </w:t>
      </w:r>
      <w:r>
        <w:rPr>
          <w:color w:val="231F20"/>
        </w:rPr>
        <w:t>establecido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artículo</w:t>
      </w:r>
      <w:r>
        <w:rPr>
          <w:color w:val="231F20"/>
          <w:spacing w:val="19"/>
        </w:rPr>
        <w:t> </w:t>
      </w:r>
      <w:r>
        <w:rPr>
          <w:color w:val="231F20"/>
        </w:rPr>
        <w:t>17,</w:t>
      </w:r>
      <w:r>
        <w:rPr>
          <w:color w:val="231F20"/>
          <w:spacing w:val="19"/>
        </w:rPr>
        <w:t> </w:t>
      </w:r>
      <w:r>
        <w:rPr>
          <w:color w:val="231F20"/>
        </w:rPr>
        <w:t>apartado</w:t>
      </w:r>
      <w:r>
        <w:rPr>
          <w:color w:val="231F20"/>
          <w:spacing w:val="19"/>
        </w:rPr>
        <w:t> </w:t>
      </w:r>
      <w:r>
        <w:rPr>
          <w:color w:val="231F20"/>
        </w:rPr>
        <w:t>3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las bases reguladoras, relativo al muestreo de las subvenciones concedidas por importe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inferior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60.000,00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euros,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procedió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integra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Unidad</w:t>
      </w:r>
      <w:r>
        <w:rPr>
          <w:color w:val="231F20"/>
          <w:spacing w:val="-23"/>
        </w:rPr>
        <w:t> </w:t>
      </w:r>
      <w:r>
        <w:rPr>
          <w:color w:val="231F20"/>
        </w:rPr>
        <w:t>Administrativa</w:t>
      </w:r>
      <w:r>
        <w:rPr>
          <w:color w:val="231F20"/>
          <w:spacing w:val="-52"/>
        </w:rPr>
        <w:t> </w:t>
      </w:r>
      <w:r>
        <w:rPr>
          <w:color w:val="231F20"/>
        </w:rPr>
        <w:t>del Servicio de Deportes, a la selección mediante insaculación del 5% del total de los</w:t>
      </w:r>
      <w:r>
        <w:rPr>
          <w:color w:val="231F20"/>
          <w:spacing w:val="1"/>
        </w:rPr>
        <w:t> </w:t>
      </w:r>
      <w:r>
        <w:rPr>
          <w:color w:val="231F20"/>
        </w:rPr>
        <w:t>expedientes estimados, verificándose un total de 5 expedientes. Ante la posibilidad de</w:t>
      </w:r>
      <w:r>
        <w:rPr>
          <w:color w:val="231F20"/>
          <w:spacing w:val="1"/>
        </w:rPr>
        <w:t> </w:t>
      </w:r>
      <w:r>
        <w:rPr>
          <w:color w:val="231F20"/>
        </w:rPr>
        <w:t>incorporación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créditos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parte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Consejo</w:t>
      </w:r>
      <w:r>
        <w:rPr>
          <w:color w:val="231F20"/>
          <w:spacing w:val="-7"/>
        </w:rPr>
        <w:t> </w:t>
      </w:r>
      <w:r>
        <w:rPr>
          <w:color w:val="231F20"/>
        </w:rPr>
        <w:t>Superior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Deportes,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había</w:t>
      </w:r>
      <w:r>
        <w:rPr>
          <w:color w:val="231F20"/>
          <w:spacing w:val="-7"/>
        </w:rPr>
        <w:t> </w:t>
      </w:r>
      <w:r>
        <w:rPr>
          <w:color w:val="231F20"/>
        </w:rPr>
        <w:t>solicitado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todos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peticionarios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desplazamientos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carácter</w:t>
      </w:r>
      <w:r>
        <w:rPr>
          <w:color w:val="231F20"/>
          <w:spacing w:val="-16"/>
        </w:rPr>
        <w:t> </w:t>
      </w:r>
      <w:r>
        <w:rPr>
          <w:color w:val="231F20"/>
        </w:rPr>
        <w:t>estatal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presentaran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totalidad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facturas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correspondientes</w:t>
      </w:r>
      <w:r>
        <w:rPr>
          <w:color w:val="231F20"/>
          <w:spacing w:val="-2"/>
        </w:rPr>
        <w:t> </w:t>
      </w:r>
      <w:r>
        <w:rPr>
          <w:color w:val="231F20"/>
        </w:rPr>
        <w:t>justificantes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pagos.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vez</w:t>
      </w:r>
      <w:r>
        <w:rPr>
          <w:color w:val="231F20"/>
          <w:spacing w:val="-2"/>
        </w:rPr>
        <w:t> </w:t>
      </w:r>
      <w:r>
        <w:rPr>
          <w:color w:val="231F20"/>
        </w:rPr>
        <w:t>analizada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documentación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expedientes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muestrear,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han</w:t>
      </w:r>
      <w:r>
        <w:rPr>
          <w:color w:val="231F20"/>
          <w:spacing w:val="-3"/>
        </w:rPr>
        <w:t> </w:t>
      </w:r>
      <w:r>
        <w:rPr>
          <w:color w:val="231F20"/>
        </w:rPr>
        <w:t>detectado</w:t>
      </w:r>
      <w:r>
        <w:rPr>
          <w:color w:val="231F20"/>
          <w:spacing w:val="-3"/>
        </w:rPr>
        <w:t> </w:t>
      </w:r>
      <w:r>
        <w:rPr>
          <w:color w:val="231F20"/>
        </w:rPr>
        <w:t>algunas</w:t>
      </w:r>
      <w:r>
        <w:rPr>
          <w:color w:val="231F20"/>
          <w:spacing w:val="-3"/>
        </w:rPr>
        <w:t> </w:t>
      </w:r>
      <w:r>
        <w:rPr>
          <w:color w:val="231F20"/>
        </w:rPr>
        <w:t>incidencias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han</w:t>
      </w:r>
      <w:r>
        <w:rPr>
          <w:color w:val="231F20"/>
          <w:spacing w:val="-3"/>
        </w:rPr>
        <w:t> </w:t>
      </w:r>
      <w:r>
        <w:rPr>
          <w:color w:val="231F20"/>
        </w:rPr>
        <w:t>sido</w:t>
      </w:r>
      <w:r>
        <w:rPr>
          <w:color w:val="231F20"/>
          <w:spacing w:val="-3"/>
        </w:rPr>
        <w:t> </w:t>
      </w:r>
      <w:r>
        <w:rPr>
          <w:color w:val="231F20"/>
        </w:rPr>
        <w:t>trasladadas</w:t>
      </w:r>
      <w:r>
        <w:rPr>
          <w:color w:val="231F20"/>
          <w:spacing w:val="-53"/>
        </w:rPr>
        <w:t> </w:t>
      </w:r>
      <w:r>
        <w:rPr>
          <w:color w:val="231F20"/>
        </w:rPr>
        <w:t>a la Comisión de Valoración y han sido reflejadas en la propuesta del órgano instructor.</w:t>
      </w:r>
      <w:r>
        <w:rPr>
          <w:color w:val="231F20"/>
          <w:spacing w:val="1"/>
        </w:rPr>
        <w:t> </w:t>
      </w:r>
      <w:r>
        <w:rPr>
          <w:color w:val="231F20"/>
        </w:rPr>
        <w:t>Una vez tenidas en cuenta las referidas incidencias y tomadas las medidas oportunas se ha</w:t>
      </w:r>
      <w:r>
        <w:rPr>
          <w:color w:val="231F20"/>
          <w:spacing w:val="-52"/>
        </w:rPr>
        <w:t> </w:t>
      </w:r>
      <w:r>
        <w:rPr>
          <w:color w:val="231F20"/>
        </w:rPr>
        <w:t>comprobado</w:t>
      </w:r>
      <w:r>
        <w:rPr>
          <w:color w:val="231F20"/>
          <w:spacing w:val="-1"/>
        </w:rPr>
        <w:t> </w:t>
      </w:r>
      <w:r>
        <w:rPr>
          <w:color w:val="231F20"/>
        </w:rPr>
        <w:t>la adecuada aplicación de 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2667"/>
        <w:gridCol w:w="1929"/>
        <w:gridCol w:w="1863"/>
      </w:tblGrid>
      <w:tr>
        <w:trPr>
          <w:trHeight w:val="455" w:hRule="atLeast"/>
        </w:trPr>
        <w:tc>
          <w:tcPr>
            <w:tcW w:w="894" w:type="dxa"/>
          </w:tcPr>
          <w:p>
            <w:pPr>
              <w:pStyle w:val="TableParagraph"/>
              <w:spacing w:before="135"/>
              <w:ind w:left="46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Expediente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5"/>
              <w:ind w:left="39" w:right="2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Beneficiario</w:t>
            </w:r>
          </w:p>
        </w:tc>
        <w:tc>
          <w:tcPr>
            <w:tcW w:w="1929" w:type="dxa"/>
          </w:tcPr>
          <w:p>
            <w:pPr>
              <w:pStyle w:val="TableParagraph"/>
              <w:spacing w:before="42"/>
              <w:ind w:left="164" w:right="142" w:firstLine="61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Nº 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desplazamientos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totales</w:t>
            </w:r>
          </w:p>
        </w:tc>
        <w:tc>
          <w:tcPr>
            <w:tcW w:w="1863" w:type="dxa"/>
          </w:tcPr>
          <w:p>
            <w:pPr>
              <w:pStyle w:val="TableParagraph"/>
              <w:spacing w:before="42"/>
              <w:ind w:left="584" w:right="287" w:hanging="28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Desplazamientos </w:t>
            </w: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3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muestrear</w:t>
            </w:r>
          </w:p>
        </w:tc>
      </w:tr>
      <w:tr>
        <w:trPr>
          <w:trHeight w:val="271" w:hRule="atLeast"/>
        </w:trPr>
        <w:tc>
          <w:tcPr>
            <w:tcW w:w="894" w:type="dxa"/>
          </w:tcPr>
          <w:p>
            <w:pPr>
              <w:pStyle w:val="TableParagraph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033/3P</w:t>
            </w:r>
          </w:p>
        </w:tc>
        <w:tc>
          <w:tcPr>
            <w:tcW w:w="2667" w:type="dxa"/>
          </w:tcPr>
          <w:p>
            <w:pPr>
              <w:pStyle w:val="TableParagraph"/>
              <w:ind w:left="39" w:right="3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CLUB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UNION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DEPORTIVA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BALOS</w:t>
            </w:r>
          </w:p>
        </w:tc>
        <w:tc>
          <w:tcPr>
            <w:tcW w:w="1929" w:type="dxa"/>
          </w:tcPr>
          <w:p>
            <w:pPr>
              <w:pStyle w:val="TableParagraph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ind w:left="548" w:right="5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27/05/2021</w:t>
            </w:r>
          </w:p>
        </w:tc>
      </w:tr>
      <w:tr>
        <w:trPr>
          <w:trHeight w:val="271" w:hRule="atLeast"/>
        </w:trPr>
        <w:tc>
          <w:tcPr>
            <w:tcW w:w="894" w:type="dxa"/>
          </w:tcPr>
          <w:p>
            <w:pPr>
              <w:pStyle w:val="TableParagraph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042/3P</w:t>
            </w:r>
          </w:p>
        </w:tc>
        <w:tc>
          <w:tcPr>
            <w:tcW w:w="2667" w:type="dxa"/>
          </w:tcPr>
          <w:p>
            <w:pPr>
              <w:pStyle w:val="TableParagraph"/>
              <w:ind w:left="39" w:right="3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ALEJANDRO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HUERTA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PASTOR</w:t>
            </w:r>
          </w:p>
        </w:tc>
        <w:tc>
          <w:tcPr>
            <w:tcW w:w="1929" w:type="dxa"/>
          </w:tcPr>
          <w:p>
            <w:pPr>
              <w:pStyle w:val="TableParagraph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ind w:left="548" w:right="5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12/04/2021</w:t>
            </w:r>
          </w:p>
        </w:tc>
      </w:tr>
      <w:tr>
        <w:trPr>
          <w:trHeight w:val="271" w:hRule="atLeast"/>
        </w:trPr>
        <w:tc>
          <w:tcPr>
            <w:tcW w:w="894" w:type="dxa"/>
          </w:tcPr>
          <w:p>
            <w:pPr>
              <w:pStyle w:val="TableParagraph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084/3P</w:t>
            </w:r>
          </w:p>
        </w:tc>
        <w:tc>
          <w:tcPr>
            <w:tcW w:w="2667" w:type="dxa"/>
          </w:tcPr>
          <w:p>
            <w:pPr>
              <w:pStyle w:val="TableParagraph"/>
              <w:ind w:left="39" w:right="3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UD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SAN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FERNANDO</w:t>
            </w:r>
          </w:p>
        </w:tc>
        <w:tc>
          <w:tcPr>
            <w:tcW w:w="1929" w:type="dxa"/>
          </w:tcPr>
          <w:p>
            <w:pPr>
              <w:pStyle w:val="TableParagraph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ind w:left="548" w:right="5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06/06/2021</w:t>
            </w:r>
          </w:p>
        </w:tc>
      </w:tr>
      <w:tr>
        <w:trPr>
          <w:trHeight w:val="271" w:hRule="atLeast"/>
        </w:trPr>
        <w:tc>
          <w:tcPr>
            <w:tcW w:w="894" w:type="dxa"/>
          </w:tcPr>
          <w:p>
            <w:pPr>
              <w:pStyle w:val="TableParagraph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192/3P</w:t>
            </w:r>
          </w:p>
        </w:tc>
        <w:tc>
          <w:tcPr>
            <w:tcW w:w="2667" w:type="dxa"/>
          </w:tcPr>
          <w:p>
            <w:pPr>
              <w:pStyle w:val="TableParagraph"/>
              <w:ind w:left="39" w:right="3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JOEL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PÉREZ</w:t>
            </w:r>
            <w:r>
              <w:rPr>
                <w:rFonts w:ascii="Times New Roman" w:hAnsi="Times New Roman"/>
                <w:b/>
                <w:sz w:val="16"/>
              </w:rPr>
              <w:t> BOLAÑOS</w:t>
            </w:r>
          </w:p>
        </w:tc>
        <w:tc>
          <w:tcPr>
            <w:tcW w:w="1929" w:type="dxa"/>
          </w:tcPr>
          <w:p>
            <w:pPr>
              <w:pStyle w:val="TableParagraph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ind w:left="547" w:right="5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26/05/2021</w:t>
            </w:r>
          </w:p>
        </w:tc>
      </w:tr>
      <w:tr>
        <w:trPr>
          <w:trHeight w:val="457" w:hRule="atLeast"/>
        </w:trPr>
        <w:tc>
          <w:tcPr>
            <w:tcW w:w="894" w:type="dxa"/>
          </w:tcPr>
          <w:p>
            <w:pPr>
              <w:pStyle w:val="TableParagraph"/>
              <w:spacing w:before="135"/>
              <w:ind w:left="4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195/3P</w:t>
            </w:r>
          </w:p>
        </w:tc>
        <w:tc>
          <w:tcPr>
            <w:tcW w:w="2667" w:type="dxa"/>
          </w:tcPr>
          <w:p>
            <w:pPr>
              <w:pStyle w:val="TableParagraph"/>
              <w:ind w:left="823" w:right="478" w:hanging="32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ADRIÁN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M.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SANTANA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HERNÁNDEZ</w:t>
            </w:r>
          </w:p>
        </w:tc>
        <w:tc>
          <w:tcPr>
            <w:tcW w:w="1929" w:type="dxa"/>
          </w:tcPr>
          <w:p>
            <w:pPr>
              <w:pStyle w:val="TableParagraph"/>
              <w:spacing w:before="135"/>
              <w:ind w:right="91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spacing w:before="135"/>
              <w:ind w:left="548" w:right="5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12/06/2021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Decimosexto.-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comprobado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instructor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solicitantes</w:t>
      </w:r>
      <w:r>
        <w:rPr>
          <w:color w:val="231F20"/>
          <w:spacing w:val="1"/>
        </w:rPr>
        <w:t> </w:t>
      </w:r>
      <w:r>
        <w:rPr>
          <w:color w:val="231F20"/>
        </w:rPr>
        <w:t>admitidos y propuestos como beneficiarios cumplen los requisitos establecidos en las</w:t>
      </w:r>
      <w:r>
        <w:rPr>
          <w:color w:val="231F20"/>
          <w:spacing w:val="1"/>
        </w:rPr>
        <w:t> </w:t>
      </w:r>
      <w:r>
        <w:rPr>
          <w:color w:val="231F20"/>
        </w:rPr>
        <w:t>bases que regulan la concesión de la subvención y en la normativa básica de subvenciones</w:t>
      </w:r>
      <w:r>
        <w:rPr>
          <w:color w:val="231F20"/>
          <w:spacing w:val="-52"/>
        </w:rPr>
        <w:t> </w:t>
      </w:r>
      <w:r>
        <w:rPr>
          <w:color w:val="231F20"/>
        </w:rPr>
        <w:t>contenida en la vigente Ley 38/2003, de 17 de noviembre, General de Subvenciones, así</w:t>
      </w:r>
      <w:r>
        <w:rPr>
          <w:color w:val="231F20"/>
          <w:spacing w:val="1"/>
        </w:rPr>
        <w:t> </w:t>
      </w:r>
      <w:r>
        <w:rPr>
          <w:color w:val="231F20"/>
        </w:rPr>
        <w:t>como en el Reglamento de desarrollo de la Ley de Subvenciones, aprobado mediante Real</w:t>
      </w:r>
      <w:r>
        <w:rPr>
          <w:color w:val="231F20"/>
          <w:spacing w:val="-52"/>
        </w:rPr>
        <w:t> </w:t>
      </w:r>
      <w:r>
        <w:rPr>
          <w:color w:val="231F20"/>
        </w:rPr>
        <w:t>Decreto</w:t>
      </w:r>
      <w:r>
        <w:rPr>
          <w:color w:val="231F20"/>
          <w:spacing w:val="-2"/>
        </w:rPr>
        <w:t> </w:t>
      </w:r>
      <w:r>
        <w:rPr>
          <w:color w:val="231F20"/>
        </w:rPr>
        <w:t>887/2006, de 21 de julio.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  <w:w w:val="95"/>
        </w:rPr>
        <w:t>Decimoséptimo.- </w:t>
      </w:r>
      <w:r>
        <w:rPr>
          <w:color w:val="231F20"/>
          <w:w w:val="95"/>
        </w:rPr>
        <w:t>El Servicio de Deportes emitió certificación en los términos señalados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37.5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Decreto</w:t>
      </w:r>
      <w:r>
        <w:rPr>
          <w:color w:val="231F20"/>
          <w:spacing w:val="-4"/>
        </w:rPr>
        <w:t> </w:t>
      </w:r>
      <w:r>
        <w:rPr>
          <w:color w:val="231F20"/>
        </w:rPr>
        <w:t>36/2009,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31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marzo,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establece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régimen</w:t>
      </w:r>
      <w:r>
        <w:rPr>
          <w:color w:val="231F20"/>
          <w:spacing w:val="-53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de subvenciones</w:t>
      </w:r>
      <w:r>
        <w:rPr>
          <w:color w:val="231F20"/>
          <w:spacing w:val="-2"/>
        </w:rPr>
        <w:t> </w:t>
      </w:r>
      <w:r>
        <w:rPr>
          <w:color w:val="231F20"/>
        </w:rPr>
        <w:t>de la Comunidad</w:t>
      </w:r>
      <w:r>
        <w:rPr>
          <w:color w:val="231F20"/>
          <w:spacing w:val="-14"/>
        </w:rPr>
        <w:t> </w:t>
      </w:r>
      <w:r>
        <w:rPr>
          <w:color w:val="231F20"/>
        </w:rPr>
        <w:t>Autónoma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right="2277"/>
      </w:pPr>
      <w:r>
        <w:rPr>
          <w:color w:val="231F20"/>
        </w:rPr>
        <w:t>FUNDAMENTOS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DERECHO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10 de diciembre de 2019,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aprueban las bases reguladoras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concesión de subvenciones en régimen de concurrencia competitiva y de vigencia indefinida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destinadas</w:t>
      </w:r>
      <w:r>
        <w:rPr>
          <w:color w:val="231F20"/>
          <w:spacing w:val="-1"/>
        </w:rPr>
        <w:t> </w:t>
      </w:r>
      <w:r>
        <w:rPr>
          <w:color w:val="231F20"/>
        </w:rPr>
        <w:t>a sufragar</w:t>
      </w:r>
      <w:r>
        <w:rPr>
          <w:color w:val="231F20"/>
          <w:spacing w:val="-1"/>
        </w:rPr>
        <w:t> </w:t>
      </w:r>
      <w:r>
        <w:rPr>
          <w:color w:val="231F20"/>
        </w:rPr>
        <w:t>gastos de desplazamientos</w:t>
      </w:r>
      <w:r>
        <w:rPr>
          <w:color w:val="231F20"/>
          <w:spacing w:val="-1"/>
        </w:rPr>
        <w:t> </w:t>
      </w:r>
      <w:r>
        <w:rPr>
          <w:color w:val="231F20"/>
        </w:rPr>
        <w:t>a actividades deportivas.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convocaron con carácter anticipado,</w:t>
      </w:r>
      <w:r>
        <w:rPr>
          <w:color w:val="231F20"/>
          <w:spacing w:val="1"/>
        </w:rPr>
        <w:t> </w:t>
      </w:r>
      <w:r>
        <w:rPr>
          <w:color w:val="231F20"/>
        </w:rPr>
        <w:t>para el ejercicio 2021 subvenciones destinadas a sufragar gastos de desplazamientos a</w:t>
      </w:r>
      <w:r>
        <w:rPr>
          <w:color w:val="231F20"/>
          <w:spacing w:val="1"/>
        </w:rPr>
        <w:t> </w:t>
      </w:r>
      <w:r>
        <w:rPr>
          <w:color w:val="231F20"/>
        </w:rPr>
        <w:t>actividades deportivas.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spacing w:val="25"/>
        </w:rPr>
        <w:t> </w:t>
      </w:r>
      <w:r>
        <w:rPr>
          <w:color w:val="231F20"/>
        </w:rPr>
        <w:t>bases</w:t>
      </w:r>
      <w:r>
        <w:rPr>
          <w:color w:val="231F20"/>
          <w:spacing w:val="25"/>
        </w:rPr>
        <w:t> </w:t>
      </w:r>
      <w:r>
        <w:rPr>
          <w:color w:val="231F20"/>
        </w:rPr>
        <w:t>reguladoras</w:t>
      </w:r>
      <w:r>
        <w:rPr>
          <w:color w:val="231F20"/>
          <w:spacing w:val="25"/>
        </w:rPr>
        <w:t> </w:t>
      </w:r>
      <w:r>
        <w:rPr>
          <w:color w:val="231F20"/>
        </w:rPr>
        <w:t>aprobadas</w:t>
      </w:r>
      <w:r>
        <w:rPr>
          <w:color w:val="231F20"/>
          <w:spacing w:val="25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citada</w:t>
      </w:r>
      <w:r>
        <w:rPr>
          <w:color w:val="231F20"/>
          <w:spacing w:val="26"/>
        </w:rPr>
        <w:t> </w:t>
      </w:r>
      <w:r>
        <w:rPr>
          <w:color w:val="231F20"/>
        </w:rPr>
        <w:t>Orden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10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diciembre</w:t>
      </w:r>
      <w:r>
        <w:rPr>
          <w:color w:val="231F20"/>
          <w:spacing w:val="-52"/>
        </w:rPr>
        <w:t> </w:t>
      </w:r>
      <w:r>
        <w:rPr>
          <w:color w:val="231F20"/>
        </w:rPr>
        <w:t>de 2019 dispone que las presentes subvenciones se regirán, en lo no previsto en la misma,</w:t>
      </w:r>
      <w:r>
        <w:rPr>
          <w:color w:val="231F20"/>
          <w:spacing w:val="-52"/>
        </w:rPr>
        <w:t> </w:t>
      </w:r>
      <w:r>
        <w:rPr>
          <w:color w:val="231F20"/>
        </w:rPr>
        <w:t>por la Ley 38/2003, de 17 de noviembre, General de Subvenciones, su Reglamento de</w:t>
      </w:r>
      <w:r>
        <w:rPr>
          <w:color w:val="231F20"/>
          <w:spacing w:val="1"/>
        </w:rPr>
        <w:t> </w:t>
      </w:r>
      <w:r>
        <w:rPr>
          <w:color w:val="231F20"/>
        </w:rPr>
        <w:t>desarrollo aprobado por el Real Decreto 887/2006, de 21 de julio, por la Ley 11/2006, de</w:t>
      </w:r>
      <w:r>
        <w:rPr>
          <w:color w:val="231F20"/>
          <w:spacing w:val="1"/>
        </w:rPr>
        <w:t> </w:t>
      </w:r>
      <w:r>
        <w:rPr>
          <w:color w:val="231F20"/>
        </w:rPr>
        <w:t>11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diciembre,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Hacienda</w:t>
      </w:r>
      <w:r>
        <w:rPr>
          <w:color w:val="231F20"/>
          <w:spacing w:val="-9"/>
        </w:rPr>
        <w:t> </w:t>
      </w:r>
      <w:r>
        <w:rPr>
          <w:color w:val="231F20"/>
        </w:rPr>
        <w:t>Pública</w:t>
      </w:r>
      <w:r>
        <w:rPr>
          <w:color w:val="231F20"/>
          <w:spacing w:val="-10"/>
        </w:rPr>
        <w:t> </w:t>
      </w:r>
      <w:r>
        <w:rPr>
          <w:color w:val="231F20"/>
        </w:rPr>
        <w:t>Canaria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9"/>
        </w:rPr>
        <w:t> </w:t>
      </w:r>
      <w:r>
        <w:rPr>
          <w:color w:val="231F20"/>
        </w:rPr>
        <w:t>36/2009,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31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marzo,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8644" w:val="left" w:leader="none"/>
        </w:tabs>
        <w:spacing w:before="1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1004" w:right="1161"/>
        <w:jc w:val="both"/>
      </w:pPr>
      <w:r>
        <w:rPr>
          <w:color w:val="231F20"/>
          <w:spacing w:val="-1"/>
        </w:rPr>
        <w:t>por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régimen</w:t>
      </w:r>
      <w:r>
        <w:rPr>
          <w:color w:val="231F20"/>
          <w:spacing w:val="-3"/>
        </w:rPr>
        <w:t> </w:t>
      </w:r>
      <w:r>
        <w:rPr>
          <w:color w:val="231F20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Canarias,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redacción</w:t>
      </w:r>
      <w:r>
        <w:rPr>
          <w:color w:val="231F20"/>
          <w:spacing w:val="-2"/>
        </w:rPr>
        <w:t> </w:t>
      </w:r>
      <w:r>
        <w:rPr>
          <w:color w:val="231F20"/>
        </w:rPr>
        <w:t>actual,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aquello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oponga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contradiga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preceptos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carácter</w:t>
      </w:r>
      <w:r>
        <w:rPr>
          <w:color w:val="231F20"/>
          <w:spacing w:val="-1"/>
        </w:rPr>
        <w:t> </w:t>
      </w:r>
      <w:r>
        <w:rPr>
          <w:color w:val="231F20"/>
        </w:rPr>
        <w:t>básico 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recogen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 citada</w:t>
      </w:r>
      <w:r>
        <w:rPr>
          <w:color w:val="231F20"/>
          <w:spacing w:val="-1"/>
        </w:rPr>
        <w:t> </w:t>
      </w:r>
      <w:r>
        <w:rPr>
          <w:color w:val="231F20"/>
        </w:rPr>
        <w:t>Ley General</w:t>
      </w:r>
      <w:r>
        <w:rPr>
          <w:color w:val="231F20"/>
          <w:spacing w:val="-2"/>
        </w:rPr>
        <w:t> </w:t>
      </w:r>
      <w:r>
        <w:rPr>
          <w:color w:val="231F20"/>
        </w:rPr>
        <w:t>de Subvenciones.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004" w:right="1159" w:firstLine="340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conformidad</w:t>
      </w:r>
      <w:r>
        <w:rPr>
          <w:color w:val="231F20"/>
          <w:spacing w:val="24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23"/>
        </w:rPr>
        <w:t> </w:t>
      </w:r>
      <w:r>
        <w:rPr>
          <w:color w:val="231F20"/>
        </w:rPr>
        <w:t>dispuesto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fundamento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derecho</w:t>
      </w:r>
      <w:r>
        <w:rPr>
          <w:color w:val="231F20"/>
          <w:spacing w:val="23"/>
        </w:rPr>
        <w:t> </w:t>
      </w:r>
      <w:r>
        <w:rPr>
          <w:color w:val="231F20"/>
        </w:rPr>
        <w:t>tercero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 Orden de convocatoria de 26 de noviembre de 2020, así como en el apartado uno del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</w:rPr>
        <w:t>ocho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bases</w:t>
      </w:r>
      <w:r>
        <w:rPr>
          <w:color w:val="231F20"/>
          <w:spacing w:val="-8"/>
        </w:rPr>
        <w:t> </w:t>
      </w:r>
      <w:r>
        <w:rPr>
          <w:color w:val="231F20"/>
        </w:rPr>
        <w:t>reguladoras,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procedimiento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concesión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realizará</w:t>
      </w:r>
      <w:r>
        <w:rPr>
          <w:color w:val="231F20"/>
          <w:spacing w:val="-9"/>
        </w:rPr>
        <w:t> </w:t>
      </w:r>
      <w:r>
        <w:rPr>
          <w:color w:val="231F20"/>
        </w:rPr>
        <w:t>mediante</w:t>
      </w:r>
      <w:r>
        <w:rPr>
          <w:color w:val="231F20"/>
          <w:spacing w:val="-53"/>
        </w:rPr>
        <w:t> </w:t>
      </w:r>
      <w:r>
        <w:rPr>
          <w:color w:val="231F20"/>
        </w:rPr>
        <w:t>concurrencia</w:t>
      </w:r>
      <w:r>
        <w:rPr>
          <w:color w:val="231F20"/>
          <w:spacing w:val="22"/>
        </w:rPr>
        <w:t> </w:t>
      </w:r>
      <w:r>
        <w:rPr>
          <w:color w:val="231F20"/>
        </w:rPr>
        <w:t>competitiva,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régimen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convocatoria</w:t>
      </w:r>
      <w:r>
        <w:rPr>
          <w:color w:val="231F20"/>
          <w:spacing w:val="22"/>
        </w:rPr>
        <w:t> </w:t>
      </w:r>
      <w:r>
        <w:rPr>
          <w:color w:val="231F20"/>
        </w:rPr>
        <w:t>abierta,</w:t>
      </w:r>
      <w:r>
        <w:rPr>
          <w:color w:val="231F20"/>
          <w:spacing w:val="22"/>
        </w:rPr>
        <w:t> </w:t>
      </w:r>
      <w:r>
        <w:rPr>
          <w:color w:val="231F20"/>
        </w:rPr>
        <w:t>ajustándose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lo</w:t>
      </w:r>
      <w:r>
        <w:rPr>
          <w:color w:val="231F20"/>
          <w:spacing w:val="22"/>
        </w:rPr>
        <w:t> </w:t>
      </w:r>
      <w:r>
        <w:rPr>
          <w:color w:val="231F20"/>
        </w:rPr>
        <w:t>previsto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artículos</w:t>
      </w:r>
      <w:r>
        <w:rPr>
          <w:color w:val="231F20"/>
          <w:spacing w:val="10"/>
        </w:rPr>
        <w:t> </w:t>
      </w:r>
      <w:r>
        <w:rPr>
          <w:color w:val="231F20"/>
        </w:rPr>
        <w:t>10.m)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14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siguientes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Decreto</w:t>
      </w:r>
      <w:r>
        <w:rPr>
          <w:color w:val="231F20"/>
          <w:spacing w:val="10"/>
        </w:rPr>
        <w:t> </w:t>
      </w:r>
      <w:r>
        <w:rPr>
          <w:color w:val="231F20"/>
        </w:rPr>
        <w:t>36/2009,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31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marzo,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establece </w:t>
      </w:r>
      <w:r>
        <w:rPr>
          <w:color w:val="231F20"/>
        </w:rPr>
        <w:t>el régimen</w:t>
      </w:r>
      <w:r>
        <w:rPr>
          <w:color w:val="231F20"/>
          <w:spacing w:val="-1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de subvenciones</w:t>
      </w:r>
      <w:r>
        <w:rPr>
          <w:color w:val="231F20"/>
          <w:spacing w:val="-2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Comunidad</w:t>
      </w:r>
      <w:r>
        <w:rPr>
          <w:color w:val="231F20"/>
          <w:spacing w:val="-14"/>
        </w:rPr>
        <w:t> </w:t>
      </w:r>
      <w:r>
        <w:rPr>
          <w:color w:val="231F20"/>
        </w:rPr>
        <w:t>Autónoma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Canarias.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4" w:right="1159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El artículo 6 de las bases reguladoras establece los requisitos y criterios de</w:t>
      </w:r>
      <w:r>
        <w:rPr>
          <w:color w:val="231F20"/>
          <w:spacing w:val="1"/>
        </w:rPr>
        <w:t> </w:t>
      </w:r>
      <w:r>
        <w:rPr>
          <w:color w:val="231F20"/>
        </w:rPr>
        <w:t>distribución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crédito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solicitudes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habrá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seguir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Comisión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Valoración</w:t>
      </w:r>
      <w:r>
        <w:rPr>
          <w:color w:val="231F20"/>
          <w:spacing w:val="-53"/>
        </w:rPr>
        <w:t> </w:t>
      </w:r>
      <w:r>
        <w:rPr>
          <w:color w:val="231F20"/>
        </w:rPr>
        <w:t>y que en ella se expresan, siempre que el solicitante cumpla los requisitos exigidos y no</w:t>
      </w:r>
      <w:r>
        <w:rPr>
          <w:color w:val="231F20"/>
          <w:spacing w:val="1"/>
        </w:rPr>
        <w:t> </w:t>
      </w:r>
      <w:r>
        <w:rPr>
          <w:color w:val="231F20"/>
        </w:rPr>
        <w:t>esté incurso en ninguna de las causas de exclusión expresamente previstas en el artículo 3</w:t>
      </w:r>
      <w:r>
        <w:rPr>
          <w:color w:val="231F20"/>
          <w:spacing w:val="-52"/>
        </w:rPr>
        <w:t> </w:t>
      </w:r>
      <w:r>
        <w:rPr>
          <w:color w:val="231F20"/>
        </w:rPr>
        <w:t>apartado 2 de las citadas bases reguladoras.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04" w:right="1159" w:firstLine="340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conformidad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dispuesto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trece,</w:t>
      </w:r>
      <w:r>
        <w:rPr>
          <w:color w:val="231F20"/>
          <w:spacing w:val="-5"/>
        </w:rPr>
        <w:t> </w:t>
      </w:r>
      <w:r>
        <w:rPr>
          <w:color w:val="231F20"/>
        </w:rPr>
        <w:t>apartado</w:t>
      </w:r>
      <w:r>
        <w:rPr>
          <w:color w:val="231F20"/>
          <w:spacing w:val="-4"/>
        </w:rPr>
        <w:t> </w:t>
      </w:r>
      <w:r>
        <w:rPr>
          <w:color w:val="231F20"/>
        </w:rPr>
        <w:t>uno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53"/>
        </w:rPr>
        <w:t> </w:t>
      </w:r>
      <w:r>
        <w:rPr>
          <w:color w:val="231F20"/>
        </w:rPr>
        <w:t>reguladoras, se dictará una resolución definitiva de concesión por cada periodo, dentro de</w:t>
      </w:r>
      <w:r>
        <w:rPr>
          <w:color w:val="231F20"/>
          <w:spacing w:val="1"/>
        </w:rPr>
        <w:t> </w:t>
      </w:r>
      <w:r>
        <w:rPr>
          <w:color w:val="231F20"/>
        </w:rPr>
        <w:t>los límites del crédito destinado a la misma, haciendo constar la relación de solicitantes 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concede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subvención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cumplir</w:t>
      </w:r>
      <w:r>
        <w:rPr>
          <w:color w:val="231F20"/>
          <w:spacing w:val="-9"/>
        </w:rPr>
        <w:t> </w:t>
      </w:r>
      <w:r>
        <w:rPr>
          <w:color w:val="231F20"/>
        </w:rPr>
        <w:t>todos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requisitos</w:t>
      </w:r>
      <w:r>
        <w:rPr>
          <w:color w:val="231F20"/>
          <w:spacing w:val="-9"/>
        </w:rPr>
        <w:t> </w:t>
      </w:r>
      <w:r>
        <w:rPr>
          <w:color w:val="231F20"/>
        </w:rPr>
        <w:t>necesarios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acceder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mismas,</w:t>
      </w:r>
      <w:r>
        <w:rPr>
          <w:color w:val="231F20"/>
          <w:spacing w:val="-1"/>
        </w:rPr>
        <w:t> </w:t>
      </w:r>
      <w:r>
        <w:rPr>
          <w:color w:val="231F20"/>
        </w:rPr>
        <w:t>importe</w:t>
      </w:r>
      <w:r>
        <w:rPr>
          <w:color w:val="231F20"/>
          <w:spacing w:val="-1"/>
        </w:rPr>
        <w:t> </w:t>
      </w:r>
      <w:r>
        <w:rPr>
          <w:color w:val="231F20"/>
        </w:rPr>
        <w:t>concedido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cada</w:t>
      </w:r>
      <w:r>
        <w:rPr>
          <w:color w:val="231F20"/>
          <w:spacing w:val="-1"/>
        </w:rPr>
        <w:t> </w:t>
      </w:r>
      <w:r>
        <w:rPr>
          <w:color w:val="231F20"/>
        </w:rPr>
        <w:t>actividad,</w:t>
      </w:r>
      <w:r>
        <w:rPr>
          <w:color w:val="231F20"/>
          <w:spacing w:val="-2"/>
        </w:rPr>
        <w:t> </w:t>
      </w:r>
      <w:r>
        <w:rPr>
          <w:color w:val="231F20"/>
        </w:rPr>
        <w:t>porcentaje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representa</w:t>
      </w:r>
      <w:r>
        <w:rPr>
          <w:color w:val="231F20"/>
          <w:spacing w:val="-2"/>
        </w:rPr>
        <w:t> </w:t>
      </w:r>
      <w:r>
        <w:rPr>
          <w:color w:val="231F20"/>
        </w:rPr>
        <w:t>respecto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53"/>
        </w:rPr>
        <w:t> </w:t>
      </w:r>
      <w:r>
        <w:rPr>
          <w:color w:val="231F20"/>
        </w:rPr>
        <w:t>coste</w:t>
      </w:r>
      <w:r>
        <w:rPr>
          <w:color w:val="231F20"/>
          <w:spacing w:val="-10"/>
        </w:rPr>
        <w:t> </w:t>
      </w:r>
      <w:r>
        <w:rPr>
          <w:color w:val="231F20"/>
        </w:rPr>
        <w:t>total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mismo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evaluación,</w:t>
      </w:r>
      <w:r>
        <w:rPr>
          <w:color w:val="231F20"/>
          <w:spacing w:val="-10"/>
        </w:rPr>
        <w:t> </w:t>
      </w:r>
      <w:r>
        <w:rPr>
          <w:color w:val="231F20"/>
        </w:rPr>
        <w:t>así</w:t>
      </w:r>
      <w:r>
        <w:rPr>
          <w:color w:val="231F20"/>
          <w:spacing w:val="-10"/>
        </w:rPr>
        <w:t> </w:t>
      </w:r>
      <w:r>
        <w:rPr>
          <w:color w:val="231F20"/>
        </w:rPr>
        <w:t>como,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forma</w:t>
      </w:r>
      <w:r>
        <w:rPr>
          <w:color w:val="231F20"/>
          <w:spacing w:val="-9"/>
        </w:rPr>
        <w:t> </w:t>
      </w:r>
      <w:r>
        <w:rPr>
          <w:color w:val="231F20"/>
        </w:rPr>
        <w:t>expresa,</w:t>
      </w:r>
      <w:r>
        <w:rPr>
          <w:color w:val="231F20"/>
          <w:spacing w:val="-53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resto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solicitudes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desestimación,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expresión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motivo,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concesión</w:t>
      </w:r>
      <w:r>
        <w:rPr>
          <w:color w:val="231F20"/>
          <w:spacing w:val="-53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desistimiento, la renuncia</w:t>
      </w:r>
      <w:r>
        <w:rPr>
          <w:color w:val="231F20"/>
          <w:spacing w:val="-1"/>
        </w:rPr>
        <w:t> </w:t>
      </w:r>
      <w:r>
        <w:rPr>
          <w:color w:val="231F20"/>
        </w:rPr>
        <w:t>o la imposibilidad</w:t>
      </w:r>
      <w:r>
        <w:rPr>
          <w:color w:val="231F20"/>
          <w:spacing w:val="-1"/>
        </w:rPr>
        <w:t> </w:t>
      </w:r>
      <w:r>
        <w:rPr>
          <w:color w:val="231F20"/>
        </w:rPr>
        <w:t>material sobrevenida.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4" w:right="1159" w:firstLine="340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De conformidad con el artículo dos apartado tres de las bases reguladoras,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finalización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periodos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hubieran</w:t>
      </w:r>
      <w:r>
        <w:rPr>
          <w:color w:val="231F20"/>
          <w:spacing w:val="1"/>
        </w:rPr>
        <w:t> </w:t>
      </w:r>
      <w:r>
        <w:rPr>
          <w:color w:val="231F20"/>
        </w:rPr>
        <w:t>concedido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subvenciones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correspondientes,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hubiera</w:t>
      </w:r>
      <w:r>
        <w:rPr>
          <w:color w:val="231F20"/>
          <w:spacing w:val="-22"/>
        </w:rPr>
        <w:t> </w:t>
      </w:r>
      <w:r>
        <w:rPr>
          <w:color w:val="231F20"/>
        </w:rPr>
        <w:t>agotado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spacing w:val="-22"/>
        </w:rPr>
        <w:t> </w:t>
      </w:r>
      <w:r>
        <w:rPr>
          <w:color w:val="231F20"/>
        </w:rPr>
        <w:t>importe</w:t>
      </w:r>
      <w:r>
        <w:rPr>
          <w:color w:val="231F20"/>
          <w:spacing w:val="-22"/>
        </w:rPr>
        <w:t> </w:t>
      </w:r>
      <w:r>
        <w:rPr>
          <w:color w:val="231F20"/>
        </w:rPr>
        <w:t>máximo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otorgar,</w:t>
      </w:r>
      <w:r>
        <w:rPr>
          <w:color w:val="231F20"/>
          <w:spacing w:val="-22"/>
        </w:rPr>
        <w:t> </w:t>
      </w:r>
      <w:r>
        <w:rPr>
          <w:color w:val="231F20"/>
        </w:rPr>
        <w:t>según</w:t>
      </w:r>
      <w:r>
        <w:rPr>
          <w:color w:val="231F20"/>
          <w:spacing w:val="-22"/>
        </w:rPr>
        <w:t> </w:t>
      </w:r>
      <w:r>
        <w:rPr>
          <w:color w:val="231F20"/>
        </w:rPr>
        <w:t>lo</w:t>
      </w:r>
      <w:r>
        <w:rPr>
          <w:color w:val="231F20"/>
          <w:spacing w:val="-21"/>
        </w:rPr>
        <w:t> </w:t>
      </w:r>
      <w:r>
        <w:rPr>
          <w:color w:val="231F20"/>
        </w:rPr>
        <w:t>consignado,</w:t>
      </w:r>
      <w:r>
        <w:rPr>
          <w:color w:val="231F20"/>
          <w:spacing w:val="-52"/>
        </w:rPr>
        <w:t> </w:t>
      </w:r>
      <w:r>
        <w:rPr>
          <w:color w:val="231F20"/>
        </w:rPr>
        <w:t>se podrá trasladar la cantidad no aplicada a las posteriores resoluciones que recaigan. 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-11"/>
        </w:rPr>
        <w:t> </w:t>
      </w:r>
      <w:r>
        <w:rPr>
          <w:color w:val="231F20"/>
        </w:rPr>
        <w:t>concedente</w:t>
      </w:r>
      <w:r>
        <w:rPr>
          <w:color w:val="231F20"/>
          <w:spacing w:val="-11"/>
        </w:rPr>
        <w:t> </w:t>
      </w:r>
      <w:r>
        <w:rPr>
          <w:color w:val="231F20"/>
        </w:rPr>
        <w:t>deberá</w:t>
      </w:r>
      <w:r>
        <w:rPr>
          <w:color w:val="231F20"/>
          <w:spacing w:val="-10"/>
        </w:rPr>
        <w:t> </w:t>
      </w:r>
      <w:r>
        <w:rPr>
          <w:color w:val="231F20"/>
        </w:rPr>
        <w:t>acordar</w:t>
      </w:r>
      <w:r>
        <w:rPr>
          <w:color w:val="231F20"/>
          <w:spacing w:val="-10"/>
        </w:rPr>
        <w:t> </w:t>
      </w:r>
      <w:r>
        <w:rPr>
          <w:color w:val="231F20"/>
        </w:rPr>
        <w:t>expresamente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cuantías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trasladar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periodo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aplicarán.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4" w:right="1160" w:firstLine="340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Conforme al artículo trece, apartado cinco de las bases reguladoras, las</w:t>
      </w:r>
      <w:r>
        <w:rPr>
          <w:color w:val="231F20"/>
          <w:spacing w:val="1"/>
        </w:rPr>
        <w:t> </w:t>
      </w:r>
      <w:r>
        <w:rPr>
          <w:color w:val="231F20"/>
        </w:rPr>
        <w:t>propuestas de Resolución provisional y definitiva no crean derecho alguno a favor del</w:t>
      </w:r>
      <w:r>
        <w:rPr>
          <w:color w:val="231F20"/>
          <w:spacing w:val="1"/>
        </w:rPr>
        <w:t> </w:t>
      </w:r>
      <w:r>
        <w:rPr>
          <w:color w:val="231F20"/>
        </w:rPr>
        <w:t>beneficiario propuesto frente a la Administración, mientras que no haya sido notificada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 concesión y se</w:t>
      </w:r>
      <w:r>
        <w:rPr>
          <w:color w:val="231F20"/>
          <w:spacing w:val="-1"/>
        </w:rPr>
        <w:t> </w:t>
      </w:r>
      <w:r>
        <w:rPr>
          <w:color w:val="231F20"/>
        </w:rPr>
        <w:t>haya efectuado la aceptación expresa de la misma.</w:t>
      </w:r>
    </w:p>
    <w:p>
      <w:pPr>
        <w:pStyle w:val="BodyText"/>
        <w:rPr>
          <w:sz w:val="25"/>
        </w:rPr>
      </w:pPr>
    </w:p>
    <w:p>
      <w:pPr>
        <w:pStyle w:val="BodyText"/>
        <w:ind w:left="1004" w:right="1160" w:firstLine="340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Respecto a la modalidad, plazo y forma de justificación se estará a lo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dispuesto en el artículo diecisiete de las bases reguladoras. La justificación de la subvención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concedida revestirá la modalidad de cuenta justificativa simplificada, de conformidad con</w:t>
      </w:r>
      <w:r>
        <w:rPr>
          <w:color w:val="231F20"/>
          <w:spacing w:val="-52"/>
        </w:rPr>
        <w:t> </w:t>
      </w:r>
      <w:r>
        <w:rPr>
          <w:color w:val="231F20"/>
        </w:rPr>
        <w:t>el artículo 28 del Decreto 36/2009, de 31 de marzo, regulador de las subvenciones de la</w:t>
      </w:r>
      <w:r>
        <w:rPr>
          <w:color w:val="231F20"/>
          <w:spacing w:val="1"/>
        </w:rPr>
        <w:t> </w:t>
      </w:r>
      <w:r>
        <w:rPr>
          <w:color w:val="231F20"/>
        </w:rPr>
        <w:t>Administración Pública de Canarias, al tratarse de subvenciones concedidas por importes</w:t>
      </w:r>
      <w:r>
        <w:rPr>
          <w:color w:val="231F20"/>
          <w:spacing w:val="1"/>
        </w:rPr>
        <w:t> </w:t>
      </w:r>
      <w:r>
        <w:rPr>
          <w:color w:val="231F20"/>
        </w:rPr>
        <w:t>inferiores</w:t>
      </w:r>
      <w:r>
        <w:rPr>
          <w:color w:val="231F20"/>
          <w:spacing w:val="-1"/>
        </w:rPr>
        <w:t> </w:t>
      </w:r>
      <w:r>
        <w:rPr>
          <w:color w:val="231F20"/>
        </w:rPr>
        <w:t>a sesenta</w:t>
      </w:r>
      <w:r>
        <w:rPr>
          <w:color w:val="231F20"/>
          <w:spacing w:val="-1"/>
        </w:rPr>
        <w:t> </w:t>
      </w:r>
      <w:r>
        <w:rPr>
          <w:color w:val="231F20"/>
        </w:rPr>
        <w:t>mil (60.000,00) euros.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04" w:right="1159" w:firstLine="340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De conformidad con lo dispuesto en el apartado tercero del citado artículo</w:t>
      </w:r>
      <w:r>
        <w:rPr>
          <w:color w:val="231F20"/>
          <w:spacing w:val="1"/>
        </w:rPr>
        <w:t> </w:t>
      </w:r>
      <w:r>
        <w:rPr>
          <w:color w:val="231F20"/>
        </w:rPr>
        <w:t>diecisiete de las bases, el órgano concedente comprobará, a través de técnicas de muestreo</w:t>
      </w:r>
      <w:r>
        <w:rPr>
          <w:color w:val="231F20"/>
          <w:spacing w:val="-53"/>
        </w:rPr>
        <w:t> </w:t>
      </w:r>
      <w:r>
        <w:rPr>
          <w:color w:val="231F20"/>
        </w:rPr>
        <w:t>aleatorias,</w:t>
      </w:r>
      <w:r>
        <w:rPr>
          <w:color w:val="231F20"/>
          <w:spacing w:val="-4"/>
        </w:rPr>
        <w:t> </w:t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aquellas</w:t>
      </w:r>
      <w:r>
        <w:rPr>
          <w:color w:val="231F20"/>
          <w:spacing w:val="-4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concedidas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importe</w:t>
      </w:r>
      <w:r>
        <w:rPr>
          <w:color w:val="231F20"/>
          <w:spacing w:val="-3"/>
        </w:rPr>
        <w:t> </w:t>
      </w:r>
      <w:r>
        <w:rPr>
          <w:color w:val="231F20"/>
        </w:rPr>
        <w:t>inferior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60.000,00</w:t>
      </w:r>
      <w:r>
        <w:rPr>
          <w:color w:val="231F20"/>
          <w:spacing w:val="-4"/>
        </w:rPr>
        <w:t> </w:t>
      </w:r>
      <w:r>
        <w:rPr>
          <w:color w:val="231F20"/>
        </w:rPr>
        <w:t>euros,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justificantes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estime</w:t>
      </w:r>
      <w:r>
        <w:rPr>
          <w:color w:val="231F20"/>
          <w:spacing w:val="-3"/>
        </w:rPr>
        <w:t> </w:t>
      </w:r>
      <w:r>
        <w:rPr>
          <w:color w:val="231F20"/>
        </w:rPr>
        <w:t>oportunos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permitan</w:t>
      </w:r>
      <w:r>
        <w:rPr>
          <w:color w:val="231F20"/>
          <w:spacing w:val="-2"/>
        </w:rPr>
        <w:t> </w:t>
      </w:r>
      <w:r>
        <w:rPr>
          <w:color w:val="231F20"/>
        </w:rPr>
        <w:t>obtener</w:t>
      </w:r>
      <w:r>
        <w:rPr>
          <w:color w:val="231F20"/>
          <w:spacing w:val="-2"/>
        </w:rPr>
        <w:t> </w:t>
      </w:r>
      <w:r>
        <w:rPr>
          <w:color w:val="231F20"/>
        </w:rPr>
        <w:t>evidencia</w:t>
      </w:r>
      <w:r>
        <w:rPr>
          <w:color w:val="231F20"/>
          <w:spacing w:val="-2"/>
        </w:rPr>
        <w:t> </w:t>
      </w:r>
      <w:r>
        <w:rPr>
          <w:color w:val="231F20"/>
        </w:rPr>
        <w:t>razonable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adecuada</w:t>
      </w:r>
      <w:r>
        <w:rPr>
          <w:color w:val="231F20"/>
          <w:spacing w:val="-1"/>
        </w:rPr>
        <w:t> </w:t>
      </w:r>
      <w:r>
        <w:rPr>
          <w:color w:val="231F20"/>
        </w:rPr>
        <w:t>aplicación de la subvención.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b/>
          <w:color w:val="231F20"/>
        </w:rPr>
        <w:t>Undécimo.-</w:t>
      </w:r>
      <w:r>
        <w:rPr>
          <w:b/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conformidad</w:t>
      </w:r>
      <w:r>
        <w:rPr>
          <w:color w:val="231F20"/>
          <w:spacing w:val="22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22"/>
        </w:rPr>
        <w:t> </w:t>
      </w:r>
      <w:r>
        <w:rPr>
          <w:color w:val="231F20"/>
        </w:rPr>
        <w:t>dispuesto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artículo</w:t>
      </w:r>
      <w:r>
        <w:rPr>
          <w:color w:val="231F20"/>
          <w:spacing w:val="23"/>
        </w:rPr>
        <w:t> </w:t>
      </w:r>
      <w:r>
        <w:rPr>
          <w:color w:val="231F20"/>
        </w:rPr>
        <w:t>9.4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Ley</w:t>
      </w:r>
      <w:r>
        <w:rPr>
          <w:color w:val="231F20"/>
          <w:spacing w:val="23"/>
        </w:rPr>
        <w:t> </w:t>
      </w:r>
      <w:r>
        <w:rPr>
          <w:color w:val="231F20"/>
        </w:rPr>
        <w:t>40/2015,</w:t>
      </w:r>
      <w:r>
        <w:rPr>
          <w:color w:val="231F20"/>
          <w:spacing w:val="-53"/>
        </w:rPr>
        <w:t> </w:t>
      </w:r>
      <w:r>
        <w:rPr>
          <w:color w:val="231F20"/>
        </w:rPr>
        <w:t>de 1 de octubre, de Régimen Jurídico del Sector Público, las resoluciones administrativas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adopten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delegación</w:t>
      </w:r>
      <w:r>
        <w:rPr>
          <w:color w:val="231F20"/>
          <w:spacing w:val="-6"/>
        </w:rPr>
        <w:t> </w:t>
      </w:r>
      <w:r>
        <w:rPr>
          <w:color w:val="231F20"/>
        </w:rPr>
        <w:t>indicarán</w:t>
      </w:r>
      <w:r>
        <w:rPr>
          <w:color w:val="231F20"/>
          <w:spacing w:val="-7"/>
        </w:rPr>
        <w:t> </w:t>
      </w:r>
      <w:r>
        <w:rPr>
          <w:color w:val="231F20"/>
        </w:rPr>
        <w:t>expresamente</w:t>
      </w:r>
      <w:r>
        <w:rPr>
          <w:color w:val="231F20"/>
          <w:spacing w:val="-6"/>
        </w:rPr>
        <w:t> </w:t>
      </w:r>
      <w:r>
        <w:rPr>
          <w:color w:val="231F20"/>
        </w:rPr>
        <w:t>esta</w:t>
      </w:r>
      <w:r>
        <w:rPr>
          <w:color w:val="231F20"/>
          <w:spacing w:val="-6"/>
        </w:rPr>
        <w:t> </w:t>
      </w:r>
      <w:r>
        <w:rPr>
          <w:color w:val="231F20"/>
        </w:rPr>
        <w:t>circunstancia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considerarán</w:t>
      </w:r>
      <w:r>
        <w:rPr>
          <w:color w:val="231F20"/>
          <w:spacing w:val="-53"/>
        </w:rPr>
        <w:t> </w:t>
      </w:r>
      <w:r>
        <w:rPr>
          <w:color w:val="231F20"/>
        </w:rPr>
        <w:t>dictadas</w:t>
      </w:r>
      <w:r>
        <w:rPr>
          <w:color w:val="231F20"/>
          <w:spacing w:val="-1"/>
        </w:rPr>
        <w:t> </w:t>
      </w:r>
      <w:r>
        <w:rPr>
          <w:color w:val="231F20"/>
        </w:rPr>
        <w:t>por el órgano delegante.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De acuerdo con lo anterior, en el ejercicio de las competencias atribuidas artículo 5.2,</w:t>
      </w:r>
      <w:r>
        <w:rPr>
          <w:color w:val="231F20"/>
          <w:spacing w:val="1"/>
        </w:rPr>
        <w:t> </w:t>
      </w:r>
      <w:r>
        <w:rPr>
          <w:color w:val="231F20"/>
        </w:rPr>
        <w:t>letra</w:t>
      </w:r>
      <w:r>
        <w:rPr>
          <w:color w:val="231F20"/>
          <w:spacing w:val="-8"/>
        </w:rPr>
        <w:t> </w:t>
      </w:r>
      <w:r>
        <w:rPr>
          <w:color w:val="231F20"/>
        </w:rPr>
        <w:t>j)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</w:rPr>
        <w:t>7/2021,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18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febrero,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aprueba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Reglamento</w:t>
      </w:r>
      <w:r>
        <w:rPr>
          <w:color w:val="231F20"/>
          <w:spacing w:val="-9"/>
        </w:rPr>
        <w:t> </w:t>
      </w:r>
      <w:r>
        <w:rPr>
          <w:color w:val="231F20"/>
        </w:rPr>
        <w:t>Orgánico</w:t>
      </w:r>
      <w:r>
        <w:rPr>
          <w:color w:val="231F20"/>
          <w:spacing w:val="-53"/>
        </w:rPr>
        <w:t> </w:t>
      </w:r>
      <w:r>
        <w:rPr>
          <w:color w:val="231F20"/>
        </w:rPr>
        <w:t>de la Consejería de Educación, Universidades, Cultura y Deportes, y el Decreto 175/2019,</w:t>
      </w:r>
      <w:r>
        <w:rPr>
          <w:color w:val="231F20"/>
          <w:spacing w:val="-52"/>
        </w:rPr>
        <w:t> </w:t>
      </w:r>
      <w:r>
        <w:rPr>
          <w:color w:val="231F20"/>
        </w:rPr>
        <w:t>de 25 de julio, del Presidente, de nombramiento como Director General de Deportes, y de</w:t>
      </w:r>
      <w:r>
        <w:rPr>
          <w:color w:val="231F20"/>
          <w:spacing w:val="1"/>
        </w:rPr>
        <w:t> </w:t>
      </w:r>
      <w:r>
        <w:rPr>
          <w:color w:val="231F20"/>
        </w:rPr>
        <w:t>acuerdo con la delegación efectuada en esta Dirección General de Deportes en el resuelvo</w:t>
      </w:r>
      <w:r>
        <w:rPr>
          <w:color w:val="231F20"/>
          <w:spacing w:val="-52"/>
        </w:rPr>
        <w:t> </w:t>
      </w:r>
      <w:r>
        <w:rPr>
          <w:color w:val="231F20"/>
        </w:rPr>
        <w:t>séptimo</w:t>
      </w:r>
      <w:r>
        <w:rPr>
          <w:color w:val="231F20"/>
          <w:spacing w:val="-2"/>
        </w:rPr>
        <w:t> </w:t>
      </w:r>
      <w:r>
        <w:rPr>
          <w:color w:val="231F20"/>
        </w:rPr>
        <w:t>de la Orden</w:t>
      </w:r>
      <w:r>
        <w:rPr>
          <w:color w:val="231F20"/>
          <w:spacing w:val="-1"/>
        </w:rPr>
        <w:t> </w:t>
      </w:r>
      <w:r>
        <w:rPr>
          <w:color w:val="231F20"/>
        </w:rPr>
        <w:t>de convocatoria,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231F20"/>
          <w:spacing w:val="34"/>
        </w:rPr>
        <w:t>RESUE</w:t>
      </w:r>
      <w:r>
        <w:rPr>
          <w:color w:val="231F20"/>
          <w:spacing w:val="-12"/>
        </w:rPr>
        <w:t> </w:t>
      </w:r>
      <w:r>
        <w:rPr>
          <w:color w:val="231F20"/>
          <w:spacing w:val="11"/>
        </w:rPr>
        <w:t>LV</w:t>
      </w:r>
      <w:r>
        <w:rPr>
          <w:color w:val="231F20"/>
          <w:spacing w:val="-16"/>
        </w:rPr>
        <w:t> </w:t>
      </w:r>
      <w:r>
        <w:rPr>
          <w:color w:val="231F20"/>
        </w:rPr>
        <w:t>O: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  <w:w w:val="95"/>
        </w:rPr>
        <w:t>Primero.- </w:t>
      </w:r>
      <w:r>
        <w:rPr>
          <w:color w:val="231F20"/>
          <w:w w:val="95"/>
        </w:rPr>
        <w:t>Conceder con carácter definitivo y por las cantidades previstas en el Anexo 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que acompaña a la presente Resolución, las subvenciones allí señaladas a favor de las</w:t>
      </w:r>
      <w:r>
        <w:rPr>
          <w:color w:val="231F20"/>
          <w:spacing w:val="1"/>
        </w:rPr>
        <w:t> </w:t>
      </w:r>
      <w:r>
        <w:rPr>
          <w:color w:val="231F20"/>
        </w:rPr>
        <w:t>entidades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personas</w:t>
      </w:r>
      <w:r>
        <w:rPr>
          <w:color w:val="231F20"/>
          <w:spacing w:val="-4"/>
        </w:rPr>
        <w:t> </w:t>
      </w:r>
      <w:r>
        <w:rPr>
          <w:color w:val="231F20"/>
        </w:rPr>
        <w:t>físicas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igualmente</w:t>
      </w:r>
      <w:r>
        <w:rPr>
          <w:color w:val="231F20"/>
          <w:spacing w:val="-4"/>
        </w:rPr>
        <w:t> </w:t>
      </w:r>
      <w:r>
        <w:rPr>
          <w:color w:val="231F20"/>
        </w:rPr>
        <w:t>allí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relacionan,</w:t>
      </w:r>
      <w:r>
        <w:rPr>
          <w:color w:val="231F20"/>
          <w:spacing w:val="-4"/>
        </w:rPr>
        <w:t> </w:t>
      </w:r>
      <w:r>
        <w:rPr>
          <w:color w:val="231F20"/>
        </w:rPr>
        <w:t>correspondientes</w:t>
      </w:r>
      <w:r>
        <w:rPr>
          <w:color w:val="231F20"/>
          <w:spacing w:val="-4"/>
        </w:rPr>
        <w:t> </w:t>
      </w:r>
      <w:r>
        <w:rPr>
          <w:color w:val="231F20"/>
        </w:rPr>
        <w:t>todas</w:t>
      </w:r>
      <w:r>
        <w:rPr>
          <w:color w:val="231F20"/>
          <w:spacing w:val="-4"/>
        </w:rPr>
        <w:t> </w:t>
      </w:r>
      <w:r>
        <w:rPr>
          <w:color w:val="231F20"/>
        </w:rPr>
        <w:t>ellas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tercer</w:t>
      </w:r>
      <w:r>
        <w:rPr>
          <w:color w:val="231F20"/>
          <w:spacing w:val="-3"/>
        </w:rPr>
        <w:t> </w:t>
      </w:r>
      <w:r>
        <w:rPr>
          <w:color w:val="231F20"/>
        </w:rPr>
        <w:t>periodo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convocatoria</w:t>
      </w:r>
      <w:r>
        <w:rPr>
          <w:color w:val="231F20"/>
          <w:spacing w:val="-4"/>
        </w:rPr>
        <w:t> </w:t>
      </w:r>
      <w:r>
        <w:rPr>
          <w:color w:val="231F20"/>
        </w:rPr>
        <w:t>aludida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antecedente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hecho</w:t>
      </w:r>
      <w:r>
        <w:rPr>
          <w:color w:val="231F20"/>
          <w:spacing w:val="-3"/>
        </w:rPr>
        <w:t> </w:t>
      </w:r>
      <w:r>
        <w:rPr>
          <w:color w:val="231F20"/>
        </w:rPr>
        <w:t>segundo</w:t>
      </w:r>
      <w:r>
        <w:rPr>
          <w:color w:val="231F20"/>
          <w:spacing w:val="-4"/>
        </w:rPr>
        <w:t> </w:t>
      </w:r>
      <w:r>
        <w:rPr>
          <w:color w:val="231F20"/>
        </w:rPr>
        <w:t>(1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abril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30</w:t>
      </w:r>
      <w:r>
        <w:rPr>
          <w:color w:val="231F20"/>
          <w:spacing w:val="-3"/>
        </w:rPr>
        <w:t> </w:t>
      </w:r>
      <w:r>
        <w:rPr>
          <w:color w:val="231F20"/>
        </w:rPr>
        <w:t>junio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2021)</w:t>
      </w:r>
      <w:r>
        <w:rPr>
          <w:color w:val="231F20"/>
          <w:spacing w:val="-3"/>
        </w:rPr>
        <w:t> </w:t>
      </w:r>
      <w:r>
        <w:rPr>
          <w:color w:val="231F20"/>
        </w:rPr>
        <w:t>ascendiendo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importe</w:t>
      </w:r>
      <w:r>
        <w:rPr>
          <w:color w:val="231F20"/>
          <w:spacing w:val="-3"/>
        </w:rPr>
        <w:t> </w:t>
      </w:r>
      <w:r>
        <w:rPr>
          <w:color w:val="231F20"/>
        </w:rPr>
        <w:t>total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cantidad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setecientos</w:t>
      </w:r>
      <w:r>
        <w:rPr>
          <w:color w:val="231F20"/>
          <w:spacing w:val="-3"/>
        </w:rPr>
        <w:t> </w:t>
      </w:r>
      <w:r>
        <w:rPr>
          <w:color w:val="231F20"/>
        </w:rPr>
        <w:t>noventa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53"/>
        </w:rPr>
        <w:t> </w:t>
      </w:r>
      <w:r>
        <w:rPr>
          <w:color w:val="231F20"/>
        </w:rPr>
        <w:t>mil doscientos treinta euros con noventa y un céntimos (791.230,91 euros), con cargo a la</w:t>
      </w:r>
      <w:r>
        <w:rPr>
          <w:color w:val="231F20"/>
          <w:spacing w:val="-52"/>
        </w:rPr>
        <w:t> </w:t>
      </w:r>
      <w:r>
        <w:rPr>
          <w:color w:val="231F20"/>
        </w:rPr>
        <w:t>siguiente aplicación presupuestaria 118.12.336A 480.02.00 L.A. 184G0692 “Apoyo 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desplazamientos de ámbito interinsular,</w:t>
      </w:r>
      <w:r>
        <w:rPr>
          <w:color w:val="231F20"/>
          <w:spacing w:val="-1"/>
        </w:rPr>
        <w:t> </w:t>
      </w:r>
      <w:r>
        <w:rPr>
          <w:color w:val="231F20"/>
        </w:rPr>
        <w:t>estatal e internacional”.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b/>
          <w:color w:val="231F20"/>
        </w:rPr>
        <w:t>Segundo.-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Trasladar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cuarto</w:t>
      </w:r>
      <w:r>
        <w:rPr>
          <w:color w:val="231F20"/>
          <w:spacing w:val="-5"/>
        </w:rPr>
        <w:t> </w:t>
      </w:r>
      <w:r>
        <w:rPr>
          <w:color w:val="231F20"/>
        </w:rPr>
        <w:t>periodo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diferencia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importe</w:t>
      </w:r>
      <w:r>
        <w:rPr>
          <w:color w:val="231F20"/>
          <w:spacing w:val="-52"/>
        </w:rPr>
        <w:t> </w:t>
      </w:r>
      <w:r>
        <w:rPr>
          <w:color w:val="231F20"/>
        </w:rPr>
        <w:t>total del tercer periodo, novecientos cuarenta y dos mil setecientos veintiún euros con</w:t>
      </w:r>
      <w:r>
        <w:rPr>
          <w:color w:val="231F20"/>
          <w:spacing w:val="1"/>
        </w:rPr>
        <w:t> </w:t>
      </w:r>
      <w:r>
        <w:rPr>
          <w:color w:val="231F20"/>
        </w:rPr>
        <w:t>cincuenta</w:t>
      </w:r>
      <w:r>
        <w:rPr>
          <w:color w:val="231F20"/>
          <w:spacing w:val="42"/>
        </w:rPr>
        <w:t> </w:t>
      </w:r>
      <w:r>
        <w:rPr>
          <w:color w:val="231F20"/>
        </w:rPr>
        <w:t>y</w:t>
      </w:r>
      <w:r>
        <w:rPr>
          <w:color w:val="231F20"/>
          <w:spacing w:val="42"/>
        </w:rPr>
        <w:t> </w:t>
      </w:r>
      <w:r>
        <w:rPr>
          <w:color w:val="231F20"/>
        </w:rPr>
        <w:t>cinco</w:t>
      </w:r>
      <w:r>
        <w:rPr>
          <w:color w:val="231F20"/>
          <w:spacing w:val="42"/>
        </w:rPr>
        <w:t> </w:t>
      </w:r>
      <w:r>
        <w:rPr>
          <w:color w:val="231F20"/>
        </w:rPr>
        <w:t>céntimos</w:t>
      </w:r>
      <w:r>
        <w:rPr>
          <w:color w:val="231F20"/>
          <w:spacing w:val="42"/>
        </w:rPr>
        <w:t> </w:t>
      </w:r>
      <w:r>
        <w:rPr>
          <w:color w:val="231F20"/>
        </w:rPr>
        <w:t>(942.721,55</w:t>
      </w:r>
      <w:r>
        <w:rPr>
          <w:color w:val="231F20"/>
          <w:spacing w:val="42"/>
        </w:rPr>
        <w:t> </w:t>
      </w:r>
      <w:r>
        <w:rPr>
          <w:color w:val="231F20"/>
        </w:rPr>
        <w:t>euros)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42"/>
        </w:rPr>
        <w:t> </w:t>
      </w:r>
      <w:r>
        <w:rPr>
          <w:color w:val="231F20"/>
        </w:rPr>
        <w:t>lo</w:t>
      </w:r>
      <w:r>
        <w:rPr>
          <w:color w:val="231F20"/>
          <w:spacing w:val="43"/>
        </w:rPr>
        <w:t> </w:t>
      </w:r>
      <w:r>
        <w:rPr>
          <w:color w:val="231F20"/>
        </w:rPr>
        <w:t>concedido,</w:t>
      </w:r>
      <w:r>
        <w:rPr>
          <w:color w:val="231F20"/>
          <w:spacing w:val="43"/>
        </w:rPr>
        <w:t> </w:t>
      </w:r>
      <w:r>
        <w:rPr>
          <w:color w:val="231F20"/>
        </w:rPr>
        <w:t>setecientos</w:t>
      </w:r>
      <w:r>
        <w:rPr>
          <w:color w:val="231F20"/>
          <w:spacing w:val="42"/>
        </w:rPr>
        <w:t> </w:t>
      </w:r>
      <w:r>
        <w:rPr>
          <w:color w:val="231F20"/>
        </w:rPr>
        <w:t>noventa</w:t>
      </w:r>
      <w:r>
        <w:rPr>
          <w:color w:val="231F20"/>
          <w:spacing w:val="42"/>
        </w:rPr>
        <w:t> </w:t>
      </w:r>
      <w:r>
        <w:rPr>
          <w:color w:val="231F20"/>
        </w:rPr>
        <w:t>y</w:t>
      </w:r>
      <w:r>
        <w:rPr>
          <w:color w:val="231F20"/>
          <w:spacing w:val="-53"/>
        </w:rPr>
        <w:t> </w:t>
      </w:r>
      <w:r>
        <w:rPr>
          <w:color w:val="231F20"/>
        </w:rPr>
        <w:t>un mil doscientos treinta euros con noventa y un céntimos (791.230,91 euros), es decir,</w:t>
      </w:r>
      <w:r>
        <w:rPr>
          <w:color w:val="231F20"/>
          <w:spacing w:val="1"/>
        </w:rPr>
        <w:t> </w:t>
      </w:r>
      <w:r>
        <w:rPr>
          <w:color w:val="231F20"/>
        </w:rPr>
        <w:t>ciento cincuenta y un mil cuatrocientos noventa euros con sesenta y cuatro céntimos</w:t>
      </w:r>
      <w:r>
        <w:rPr>
          <w:color w:val="231F20"/>
          <w:spacing w:val="1"/>
        </w:rPr>
        <w:t> </w:t>
      </w:r>
      <w:r>
        <w:rPr>
          <w:color w:val="231F20"/>
        </w:rPr>
        <w:t>(151.490,64 euros).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Incluir en el Anexo I (solicitudes estimadas), a aquellas solicitudes que,</w:t>
      </w:r>
      <w:r>
        <w:rPr>
          <w:color w:val="231F20"/>
          <w:spacing w:val="1"/>
        </w:rPr>
        <w:t> </w:t>
      </w:r>
      <w:r>
        <w:rPr>
          <w:color w:val="231F20"/>
        </w:rPr>
        <w:t>habiendo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relacionadas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desestimadas)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 excluidos) en la Resolución provisional, hayan podido regularizar su</w:t>
      </w:r>
      <w:r>
        <w:rPr>
          <w:color w:val="231F20"/>
          <w:spacing w:val="1"/>
        </w:rPr>
        <w:t> </w:t>
      </w:r>
      <w:r>
        <w:rPr>
          <w:color w:val="231F20"/>
        </w:rPr>
        <w:t>situación</w:t>
      </w:r>
      <w:r>
        <w:rPr>
          <w:color w:val="231F20"/>
          <w:spacing w:val="11"/>
        </w:rPr>
        <w:t> </w:t>
      </w:r>
      <w:r>
        <w:rPr>
          <w:color w:val="231F20"/>
        </w:rPr>
        <w:t>dentro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plazos</w:t>
      </w:r>
      <w:r>
        <w:rPr>
          <w:color w:val="231F20"/>
          <w:spacing w:val="11"/>
        </w:rPr>
        <w:t> </w:t>
      </w:r>
      <w:r>
        <w:rPr>
          <w:color w:val="231F20"/>
        </w:rPr>
        <w:t>establecidos. Así</w:t>
      </w:r>
      <w:r>
        <w:rPr>
          <w:color w:val="231F20"/>
          <w:spacing w:val="11"/>
        </w:rPr>
        <w:t> </w:t>
      </w:r>
      <w:r>
        <w:rPr>
          <w:color w:val="231F20"/>
        </w:rPr>
        <w:t>mismo,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les</w:t>
      </w:r>
      <w:r>
        <w:rPr>
          <w:color w:val="231F20"/>
          <w:spacing w:val="11"/>
        </w:rPr>
        <w:t> </w:t>
      </w:r>
      <w:r>
        <w:rPr>
          <w:color w:val="231F20"/>
        </w:rPr>
        <w:t>concede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plazo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cinco</w:t>
      </w:r>
    </w:p>
    <w:p>
      <w:pPr>
        <w:pStyle w:val="BodyText"/>
        <w:spacing w:before="4"/>
        <w:ind w:left="1004"/>
        <w:jc w:val="both"/>
      </w:pPr>
      <w:r>
        <w:rPr>
          <w:color w:val="231F20"/>
        </w:rPr>
        <w:t>(5)</w:t>
      </w:r>
      <w:r>
        <w:rPr>
          <w:color w:val="231F20"/>
          <w:spacing w:val="-1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hábiles</w:t>
      </w:r>
      <w:r>
        <w:rPr>
          <w:color w:val="231F20"/>
          <w:spacing w:val="-1"/>
        </w:rPr>
        <w:t> </w:t>
      </w:r>
      <w:r>
        <w:rPr>
          <w:color w:val="231F20"/>
        </w:rPr>
        <w:t>para que</w:t>
      </w:r>
      <w:r>
        <w:rPr>
          <w:color w:val="231F20"/>
          <w:spacing w:val="-1"/>
        </w:rPr>
        <w:t> </w:t>
      </w:r>
      <w:r>
        <w:rPr>
          <w:color w:val="231F20"/>
        </w:rPr>
        <w:t>presenten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aceptación expresa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 w:before="1"/>
        <w:ind w:left="1004" w:right="1161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Declarar justificadas las subvenciones concedidas reflejadas en el Anexo I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presente</w:t>
      </w:r>
      <w:r>
        <w:rPr>
          <w:color w:val="231F20"/>
          <w:spacing w:val="23"/>
        </w:rPr>
        <w:t> </w:t>
      </w:r>
      <w:r>
        <w:rPr>
          <w:color w:val="231F20"/>
        </w:rPr>
        <w:t>Resolución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concesión,</w:t>
      </w:r>
      <w:r>
        <w:rPr>
          <w:color w:val="231F20"/>
          <w:spacing w:val="22"/>
        </w:rPr>
        <w:t> </w:t>
      </w:r>
      <w:r>
        <w:rPr>
          <w:color w:val="231F20"/>
        </w:rPr>
        <w:t>sin</w:t>
      </w:r>
      <w:r>
        <w:rPr>
          <w:color w:val="231F20"/>
          <w:spacing w:val="23"/>
        </w:rPr>
        <w:t> </w:t>
      </w:r>
      <w:r>
        <w:rPr>
          <w:color w:val="231F20"/>
        </w:rPr>
        <w:t>perjuicio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ulteriores</w:t>
      </w:r>
      <w:r>
        <w:rPr>
          <w:color w:val="231F20"/>
          <w:spacing w:val="23"/>
        </w:rPr>
        <w:t> </w:t>
      </w:r>
      <w:r>
        <w:rPr>
          <w:color w:val="231F20"/>
        </w:rPr>
        <w:t>comprobaciones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Dirección</w:t>
      </w:r>
      <w:r>
        <w:rPr>
          <w:color w:val="231F20"/>
          <w:spacing w:val="-4"/>
        </w:rPr>
        <w:t> </w:t>
      </w:r>
      <w:r>
        <w:rPr>
          <w:color w:val="231F20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Deportes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otros</w:t>
      </w:r>
      <w:r>
        <w:rPr>
          <w:color w:val="231F20"/>
          <w:spacing w:val="-3"/>
        </w:rPr>
        <w:t> </w:t>
      </w:r>
      <w:r>
        <w:rPr>
          <w:color w:val="231F20"/>
        </w:rPr>
        <w:t>órganos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control</w:t>
      </w:r>
      <w:r>
        <w:rPr>
          <w:color w:val="231F20"/>
          <w:spacing w:val="-3"/>
        </w:rPr>
        <w:t> </w:t>
      </w:r>
      <w:r>
        <w:rPr>
          <w:color w:val="231F20"/>
        </w:rPr>
        <w:t>competentes</w:t>
      </w:r>
      <w:r>
        <w:rPr>
          <w:color w:val="231F20"/>
          <w:spacing w:val="-3"/>
        </w:rPr>
        <w:t> </w:t>
      </w:r>
      <w:r>
        <w:rPr>
          <w:color w:val="231F20"/>
        </w:rPr>
        <w:t>puedan</w:t>
      </w:r>
      <w:r>
        <w:rPr>
          <w:color w:val="231F20"/>
          <w:spacing w:val="-2"/>
        </w:rPr>
        <w:t> </w:t>
      </w:r>
      <w:r>
        <w:rPr>
          <w:color w:val="231F20"/>
        </w:rPr>
        <w:t>realizar.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Desestimar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solicitudes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subvención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desplazamientos,</w:t>
      </w:r>
      <w:r>
        <w:rPr>
          <w:color w:val="231F20"/>
          <w:spacing w:val="-10"/>
        </w:rPr>
        <w:t> </w:t>
      </w:r>
      <w:r>
        <w:rPr>
          <w:color w:val="231F20"/>
        </w:rPr>
        <w:t>recogidos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Anexos</w:t>
      </w:r>
      <w:r>
        <w:rPr>
          <w:color w:val="231F20"/>
          <w:spacing w:val="-9"/>
        </w:rPr>
        <w:t> </w:t>
      </w:r>
      <w:r>
        <w:rPr>
          <w:color w:val="231F20"/>
        </w:rPr>
        <w:t>II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III</w:t>
      </w:r>
      <w:r>
        <w:rPr>
          <w:color w:val="231F20"/>
          <w:spacing w:val="-9"/>
        </w:rPr>
        <w:t> </w:t>
      </w:r>
      <w:r>
        <w:rPr>
          <w:color w:val="231F20"/>
        </w:rPr>
        <w:t>respectivamente,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Resolución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concesión</w:t>
      </w:r>
      <w:r>
        <w:rPr>
          <w:color w:val="231F20"/>
          <w:spacing w:val="-9"/>
        </w:rPr>
        <w:t> </w:t>
      </w:r>
      <w:r>
        <w:rPr>
          <w:color w:val="231F20"/>
        </w:rPr>
        <w:t>provisional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motivos que en el mismo se</w:t>
      </w:r>
      <w:r>
        <w:rPr>
          <w:color w:val="231F20"/>
          <w:spacing w:val="-1"/>
        </w:rPr>
        <w:t> </w:t>
      </w:r>
      <w:r>
        <w:rPr>
          <w:color w:val="231F20"/>
        </w:rPr>
        <w:t>consignan.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Declarar el desistimiento de las solicitudes recogidas en el Anexo IV por los</w:t>
      </w:r>
      <w:r>
        <w:rPr>
          <w:color w:val="231F20"/>
          <w:spacing w:val="1"/>
        </w:rPr>
        <w:t> </w:t>
      </w:r>
      <w:r>
        <w:rPr>
          <w:color w:val="231F20"/>
        </w:rPr>
        <w:t>motivos</w:t>
      </w:r>
      <w:r>
        <w:rPr>
          <w:color w:val="231F20"/>
          <w:spacing w:val="-1"/>
        </w:rPr>
        <w:t> </w:t>
      </w:r>
      <w:r>
        <w:rPr>
          <w:color w:val="231F20"/>
        </w:rPr>
        <w:t>que en el mismo se</w:t>
      </w:r>
      <w:r>
        <w:rPr>
          <w:color w:val="231F20"/>
          <w:spacing w:val="-1"/>
        </w:rPr>
        <w:t> </w:t>
      </w:r>
      <w:r>
        <w:rPr>
          <w:color w:val="231F20"/>
        </w:rPr>
        <w:t>establecen.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</w:t>
      </w:r>
      <w:r>
        <w:rPr>
          <w:color w:val="231F20"/>
          <w:spacing w:val="-2"/>
        </w:rPr>
        <w:t> </w:t>
      </w:r>
      <w:r>
        <w:rPr>
          <w:color w:val="231F20"/>
        </w:rPr>
        <w:t>por las</w:t>
      </w:r>
      <w:r>
        <w:rPr>
          <w:color w:val="231F20"/>
          <w:spacing w:val="-1"/>
        </w:rPr>
        <w:t> </w:t>
      </w:r>
      <w:r>
        <w:rPr>
          <w:color w:val="231F20"/>
        </w:rPr>
        <w:t>cantidades señaladas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1004" w:right="1163" w:firstLine="340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notifique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</w:rPr>
        <w:t>definitiva</w:t>
      </w:r>
      <w:r>
        <w:rPr>
          <w:color w:val="231F20"/>
          <w:spacing w:val="-11"/>
        </w:rPr>
        <w:t> </w:t>
      </w:r>
      <w:r>
        <w:rPr>
          <w:color w:val="231F20"/>
        </w:rPr>
        <w:t>mediante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publicación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Boletín Oficial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color w:val="231F20"/>
        </w:rPr>
        <w:t>Contra la presente Resolución, que agota la vía administrativa, podrá interponerse</w:t>
      </w:r>
      <w:r>
        <w:rPr>
          <w:color w:val="231F20"/>
          <w:spacing w:val="1"/>
        </w:rPr>
        <w:t> </w:t>
      </w:r>
      <w:r>
        <w:rPr>
          <w:color w:val="231F20"/>
        </w:rPr>
        <w:t>recurso contencioso-administrativo ante el órgano correspondiente del Tribunal Superior</w:t>
      </w:r>
      <w:r>
        <w:rPr>
          <w:color w:val="231F20"/>
          <w:spacing w:val="1"/>
        </w:rPr>
        <w:t> </w:t>
      </w:r>
      <w:r>
        <w:rPr>
          <w:color w:val="231F20"/>
        </w:rPr>
        <w:t>de Justicia de Canarias, en el plazo de dos meses, contados a partir del día siguiente a su</w:t>
      </w:r>
      <w:r>
        <w:rPr>
          <w:color w:val="231F20"/>
          <w:spacing w:val="1"/>
        </w:rPr>
        <w:t> </w:t>
      </w:r>
      <w:r>
        <w:rPr>
          <w:color w:val="231F20"/>
        </w:rPr>
        <w:t>publicación,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perjuicio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pueda</w:t>
      </w:r>
      <w:r>
        <w:rPr>
          <w:color w:val="231F20"/>
          <w:spacing w:val="-4"/>
        </w:rPr>
        <w:t> </w:t>
      </w:r>
      <w:r>
        <w:rPr>
          <w:color w:val="231F20"/>
        </w:rPr>
        <w:t>interponerse</w:t>
      </w:r>
      <w:r>
        <w:rPr>
          <w:color w:val="231F20"/>
          <w:spacing w:val="-3"/>
        </w:rPr>
        <w:t> </w:t>
      </w:r>
      <w:r>
        <w:rPr>
          <w:color w:val="231F20"/>
        </w:rPr>
        <w:t>recurso</w:t>
      </w:r>
      <w:r>
        <w:rPr>
          <w:color w:val="231F20"/>
          <w:spacing w:val="-3"/>
        </w:rPr>
        <w:t> </w:t>
      </w:r>
      <w:r>
        <w:rPr>
          <w:color w:val="231F20"/>
        </w:rPr>
        <w:t>potestativo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reposición</w:t>
      </w:r>
      <w:r>
        <w:rPr>
          <w:color w:val="231F20"/>
          <w:spacing w:val="-3"/>
        </w:rPr>
        <w:t> </w:t>
      </w:r>
      <w:r>
        <w:rPr>
          <w:color w:val="231F20"/>
        </w:rPr>
        <w:t>ante</w:t>
      </w:r>
      <w:r>
        <w:rPr>
          <w:color w:val="231F20"/>
          <w:spacing w:val="-53"/>
        </w:rPr>
        <w:t> </w:t>
      </w:r>
      <w:r>
        <w:rPr>
          <w:color w:val="231F20"/>
        </w:rPr>
        <w:t>este</w:t>
      </w:r>
      <w:r>
        <w:rPr>
          <w:color w:val="231F20"/>
          <w:spacing w:val="12"/>
        </w:rPr>
        <w:t> </w:t>
      </w:r>
      <w:r>
        <w:rPr>
          <w:color w:val="231F20"/>
        </w:rPr>
        <w:t>Órgano,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plazo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mes</w:t>
      </w:r>
      <w:r>
        <w:rPr>
          <w:color w:val="231F20"/>
          <w:spacing w:val="13"/>
        </w:rPr>
        <w:t> </w:t>
      </w:r>
      <w:r>
        <w:rPr>
          <w:color w:val="231F20"/>
        </w:rPr>
        <w:t>contado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partir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día</w:t>
      </w:r>
      <w:r>
        <w:rPr>
          <w:color w:val="231F20"/>
          <w:spacing w:val="12"/>
        </w:rPr>
        <w:t> </w:t>
      </w:r>
      <w:r>
        <w:rPr>
          <w:color w:val="231F20"/>
        </w:rPr>
        <w:t>siguiente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publicación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 misma, con los efectos previstos en los artículos 123 y 124 de la Ley 39/2015, de 1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octubre,</w:t>
      </w:r>
      <w:r>
        <w:rPr>
          <w:color w:val="231F20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Procedimiento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Administrativo</w:t>
      </w:r>
      <w:r>
        <w:rPr>
          <w:color w:val="231F20"/>
        </w:rPr>
        <w:t> </w:t>
      </w:r>
      <w:r>
        <w:rPr>
          <w:color w:val="231F20"/>
          <w:spacing w:val="-1"/>
        </w:rPr>
        <w:t>Común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Administraciones</w:t>
      </w:r>
      <w:r>
        <w:rPr>
          <w:color w:val="231F20"/>
        </w:rPr>
        <w:t> Públicas.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4" w:firstLine="340"/>
        <w:jc w:val="both"/>
      </w:pPr>
      <w:r>
        <w:rPr>
          <w:color w:val="231F20"/>
        </w:rPr>
        <w:t>Santa Cruz de Tenerife, a 1 de diciembre de 2021.- El Director General de Deportes,</w:t>
      </w:r>
      <w:r>
        <w:rPr>
          <w:color w:val="231F20"/>
          <w:spacing w:val="1"/>
        </w:rPr>
        <w:t> </w:t>
      </w:r>
      <w:r>
        <w:rPr>
          <w:color w:val="231F20"/>
        </w:rPr>
        <w:t>Manuel</w:t>
      </w:r>
      <w:r>
        <w:rPr>
          <w:color w:val="231F20"/>
          <w:spacing w:val="-2"/>
        </w:rPr>
        <w:t> </w:t>
      </w:r>
      <w:r>
        <w:rPr>
          <w:color w:val="231F20"/>
        </w:rPr>
        <w:t>López Santana.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98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291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222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91"/>
        <w:ind w:left="5911" w:right="5979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ANEXO</w:t>
      </w:r>
      <w:r>
        <w:rPr>
          <w:rFonts w:ascii="Times New Roman"/>
          <w:b/>
          <w:color w:val="231F20"/>
          <w:spacing w:val="-2"/>
          <w:sz w:val="20"/>
        </w:rPr>
        <w:t> </w:t>
      </w:r>
      <w:r>
        <w:rPr>
          <w:rFonts w:ascii="Times New Roman"/>
          <w:b/>
          <w:color w:val="231F20"/>
          <w:sz w:val="20"/>
        </w:rPr>
        <w:t>I</w:t>
      </w:r>
    </w:p>
    <w:p>
      <w:pPr>
        <w:pStyle w:val="BodyText"/>
        <w:spacing w:before="4"/>
        <w:rPr>
          <w:b/>
          <w:sz w:val="12"/>
        </w:rPr>
      </w:pPr>
    </w:p>
    <w:p>
      <w:pPr>
        <w:spacing w:line="247" w:lineRule="auto" w:before="0"/>
        <w:ind w:left="5413" w:right="3360" w:hanging="93"/>
        <w:jc w:val="left"/>
        <w:rPr>
          <w:b/>
          <w:sz w:val="11"/>
        </w:rPr>
      </w:pPr>
      <w:r>
        <w:rPr>
          <w:b/>
          <w:sz w:val="11"/>
        </w:rPr>
        <w:t>SOLICITUDES</w:t>
      </w:r>
      <w:r>
        <w:rPr>
          <w:b/>
          <w:spacing w:val="7"/>
          <w:sz w:val="11"/>
        </w:rPr>
        <w:t> </w:t>
      </w:r>
      <w:r>
        <w:rPr>
          <w:b/>
          <w:sz w:val="11"/>
        </w:rPr>
        <w:t>ESTIMADAS</w:t>
      </w:r>
      <w:r>
        <w:rPr>
          <w:b/>
          <w:spacing w:val="7"/>
          <w:sz w:val="11"/>
        </w:rPr>
        <w:t> </w:t>
      </w:r>
      <w:r>
        <w:rPr>
          <w:b/>
          <w:sz w:val="11"/>
        </w:rPr>
        <w:t>DEFINITIVA</w:t>
      </w:r>
      <w:r>
        <w:rPr>
          <w:b/>
          <w:spacing w:val="5"/>
          <w:sz w:val="11"/>
        </w:rPr>
        <w:t> </w:t>
      </w:r>
      <w:r>
        <w:rPr>
          <w:b/>
          <w:sz w:val="11"/>
        </w:rPr>
        <w:t>(Tercer</w:t>
      </w:r>
      <w:r>
        <w:rPr>
          <w:b/>
          <w:spacing w:val="5"/>
          <w:sz w:val="11"/>
        </w:rPr>
        <w:t> </w:t>
      </w:r>
      <w:r>
        <w:rPr>
          <w:b/>
          <w:sz w:val="11"/>
        </w:rPr>
        <w:t>período.</w:t>
      </w:r>
      <w:r>
        <w:rPr>
          <w:b/>
          <w:spacing w:val="7"/>
          <w:sz w:val="11"/>
        </w:rPr>
        <w:t> </w:t>
      </w:r>
      <w:r>
        <w:rPr>
          <w:b/>
          <w:sz w:val="11"/>
        </w:rPr>
        <w:t>Abril</w:t>
      </w:r>
      <w:r>
        <w:rPr>
          <w:b/>
          <w:spacing w:val="4"/>
          <w:sz w:val="11"/>
        </w:rPr>
        <w:t> </w:t>
      </w:r>
      <w:r>
        <w:rPr>
          <w:b/>
          <w:sz w:val="11"/>
        </w:rPr>
        <w:t>–</w:t>
      </w:r>
      <w:r>
        <w:rPr>
          <w:b/>
          <w:spacing w:val="5"/>
          <w:sz w:val="11"/>
        </w:rPr>
        <w:t> </w:t>
      </w:r>
      <w:r>
        <w:rPr>
          <w:b/>
          <w:sz w:val="11"/>
        </w:rPr>
        <w:t>Junio</w:t>
      </w:r>
      <w:r>
        <w:rPr>
          <w:b/>
          <w:spacing w:val="6"/>
          <w:sz w:val="11"/>
        </w:rPr>
        <w:t> </w:t>
      </w:r>
      <w:r>
        <w:rPr>
          <w:b/>
          <w:sz w:val="11"/>
        </w:rPr>
        <w:t>2021)</w:t>
      </w:r>
      <w:r>
        <w:rPr>
          <w:b/>
          <w:spacing w:val="1"/>
          <w:sz w:val="11"/>
        </w:rPr>
        <w:t> </w:t>
      </w:r>
      <w:r>
        <w:rPr>
          <w:b/>
          <w:spacing w:val="-1"/>
          <w:w w:val="105"/>
          <w:sz w:val="11"/>
        </w:rPr>
        <w:t>SUBVENCIONES</w:t>
      </w:r>
      <w:r>
        <w:rPr>
          <w:b/>
          <w:spacing w:val="-5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DESPLAZAMIENTOS</w:t>
      </w:r>
      <w:r>
        <w:rPr>
          <w:b/>
          <w:spacing w:val="-4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A</w:t>
      </w:r>
      <w:r>
        <w:rPr>
          <w:b/>
          <w:spacing w:val="-5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ACTIVIDADES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DEPORTIVAS</w:t>
      </w:r>
    </w:p>
    <w:p>
      <w:pPr>
        <w:spacing w:line="240" w:lineRule="auto" w:before="3" w:after="0"/>
        <w:rPr>
          <w:b/>
          <w:sz w:val="8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 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19" w:right="-12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SubDes_2021/03/0002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SARA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DÍAZ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DEUS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***7662**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129,86 €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129,86 €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247,85 €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SubDes_2021/03/0003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EL FAYAL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8"/>
              </w:rPr>
            </w:pPr>
            <w:r>
              <w:rPr>
                <w:sz w:val="8"/>
              </w:rPr>
              <w:t>G76661107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189,33 €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189,33 €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189,33 €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SubDes_2021/03/0004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OMAYRA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FARIAS MEDINA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***8346**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6962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BT200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RAS AL KHAIMAH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507,88 €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507,88 €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633,00 €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CASTELLON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PLAYA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VERA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(ALMERÍA)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63,88 €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63,88 €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SubDes_2021/03/0005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NOELIA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FARIAS MEDINA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***0329**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6962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BT200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RAS AL KHAIMAH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527,63 €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527,63 €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654,75 €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CASTELLON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ARENA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PLAYA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VERA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(ALMERÍA)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65,88 €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65,88 €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SubDes_2021/03/0006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LAURA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TAPIA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GONZÁLEZ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***9232**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TENIS PATRONA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 LLANOS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ARIDANE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83,78 €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83,78 €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83,78 €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SubDes_2021/03/0007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JAVIER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DOMINGUEZ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GARCIA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***0801**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TOUR-VALENCIA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166,28 €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166,28 €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166,28 €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SubDes_2021/03/0008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DOMINGUEZ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GARCIA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sz w:val="8"/>
              </w:rPr>
              <w:t>***3949**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MARCA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U-18 EL CORTIJO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82,18 €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82,18 €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80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82,18 €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SubDes_2021/03/0009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BUGEDO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FÚTBOL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G76319755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J-3 2ªB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379,26 €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379,26 €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1.137,78 €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J-6 -2ªB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379,26 €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379,26 €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J-8 -2ªB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379,26 €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379,26 €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SubDes_2021/03/0010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ASOCIACIÓN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COVÓN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G35870781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600,78 €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600,78 €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2.000,09 €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473,85 €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473,85 €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603,83 €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598,06 €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99,04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135,16 €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135,16 €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192,24 €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192,24 €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SubDes_2021/03/0011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ARIDAMAN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G35248855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DIV. HONOR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CUART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1.448,64 €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1.448,64 €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2.900,68 €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 DIVISIÓN - FASE SECTO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1.377,06 €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1.377,06 €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29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 DIVISIÓN - FASE SECTO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74,98 €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74,98 €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RECORRIDOS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416,25 €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411,65 €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98,89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RECORRIDOS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137,48 €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137,48 €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RECORRIDOS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133,48 €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133,48 €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RECORRIDOS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203,31 €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203,31 €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27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186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SubDes_2021/03/0014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V38358115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RECORRIDOS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CAZA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385,92 €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385,92 €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2.067,42 €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COMPAK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139,02 €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139,02 €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COMPAK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162,34 €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61,67 €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37,99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COMPAK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484,86 €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366,90 €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75,67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COMPAK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235,97 €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227,99 €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96,62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SubDes_2021/03/0016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 BALONCESTO LA VILLA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G76272608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518,05 €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518,05 €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1.341,93 €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559,96 €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559,96 €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PRE-CADETE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151,52 €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151,52 €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103,76 €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103,76 €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98"/>
              <w:jc w:val="right"/>
              <w:rPr>
                <w:sz w:val="8"/>
              </w:rPr>
            </w:pPr>
            <w:r>
              <w:rPr>
                <w:sz w:val="8"/>
              </w:rPr>
              <w:t>8,64 €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SubDes_2021/03/0017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MARINA,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C.F.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0"/>
              <w:rPr>
                <w:sz w:val="8"/>
              </w:rPr>
            </w:pPr>
            <w:r>
              <w:rPr>
                <w:sz w:val="8"/>
              </w:rPr>
              <w:t>G35301779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597,44 €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597,44 €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1.045,52 €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448,08 €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448,08 €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BALONMANO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ROMADE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0"/>
              <w:rPr>
                <w:sz w:val="8"/>
              </w:rPr>
            </w:pPr>
            <w:r>
              <w:rPr>
                <w:sz w:val="8"/>
              </w:rPr>
              <w:t>G35725316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829,62 €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829,62 €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829,62 €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SubDes_2021/03/0019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ACD NEKO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G35831544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REALEJOS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429,09 €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418,78 €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729,08 €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97,60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REALEJOS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312,90 €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310,30 €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99,17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TABURIENTE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G35220888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 "B"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17ª 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4.100,00 €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2.550,00 €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16.565,32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62,20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FEMENINA) 21º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4.298,00 €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2.700,00 €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62,82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- FASES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2.420,96 €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99,13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- FASES DE SECT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1.714,86 €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1.714,86 €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SALA - 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1.024,76 €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1.024,76 €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SALA - 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2.439,19 €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79,94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1.201,20 €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1.201,20 €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V 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 MASCULINO SALA - FASES DE 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1.074,50 €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1.074,50 €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HALTEROFILIA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G76819549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JÚNIOR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170,96 €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170,96 €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2.949,27 €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JÚNIOR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706,32 €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706,32 €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JÚNIOR.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657,44 €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657,44 €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63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150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ABSOLUTO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844,65 €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844,65 €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72,75 €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72,75 €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497,15 €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497,15 €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SubDes_2021/03/0022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SOCIEDAD DEPORTIVA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0"/>
              <w:rPr>
                <w:sz w:val="8"/>
              </w:rPr>
            </w:pPr>
            <w:r>
              <w:rPr>
                <w:sz w:val="8"/>
              </w:rPr>
              <w:t>G38029351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684,00 €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1.832,94 €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481,32 €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481,32 €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37,09 €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37,09 €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630,53 €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630,53 €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FUTSAL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COSTA MOGAN,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CFS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0"/>
              <w:rPr>
                <w:sz w:val="8"/>
              </w:rPr>
            </w:pPr>
            <w:r>
              <w:rPr>
                <w:sz w:val="8"/>
              </w:rPr>
              <w:t>G76141191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450,52 €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450,52 €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1.211,50 €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465,08 €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465,08 €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295,90 €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295,90 €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CLUCOTE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AGUERE, 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ATLETISMO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G38624946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246,54 €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246,54 €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2.261,47 €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273,21 €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273,21 €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350,41 €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350,41 €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CATEGORÍAS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875,23 €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860,59 €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98,33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530,72 €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530,72 €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VICTORIA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ACENTEJO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G38295416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693,60 €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2.835,82 €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931,60 €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931,60 €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88,58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550,08 €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550,08 €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TRIATLON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G35764885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68,37 €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68,37 €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1.568,37 €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153,37 €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97,80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1.174,05 €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89,43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349,24 €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85,90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SubDes_2021/03/0027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G35269935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18 Y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 PISTA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490,70 €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490,70 €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2.735,52 €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66,82 €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777,53 €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777,53 €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99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114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23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524,06 €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524,06 €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CAMPTO.DE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876,41 €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876,41 €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SubDes_2021/03/0028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DOMINICAS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8"/>
              </w:rPr>
            </w:pPr>
            <w:r>
              <w:rPr>
                <w:sz w:val="8"/>
              </w:rPr>
              <w:t>G38447199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463,96 €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463,96 €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463,96 €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SubDes_2021/03/0029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CIVITAS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G35391804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46"/>
              <w:jc w:val="right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ATLETISMO FEDDI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1.120,00 €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46"/>
              <w:jc w:val="right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ATLETISMO FEDDI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SubDes_2021/03/0030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BALONMANO MOYA TILOVER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G35533348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621,44 €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621,44 €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2.010,72 €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SECTOR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1.389,28 €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1.389,28 €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SubDes_2021/03/0031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ARGUINEGUIN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G35251289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651,78 €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651,78 €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1.239,81 €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588,03 €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588,03 €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SubDes_2021/03/0032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DEPORTES AEREOS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4" w:right="-1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G35543727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ISIDRO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134,10 €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134,10 €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2.584,18 €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DRONES DIABLILLOS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208,36 €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208,36 €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DRONES DIABLILLOS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520,15 €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520,15 €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373,89 €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349,32 €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PARAPENTE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2021.-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340,80 €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340,80 €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PARAPENTE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2021.-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1.309,14 €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1.031,45 €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78,79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UNION 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G35289529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550,62 €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550,62 €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550,62 €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CALLE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UNO DE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G76197375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 Y 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325,08 €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325,08 €</w:t>
            </w:r>
          </w:p>
        </w:tc>
        <w:tc>
          <w:tcPr>
            <w:tcW w:w="519" w:type="dxa"/>
          </w:tcPr>
          <w:p>
            <w:pPr>
              <w:pStyle w:val="TableParagraph"/>
              <w:ind w:left="79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325,08 €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sz w:val="8"/>
              </w:rPr>
              <w:t>SubDes_2021/03/0036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sz w:val="8"/>
              </w:rPr>
              <w:t>G35323278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1.168,74 €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1.168,74 €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3.474,78 €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519,44 €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519,44 €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C0NCENTRACION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83,62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F-18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212,74 €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70,51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CONCENTRACIO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 2ª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90,01 €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98,22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CONCENTRACIO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 2ª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171,30 €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171,30 €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THECNO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866,43 €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866,43 €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EUROPA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447,40 €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447,40 €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BALONCESTO REALEJOS VIERA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G38358974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328,68 €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328,68 €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328,68 €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SERGIO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CARBAJO SANTANA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***4210**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92,11 €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92,11 €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92,11 €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34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079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SubDes_2021/03/0039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LUCIA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DOMINGUEZ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***1557**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TOUR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BY SANTANDER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VALENCIA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268,97 €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265,59 €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265,59 €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98,74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SubDes_2021/03/0040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BALONCESTO SURESTE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G35517374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1.701,86 €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1.650,00 €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1.650,00 €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96,95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SubDes_2021/03/0041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ROLVINTERNACIONALE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8"/>
              </w:rPr>
            </w:pPr>
            <w:r>
              <w:rPr>
                <w:sz w:val="8"/>
              </w:rPr>
              <w:t>G76076397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CADETET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613,62 €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613,62 €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613,62 €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SubDes_2021/03/0042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ALEJANDRO HUERTA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PASTOR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z w:val="8"/>
              </w:rPr>
              <w:t>***9716**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7952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VOLEY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679,00 €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1.259,34 €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3414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289,59 €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289,59 €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1794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224,25 €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2008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SubDes_2021/03/0043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CDASOCIACION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TEGUISE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G35304146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110,50 €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110,50 €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1.444,15 €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685,95 €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685,95 €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647,70 €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647,70 €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SubDes_2021/03/0044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SOBRADILLO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G38295713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729,90 €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729,90 €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3.049,02 €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716,94 €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716,94 €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782,28 €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782,28 €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819,90 €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819,90 €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SubDes_2021/03/0045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GOLETA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***2490**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702,90 €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702,90 €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1.521,90 €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819,00 €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SubDes_2021/03/0046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076" w:right="105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RAQUETA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G35476100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CABILDO TENERIFE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498,56 €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498,56 €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3.251,24 €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CANARIAS TTR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 SAN 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RAMBLA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(1*)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TTR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ROSARIO (1*)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848,43 €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831,81 €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98,04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9"/>
              <w:jc w:val="right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ANDALUCÍA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TTR LOS PALACIOS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VILLAFRANCA (2*) 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8"/>
              </w:rPr>
            </w:pPr>
            <w:r>
              <w:rPr>
                <w:sz w:val="8"/>
              </w:rPr>
              <w:t>1038,87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1038,87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SubDes_2021/03/0047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MILLA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CHICHARRERA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G38952479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29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COMBINADAS,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PENTATLÓN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LANZAMIENTOS, 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99,93 €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99,93 €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3.019,20 €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209,28 €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209,28 €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 Y 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53,07 €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53,07 €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 Y 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112,17 €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112,17 €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320,90 €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320,90 €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(1ª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112,17 €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112,17 €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(2ª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66,31 €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70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043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(2ª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JORNADA)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41,89 €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41,89 €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PENTATLON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78,27 €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78,27 €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510,71 €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510,71 €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320,90 €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320,90 €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160,46 €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137,86 €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85,92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924,19 €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773,44 €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83,69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FONDO EN PISTA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182,30 €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182,30 €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SubDes_2021/03/0048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JACOB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LEON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QUINTERO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***0366**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ARIDANE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43,52 €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103,61 €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SubDes_2021/03/0049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32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 GUAGUAS TRESSETS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8"/>
              <w:rPr>
                <w:sz w:val="8"/>
              </w:rPr>
            </w:pPr>
            <w:r>
              <w:rPr>
                <w:sz w:val="8"/>
              </w:rPr>
              <w:t>G76371350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Ceuta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Melilla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Melilla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SUPERLIGA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 SEMIFINALES PLAYOFF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3.745,99 €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2.100,00 €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4.350,00 €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7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SUPERLIGA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PLAYOFF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3.248,89 €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2.250,00 €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69,25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CIRCULO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AMISTAD XII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G38018081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F30M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436,15 €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436,15 €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1.890,94 €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(GRUPO 27)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126,36 €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67,84 €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67,84 €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NACIONAL (FASE FINAL GRUPOS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27-28)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167,56 €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167,56 €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DIVISION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77,15 €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77,15 €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DIVISION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257,20 €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257,20 €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254,20 €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254,20 €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TORNEO ESTATAL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279,78 €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279,78 €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224,70 €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224,70 €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BALONCESTO CAF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FUERTEVENTURA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G35125996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187,33 €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165,24 €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1.297,47 €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88,21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139,14 €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139,14 €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105,36 €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105,36 €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58,72 €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58,72 €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141,44 €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141,44 €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147,48 €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147,48 €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105,36 €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105,36 €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06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9007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J14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122,06 €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122,06 €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121,56 €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121,56 €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103,55 €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103,55 €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87,56 €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PIO-PIO TEMISAS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G35469238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547,26 €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547,26 €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1.419,42 €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415,08 €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415,08 €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457,08 €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457,08 €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GRUBAGAL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G76040419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385,20 €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385,20 €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4.435,30 €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828,00 €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828,00 €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350,10 €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350,10 €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ESTATAL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1.792,00 €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1.792,00 €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ESTATAL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GRUPO 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1.080,00 €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1.080,00 €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77,32 €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74,20 €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95,96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287,63 €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271,61 €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94,43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73,82 €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73,82 €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174,39 €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50,07 €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28,71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22,12 €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22,12 €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45,33 €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45,33 €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248,66 €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73,38 €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sz w:val="8"/>
              </w:rPr>
            </w:pPr>
            <w:r>
              <w:rPr>
                <w:sz w:val="8"/>
              </w:rPr>
              <w:t>29,51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206,78 €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206,78 €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195,96 €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195,96 €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60,59 €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60,59 €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272,86 €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272,86 €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92,99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195,30 €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195,30 €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32,16 €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32,16 €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42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971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SubDes_2021/03/0054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BALONCESTO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G38318069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236,78 €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96,46 €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3.030,20 €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40,74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49,84 €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64,32 €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64,32 €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110,18 €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110,18 €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ENTRENAMIENTOS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SELECCIONES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MINIBASKET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88,53 €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87,23 €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98,53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45,59 €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45,59 €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38,69 €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38,69 €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87,43 €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87,43 €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38,69 €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38,69 €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46,39 €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46,39 €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91,18 €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84,28 €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84,28 €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SEGUIMIENTO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JUGADORES 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88,53 €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" w:right="37"/>
              <w:jc w:val="center"/>
              <w:rPr>
                <w:sz w:val="8"/>
              </w:rPr>
            </w:pPr>
            <w:r>
              <w:rPr>
                <w:sz w:val="8"/>
              </w:rPr>
              <w:t>87,23 €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98,53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40"/>
              <w:jc w:val="center"/>
              <w:rPr>
                <w:sz w:val="8"/>
              </w:rPr>
            </w:pPr>
            <w:r>
              <w:rPr>
                <w:sz w:val="8"/>
              </w:rPr>
              <w:t>SubDes_2021/03/0055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rPr>
                <w:sz w:val="8"/>
              </w:rPr>
            </w:pPr>
            <w:r>
              <w:rPr>
                <w:sz w:val="8"/>
              </w:rPr>
              <w:t>MARTIN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JULIO SUAREZ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PEREZ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sz w:val="8"/>
              </w:rPr>
              <w:t>***4216**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TRAVESÍA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PLAYAS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ARIDANE-III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AA.ABIERTAS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38,16 €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38,16 €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116"/>
              <w:rPr>
                <w:b/>
                <w:sz w:val="8"/>
              </w:rPr>
            </w:pPr>
            <w:r>
              <w:rPr>
                <w:b/>
                <w:sz w:val="8"/>
              </w:rPr>
              <w:t>38,16 €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2"/>
              <w:rPr>
                <w:sz w:val="8"/>
              </w:rPr>
            </w:pPr>
            <w:r>
              <w:rPr>
                <w:sz w:val="8"/>
              </w:rPr>
              <w:t>SubDes_2021/03/0057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3"/>
              <w:rPr>
                <w:sz w:val="8"/>
              </w:rPr>
            </w:pPr>
            <w:r>
              <w:rPr>
                <w:sz w:val="8"/>
              </w:rPr>
              <w:t>ISRAEL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GREGORIO GARCÍA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MEDINA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***1034**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TRAVESÍA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PLAYAS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ARIDANE-III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AA.ABIERTAS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43,52 €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16"/>
              <w:rPr>
                <w:b/>
                <w:sz w:val="8"/>
              </w:rPr>
            </w:pPr>
            <w:r>
              <w:rPr>
                <w:b/>
                <w:sz w:val="8"/>
              </w:rPr>
              <w:t>84,11 €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TRAVESÍA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JUAN-III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9"/>
              <w:jc w:val="right"/>
              <w:rPr>
                <w:sz w:val="8"/>
              </w:rPr>
            </w:pPr>
            <w:r>
              <w:rPr>
                <w:sz w:val="8"/>
              </w:rPr>
              <w:t>40,59 €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8" w:right="37"/>
              <w:jc w:val="center"/>
              <w:rPr>
                <w:sz w:val="8"/>
              </w:rPr>
            </w:pPr>
            <w:r>
              <w:rPr>
                <w:sz w:val="8"/>
              </w:rPr>
              <w:t>40,59 €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2"/>
              <w:rPr>
                <w:sz w:val="8"/>
              </w:rPr>
            </w:pPr>
            <w:r>
              <w:rPr>
                <w:sz w:val="8"/>
              </w:rPr>
              <w:t>SubDes_2021/03/0059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3"/>
              <w:rPr>
                <w:sz w:val="8"/>
              </w:rPr>
            </w:pPr>
            <w:r>
              <w:rPr>
                <w:sz w:val="8"/>
              </w:rPr>
              <w:t>ATLETICO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PINAR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7"/>
              <w:rPr>
                <w:sz w:val="8"/>
              </w:rPr>
            </w:pPr>
            <w:r>
              <w:rPr>
                <w:sz w:val="8"/>
              </w:rPr>
              <w:t>G38288072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640,16 €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640,16 €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4"/>
              <w:rPr>
                <w:b/>
                <w:sz w:val="8"/>
              </w:rPr>
            </w:pPr>
            <w:r>
              <w:rPr>
                <w:b/>
                <w:sz w:val="8"/>
              </w:rPr>
              <w:t>1.320,33 €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680,17 €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680,17 €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2"/>
              <w:rPr>
                <w:sz w:val="8"/>
              </w:rPr>
            </w:pPr>
            <w:r>
              <w:rPr>
                <w:sz w:val="8"/>
              </w:rPr>
              <w:t>SubDes_2021/03/0060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3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BLANQUIAZUL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TAHICHE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7"/>
              <w:rPr>
                <w:sz w:val="8"/>
              </w:rPr>
            </w:pPr>
            <w:r>
              <w:rPr>
                <w:sz w:val="8"/>
              </w:rPr>
              <w:t>G76311117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 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201,20 €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201,20 €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4"/>
              <w:rPr>
                <w:b/>
                <w:sz w:val="8"/>
              </w:rPr>
            </w:pPr>
            <w:r>
              <w:rPr>
                <w:b/>
                <w:sz w:val="8"/>
              </w:rPr>
              <w:t>1.195,90 €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CAMPEONATO ESTATAL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O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994,70 €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994,70 €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8"/>
              </w:rPr>
            </w:pPr>
            <w:r>
              <w:rPr>
                <w:sz w:val="8"/>
              </w:rPr>
              <w:t>SubDes_2021/03/0061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PELOTA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65"/>
              <w:rPr>
                <w:sz w:val="8"/>
              </w:rPr>
            </w:pPr>
            <w:r>
              <w:rPr>
                <w:sz w:val="8"/>
              </w:rPr>
              <w:t>V35332733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F30M FRONTENIS Y PALETA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GOMA SUB22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935,82 €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935,82 €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4.251,12 €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 w:right="-15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F30M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FRONTENIS Y PALETA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GOMA JUVENI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1.039,80 €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1.039,80 €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78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935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F30M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FRONTENIS PREOLÍMPICO INFANTIL,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648,70 €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648,70 €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FRONTÓN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30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METROS EDAD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ESCOLAR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1.626,80 €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1.626,80 €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SubDes_2021/03/0062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CICLISTA PELOTON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G76600212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50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MEMORIAL VALENCIAGA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63,47 €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63,47 €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3.886,86 €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50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MEMORIAL VALENCIAGA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88,35 €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88,35 €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Jaén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XXXVII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CIUDAD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TORREDONJIMENO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115,23 €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115,23 €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VALLADOLID MEMORIAL ANGEL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LOZANO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106,23 €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106,23 €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VALLADOLID MEMORIAL ANGEL LOZANO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206,16 €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206,16 €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IGARTZA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SARI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NAGUSIA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IGARTZA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293,62 €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293,62 €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LXXXVII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SANTIKUTZ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KLASIKA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BERTAN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71,10 €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LXXXVII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SANTIKUTZ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KLASIKA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BERTAN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71,10 €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8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XIX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BALMASEDAKO EMAKUMEEN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161,91 €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161,91 €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 w:right="-15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PREMIO ALG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FISIO-TRES CANTOS.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MEMORIAL VICTOR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GONZALE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302,91 €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302,91 €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VIGO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98,71 €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98,71 €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VIGO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77,03 €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77,03 €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140,05 €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STAGE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 LANZAROTE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124,64 €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124,64 €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AGONCILLO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200,49 €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74,82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AGONCILLO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150,96 €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150,96 €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FRONTERA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86,88 €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80,32 €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sz w:val="8"/>
              </w:rPr>
            </w:pPr>
            <w:r>
              <w:rPr>
                <w:sz w:val="8"/>
              </w:rPr>
              <w:t>92,45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FRONTERA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117,34 €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 w:right="-15"/>
              <w:rPr>
                <w:sz w:val="8"/>
              </w:rPr>
            </w:pPr>
            <w:r>
              <w:rPr>
                <w:sz w:val="8"/>
              </w:rPr>
              <w:t>XXX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TROFEO GUERRITA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MEMORIAL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ROMERO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DIEGO SANCHE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38,03 €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38,03 €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 FEMINAS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VALLADOLID ROSA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BRAVO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371,55 €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371,55 €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WHIM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MEMORIAL PASCUAL MOMPARLER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59,70 €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59,70 €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PROFESIONAL-ÉLITE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MUJERES Y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79,97 €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79,97 €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PROFESIONAL-ÉLITE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MUJERES Y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268,71 €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55,82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CLASSICA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L´ARROS - SUECA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392,21 €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392,21 €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ANTONIO-MEMORIAL FERNANDO EXPOSITO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89,72 €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89,72 €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14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899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ANTONIO-MEMORIAL FERNANDO EXPOSITO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63,25 €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63,25 €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Soria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 FUENCALIENTE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48,57 €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Jaén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IV 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CIUDAD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CAZORLA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41,80 €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41,80 €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TROFEO MASTERS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FRANCO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132,93 €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132,93 €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SubDes_2021/03/0063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TO-AM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G76703164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187,67 €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FIP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STAR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59,22 €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57,87 €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97,72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202,47 €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37,04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SubDes_2021/03/0064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ESCUELA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 PUERTOS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LAS PALMAS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G35355635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671,94 €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671,94 €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2.201,94 €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DIVISON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648,00 €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882,00 €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SubDes_2021/03/0065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OCEANICO TENIS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PUERTO 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G38056982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ALEVÍN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194,00 €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194,00 €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480,00 €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ALEVÍN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166,00 €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SubDes_2021/03/0066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ISLA LARGA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G35314277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695,98 €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695,98 €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1.736,84 €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559,84 €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559,84 €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 NACIONAL 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481,02 €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481,02 €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SubDes_2021/03/0067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JESUS AGUIAR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***0335**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3259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EUROPA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ACTUATLÓN WALCHSEE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272,87 €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272,87 €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272,87 €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sz w:val="8"/>
              </w:rPr>
              <w:t>SubDes_2021/03/0068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4"/>
              <w:rPr>
                <w:sz w:val="8"/>
              </w:rPr>
            </w:pPr>
            <w:r>
              <w:rPr>
                <w:sz w:val="8"/>
              </w:rPr>
              <w:t>CD 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TOSCAL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sz w:val="8"/>
              </w:rPr>
              <w:t>G38248878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609,00 €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609,00 €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4.085,16 €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858,00 €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858,00 €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468,00 €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429,00 €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429,00 €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202,68 €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202,68 €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432,00 €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598,92 €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582,48 €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97,26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8"/>
              </w:rPr>
            </w:pPr>
            <w:r>
              <w:rPr>
                <w:sz w:val="8"/>
              </w:rPr>
              <w:t>SubDes_2021/03/0069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4"/>
              <w:rPr>
                <w:sz w:val="8"/>
              </w:rPr>
            </w:pPr>
            <w:r>
              <w:rPr>
                <w:sz w:val="8"/>
              </w:rPr>
              <w:t>ADRIAN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GAVIRA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COLLADO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57"/>
              <w:rPr>
                <w:sz w:val="8"/>
              </w:rPr>
            </w:pPr>
            <w:r>
              <w:rPr>
                <w:sz w:val="8"/>
              </w:rPr>
              <w:t>***5992**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8276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 CANCÚN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673,13 €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673,13 €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1.282,25 €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5"/>
              <w:rPr>
                <w:sz w:val="8"/>
              </w:rPr>
            </w:pPr>
            <w:r>
              <w:rPr>
                <w:sz w:val="8"/>
              </w:rPr>
              <w:t>3414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SOCHI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305,60 €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305,60 €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49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864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 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1794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 OSTRAVA 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400,00 €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224,25 €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26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1960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 OSTRAVA 2021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79,27 €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sz w:val="8"/>
              </w:rPr>
              <w:t>79,27 €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42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SubDes_2021/03/0070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ECONY,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 AGRUPACION DEPORTIVA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MINUSVALIDOA</w:t>
              <w:tab/>
              <w:t>G35249069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BSR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2.171,66 €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1.537,10 €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14.803,84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70,78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BSR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1.559,03 €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1.328,09 €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85,19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Burgos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BSR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1.341,78 €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1.161,84 €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86,59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REY 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1.521,74 €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1.341,80 €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3210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CHAMPIONS LEGUE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2020/21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9.435,01 €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9.435,01 €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SubDes_2021/03/0072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MAXOATHLON FUERTEVENTURA</w:t>
              <w:tab/>
              <w:t>G76224633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CTO DE CANARIAS LANZAMIENTOS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LARGOS SUB16,SUB18, SUB20,SUB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192,96 €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192,96 €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1.932,53 €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321,60 €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321,60 €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 SUB16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601,08 €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601,08 €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 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350,63 €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350,63 €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MEETING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INTERNACIONAL ARONA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PRUEBAS COMBINADAS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192,96 €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192,96 €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MENORES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297,95 €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273,30 €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91,73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SubDes_2021/03/0073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 CARCONE</w:t>
              <w:tab/>
              <w:t>G76762640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 RFEDETO RECORRIDOS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50,59 €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50,59 €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212,30 €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 RFEDETO RECORRIDOS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23,48 €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23,48 €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9MM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50,59 €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50,59 €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 PISTOLA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CARABINA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106,83 €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57,53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 RFEDETO PISTOLA FUEGO CENTRAL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26,18 €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26,18 €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SubDes_2021/03/0074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 LLAMORO</w:t>
              <w:tab/>
              <w:t>G38874798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666,00 €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4.464,00 €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9"/>
              <w:jc w:val="center"/>
              <w:rPr>
                <w:sz w:val="8"/>
              </w:rPr>
            </w:pPr>
            <w:r>
              <w:rPr>
                <w:sz w:val="8"/>
              </w:rPr>
              <w:t>SubDes_2021/03/0075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96" w:val="left" w:leader="none"/>
              </w:tabs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15"/>
                <w:sz w:val="8"/>
              </w:rPr>
              <w:t> </w:t>
            </w:r>
            <w:r>
              <w:rPr>
                <w:sz w:val="8"/>
              </w:rPr>
              <w:t>CENTRO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AJEDREZ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FUNDACION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CAJACANARIAS</w:t>
              <w:tab/>
              <w:t>G38720132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AJEDREZ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64,28 €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64,28 €</w:t>
            </w:r>
          </w:p>
        </w:tc>
        <w:tc>
          <w:tcPr>
            <w:tcW w:w="519" w:type="dxa"/>
          </w:tcPr>
          <w:p>
            <w:pPr>
              <w:pStyle w:val="TableParagraph"/>
              <w:ind w:left="117"/>
              <w:rPr>
                <w:b/>
                <w:sz w:val="8"/>
              </w:rPr>
            </w:pPr>
            <w:r>
              <w:rPr>
                <w:b/>
                <w:sz w:val="8"/>
              </w:rPr>
              <w:t>64,28 €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SCTFE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125,00 €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SCTFE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31,25 €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31,25 €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85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828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SubDes_2021/03/0076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CAOLYM21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G01876036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483,00 €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483,00 €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2.195,77 €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260,45 €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242,70 €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PRUEBAS COMBINADAS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141,36 €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141,36 €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SCTFE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307,20 €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307,20 €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 Y 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672,98 €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672,98 €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COMBINADAS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192,28 €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192,28 €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43"/>
              <w:rPr>
                <w:sz w:val="8"/>
              </w:rPr>
            </w:pPr>
            <w:r>
              <w:rPr>
                <w:sz w:val="8"/>
              </w:rPr>
              <w:t>SubDes_2021/03/0077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14"/>
              <w:rPr>
                <w:sz w:val="8"/>
              </w:rPr>
            </w:pPr>
            <w:r>
              <w:rPr>
                <w:sz w:val="8"/>
              </w:rPr>
              <w:t>ALEJANDRO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YARED ROJAS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CABRERA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57"/>
              <w:rPr>
                <w:sz w:val="8"/>
              </w:rPr>
            </w:pPr>
            <w:r>
              <w:rPr>
                <w:sz w:val="8"/>
              </w:rPr>
              <w:t>***3355**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OPENTFE2021 FUNDACIÓN DISA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– ADEJE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8" w:right="140"/>
              <w:jc w:val="center"/>
              <w:rPr>
                <w:sz w:val="8"/>
              </w:rPr>
            </w:pPr>
            <w:r>
              <w:rPr>
                <w:sz w:val="8"/>
              </w:rPr>
              <w:t>56,41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24,27 €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117"/>
              <w:rPr>
                <w:b/>
                <w:sz w:val="8"/>
              </w:rPr>
            </w:pPr>
            <w:r>
              <w:rPr>
                <w:b/>
                <w:sz w:val="8"/>
              </w:rPr>
              <w:t>48,54 €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43,02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OPENTFE2021 FUNDACIÓN DISA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– ADEJE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40"/>
              <w:jc w:val="center"/>
              <w:rPr>
                <w:sz w:val="8"/>
              </w:rPr>
            </w:pPr>
            <w:r>
              <w:rPr>
                <w:sz w:val="8"/>
              </w:rPr>
              <w:t>53,94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24,27 €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44,99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SubDes_2021/03/0078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MARIA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QUINTANAL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ZUBIZARRETA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***2834**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ABSOLUTO 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54,24 €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54,24 €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127,57 €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OLÍMPICO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73,33 €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73,33 €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SubDes_2021/03/0079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ADASSA DE COSTA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TEGUISE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G76204262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NACIONAL FUTBOL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397,10 €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397,10 €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2.245,60 €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(GRUPO C)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JORNADA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433,20 €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433,20 €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(GRUPO C)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JORNADA 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433,20 €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433,20 €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(GRUPO C)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JORNADA 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408,10 €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408,10 €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(GRUPO C)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JORNADA 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457,20 €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457,20 €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116,80 €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3"/>
              <w:rPr>
                <w:sz w:val="8"/>
              </w:rPr>
            </w:pPr>
            <w:r>
              <w:rPr>
                <w:sz w:val="8"/>
              </w:rPr>
              <w:t>SubDes_2021/03/0080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4"/>
              <w:rPr>
                <w:sz w:val="8"/>
              </w:rPr>
            </w:pPr>
            <w:r>
              <w:rPr>
                <w:sz w:val="8"/>
              </w:rPr>
              <w:t>CF 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9"/>
              <w:rPr>
                <w:sz w:val="8"/>
              </w:rPr>
            </w:pPr>
            <w:r>
              <w:rPr>
                <w:sz w:val="8"/>
              </w:rPr>
              <w:t>G35218361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729,12 €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676,69 €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10.375,44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92,81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771,12 €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704,57 €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91,37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666,12 €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619,57 €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sz w:val="8"/>
              </w:rPr>
            </w:pPr>
            <w:r>
              <w:rPr>
                <w:sz w:val="8"/>
              </w:rPr>
              <w:t>93,01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739,62 €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679,07 €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91,81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694,62 €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694,62 €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667,62 €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667,62 €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972,36 €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972,36 €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585,44 €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585,44 €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789,12 €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789,12 €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564,76 €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564,76 €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604,62 €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604,62 €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1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21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792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604,62 €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604,62 €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604,62 €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604,62 €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A 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1.607,76 €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1.607,76 €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SubDes_2021/03/0081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CENTRO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AJEDREZ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FUNDACION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CAJACANARIAS,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G38720132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AJEDREZ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30,39 €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30,39 €</w:t>
            </w:r>
          </w:p>
        </w:tc>
        <w:tc>
          <w:tcPr>
            <w:tcW w:w="519" w:type="dxa"/>
          </w:tcPr>
          <w:p>
            <w:pPr>
              <w:pStyle w:val="TableParagraph"/>
              <w:ind w:left="118"/>
              <w:rPr>
                <w:b/>
                <w:sz w:val="8"/>
              </w:rPr>
            </w:pPr>
            <w:r>
              <w:rPr>
                <w:b/>
                <w:sz w:val="8"/>
              </w:rPr>
              <w:t>30,39 €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SubDes_2021/03/0082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VOLEIBOL CUESTA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PIEDRA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G38203501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SUPERLIGA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1.008,45 €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1.008,45 €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2.481,25 €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1.472,80 €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1.472,80 €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3"/>
              <w:rPr>
                <w:sz w:val="8"/>
              </w:rPr>
            </w:pPr>
            <w:r>
              <w:rPr>
                <w:sz w:val="8"/>
              </w:rPr>
              <w:t>SubDes_2021/03/0083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AKEKI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9"/>
              <w:rPr>
                <w:sz w:val="8"/>
              </w:rPr>
            </w:pPr>
            <w:r>
              <w:rPr>
                <w:sz w:val="8"/>
              </w:rPr>
              <w:t>G76613041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1.940,18 €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743,24 €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3.385,94 €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38,31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S.M.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1.729,90 €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646,55 €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37,37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1.868,10 €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264,25 €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14,15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1.469,18 €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312,60 €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21,28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1.280,46 €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514,53 €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40,18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1.409,59 €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580,96 €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41,21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973,82 €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323,81 €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33,25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SubDes_2021/03/0084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 FERNANDO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G35314111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XII-A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985,50 €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985,50 €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5.136,30 €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XII-A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910,80 €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910,80 €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XII-A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1.036,80 €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1.036,80 €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979,20 €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979,20 €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576,00 €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3"/>
              <w:rPr>
                <w:sz w:val="8"/>
              </w:rPr>
            </w:pPr>
            <w:r>
              <w:rPr>
                <w:sz w:val="8"/>
              </w:rPr>
              <w:t>SubDes_2021/03/0086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S.A.D.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50"/>
              <w:rPr>
                <w:sz w:val="8"/>
              </w:rPr>
            </w:pPr>
            <w:r>
              <w:rPr>
                <w:sz w:val="8"/>
              </w:rPr>
              <w:t>A38007555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643,70 €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643,70 €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5.498,88 €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GRUPO 6, SUBGRUPO 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974,80 €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974,80 €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12-SUBGRUPO D,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722,54 €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89,31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GRUPO 6, SUBGRUPO 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643,70 €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643,70 €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12-SUBGRUPO D,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973,10 €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973,10 €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29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12-SUBGRUPO D,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1.016,70 €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918,90 €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90,38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622,14 €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622,14 €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57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756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SubDes_2021/03/0087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MANZANILLA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CF JUVENTUD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LAGUNA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G38520649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2.160,00 €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SubDes_2021/03/0088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MARTA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GALLOSO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RÍOS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***9332**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3"/>
              <w:rPr>
                <w:sz w:val="8"/>
              </w:rPr>
            </w:pPr>
            <w:r>
              <w:rPr>
                <w:sz w:val="8"/>
              </w:rPr>
              <w:t>05/05/21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TTK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Warriors Tour Sevilla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62,53 €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62,53 €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109,93 €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8"/>
              </w:rPr>
            </w:pPr>
            <w:r>
              <w:rPr>
                <w:sz w:val="8"/>
              </w:rPr>
              <w:t>21/05/21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Champions Bowl Tenerife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47,40 €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47,40 €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SubDes_2021/03/0089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UNION 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VALSEQUILLO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G35311273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595,62 €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595,62 €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595,62 €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ALARES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G35427996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174,14 €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174,14 €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434,73 €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134,25 €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134,25 €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126,34 €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SubDes_2021/03/0091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UD GENETO DEL TEIDE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G38368023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936,00 €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2.376,00 €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 ANTONIO PILAR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G38310538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2.880,00 €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INTARA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G76661347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431,34 €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431,34 €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2.392,77 €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IND.BASE,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 CONJUNTOS,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CONJUNTOS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469,85 €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469,85 €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FINAL TROFEO FEDERACION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351,29 €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314,58 €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89,55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1.190,06 €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1.177,00 €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98,90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SubDes_2021/03/0094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REMO TXAMPA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ANTIGUA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G76136134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LLAUTS BANCO FIJO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MEDITER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1.724,28 €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1.724,28 €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1.724,28 €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MARINO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G38105938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1.801,00 €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PRIMERA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289,00 €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SubDes_2021/03/0096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***9146**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2.4MR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15,47 €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15,47 €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18"/>
              <w:rPr>
                <w:b/>
                <w:sz w:val="8"/>
              </w:rPr>
            </w:pPr>
            <w:r>
              <w:rPr>
                <w:b/>
                <w:sz w:val="8"/>
              </w:rPr>
              <w:t>30,94 €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2.4MR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15,47 €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15,47 €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SUPERLIGA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2.705,38 €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2.138,96 €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79,06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Ciudad Real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ASCENSO 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1.308,45 €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1.308,45 €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93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720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SubDes_2021/03/0097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CISNALTER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G76618016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Soria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2.573,18 €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13.540,15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93,27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1.046,26 €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981,24 €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93,79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1.576,57 €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1.355,55 €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85,98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1.604,03 €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1.359,80 €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1.604,03 €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1.359,80 €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84,77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397,67 €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397,67 €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DESCENSO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FUTBOL SALA - GRU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428,26 €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428,26 €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DESCENSO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JUVENIL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FUTBOL SALA - GRU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428,26 €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428,26 €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516,21 €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454,89 €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88,12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484,26 €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484,26 €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443,01 €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443,01 €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OLÍMPICO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G35369495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242,98 €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242,98 €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1.389,12 €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210,36 €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210,36 €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SS.MM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REINA/REY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ARMAS OLÍMPICAS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93,51 €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93,51 €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OLÍMPICO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535,51 €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84,03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OLÍMPICO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380,84 €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78,77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OLÍMPICO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92,27 €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SubDes_2021/03/0099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 OLIRON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G35768100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468,00 €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2.064,00 €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BOLA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PETANCA ROQUE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IDAFE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G38655007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219,08 €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209,34 €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464,23 €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95,55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125,67 €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125,67 €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129,22 €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SubDes_2021/03/0102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CORAZON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G76075340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ALEVÍN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168,74 €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168,74 €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1.681,26 €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282,72 €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282,72 €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8"/>
              <w:jc w:val="right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ALEVÍN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1.229,80 €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1.229,80 €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29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684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SubDes_2021/03/0103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BUZANADA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G38234449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1.044,00 €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1.044,00 €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3.592,00 €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1.008,00 €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748,00 €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 BAGA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TAZO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2008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G76612589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 ABSOLUTA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161,13 €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145,62 €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2.964,10 €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90,37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 ABSOLUTA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242,84 €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200,28 €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82,47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CAMPEONATOS WORLD PADEL TOUR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236,47 €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63,43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CAMPEONATOS WORLD PADEL TOUR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246,53 €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60,84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CICLO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441,96 €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440,28 €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 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508,90 €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500,70 €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98,39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144,28 €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97,08 €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67,29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281,80 €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281,80 €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508,90 €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500,70 €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110,12 €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97,08 €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88,16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460,40 €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400,56 €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UD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TORRES,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G35227602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57,75 €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57,75 €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1.936,66 €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412,08 €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412,08 €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355,88 €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355,88 €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654,78 €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654,78 €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FEMENINO 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456,17 €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456,17 €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C.N.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ECHEYDE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ACIDALIO LORENZO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G38345054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WATERPOLO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2.292,68 €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2.151,85 €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16.496,73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93,86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(PLAY OFF INFANTIL)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719,76 €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696,38 €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96,75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(PLAY OFF CADETE)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707,95 €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684,55 €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96,69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ASCENSO A 2DM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2.247,18 €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2.110,90 €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93,94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ASCENSO A 1DF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2.271,27 €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2.250,00 €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99,06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(PLAY OFF JUVENIL)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683,83 €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670,08 €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97,99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718,19 €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708,86 €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98,70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64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648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712,39 €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698,59 €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2.266,86 €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2.250,00 €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99,26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DE ASCENSO A 2DM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2.243,08 €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2.092,31 €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93,28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Baleares,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Islas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DE ASCENSO A 1DF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2.183,21 €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2.183,21 €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sz w:val="8"/>
              </w:rPr>
              <w:t>SubDes_2021/03/0107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TELDEPORTIVO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sz w:val="8"/>
              </w:rPr>
              <w:t>G35410083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1.646,95 €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1.646,95 €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12.769,59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2.586,36 €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2.100,00 €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81,20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1.697,20 €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1.697,20 €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3.597,80 €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50,03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Ávila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1.401,72 €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1.401,72 €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Segovia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1.511,72 €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1.511,72 €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Toledo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1.175,76 €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1.175,76 €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1.436,24 €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1.436,24 €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SubDes_2021/03/0108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 RADAZUL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 ROSARIO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G38050878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ILCA4 - SAN SEBASTIAN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EUSKADI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444,60 €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444,60 €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1.005,68 €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OPTIMIST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TROFEO NAVIERA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126,56 €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112,50 €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112,50 €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137,05 €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121,74 €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88,83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213,56 €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200,28 €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93,78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SubDes_2021/03/0109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TACORONTE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G38216776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385,99 €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385,99 €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861,45 €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475,46 €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475,46 €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LORENZO CONSTANCIA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G38016960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378,00 €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378,00 €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LAS ZOCAS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G38335147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702,00 €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702,00 €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SubDes_2021/03/0112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BARTOLOME 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 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PALMERAS CD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4" w:right="-1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G35283514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808,87 €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793,23 €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3.026,83 €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98,07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758,12 €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751,49 €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99,13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752,62 €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751,49 €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99,85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730,62 €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730,62 €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SubDes_2021/03/0113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EVANGIM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 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G38822995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</w:t>
            </w:r>
            <w:r>
              <w:rPr>
                <w:spacing w:val="18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655,45 €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655,45 €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1.705,32 €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 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 CONJUNTO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1.049,87 €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1.049,87 €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008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613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SubDes_2021/03/0114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PRAKAN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 NORTE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G38790218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121,17 €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121,17 €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121,17 €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SubDes_2021/03/0115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ELSA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BAQUERIZO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MCMILLAN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***5763**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7084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 CANCÚN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(MÉXICO)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2.263,35 €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2.263,35 €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3.931,65 €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5"/>
              <w:rPr>
                <w:sz w:val="8"/>
              </w:rPr>
            </w:pPr>
            <w:r>
              <w:rPr>
                <w:sz w:val="8"/>
              </w:rPr>
              <w:t>3589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 SOCHI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(RUSIA)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885,02 €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717,80 €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81,11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1794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 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OSTRAVA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(REP.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CHECA)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448,50 €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2008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OSTRAVA (REP.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CHECA)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980,36 €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51,21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SubDes_2021/03/0116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CONCEPCION VALVERDE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G38510996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JOSÉ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FUMERO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- GRUPO 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533,53 €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533,53 €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1.472,42 €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JOSÉ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FUMERO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- GRUPO 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437,88 €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437,88 €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JOSÉ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FUMERO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- GRUPO 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501,01 €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501,01 €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SubDes_2021/03/0117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GALDAR-COHESAN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G35251222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266,80 €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1.102,71 €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294,28 €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294,28 €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541,63 €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541,63 €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SubDes_2021/03/0118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72"/>
              <w:rPr>
                <w:sz w:val="8"/>
              </w:rPr>
            </w:pPr>
            <w:r>
              <w:rPr>
                <w:sz w:val="8"/>
              </w:rPr>
              <w:t>ORLANDO POLANSKI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ROLO SALAZAR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z w:val="8"/>
              </w:rPr>
              <w:t>***6462**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GPI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OLIVA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59,82 €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59,82 €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344,62 €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 2ª 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56,82 €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PLATO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56,82 €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21,16 €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21,16 €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ABSOLUTO F.O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206,93 €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72,49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IKER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SAGARZAZU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NAVARRO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***6130**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PRUEBA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GALLEGA/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SERIES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283,99 €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283,99 €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283,99 €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SubDes_2021/03/0120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VICTORIA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G35038298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6-SUBGRUPO 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730,62 €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730,62 €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3.428,10 €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6-SUBGRUPO 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631,62 €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6-SUBGRUPO 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667,62 €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6-SUBGRUPO 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667,62 €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730,62 €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730,62 €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SubDes_2021/03/0121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BAUTISTA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HERNANDEZ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***7626**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 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129,86 €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247,85 €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SubDes_2021/03/0122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TEJINA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G38418919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1.710,62 €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1.521,96 €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3.917,30 €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88,97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Ourense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1.705,18 €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1.504,44 €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88,23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1.021,26 €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890,90 €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87,24</w:t>
            </w:r>
          </w:p>
        </w:tc>
      </w:tr>
    </w:tbl>
    <w:p>
      <w:pPr>
        <w:spacing w:after="0"/>
        <w:rPr>
          <w:sz w:val="8"/>
        </w:rPr>
        <w:sectPr>
          <w:headerReference w:type="default" r:id="rId2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36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577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SubDes_2021/03/0124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ATLETICO CALVARIO TACORONTE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G38528667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486,00 €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486,00 €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2.882,00 €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884,00 €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AGRUPACIÓN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ESCOLAR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PEDRO ÁLVAREZ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G76501022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AUTOMÁTICA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414,57 €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414,57 €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414,57 €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SubDes_2021/03/0126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NICOLAS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GARCIA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PEREZ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***2976**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Salamanca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TYC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PREMIUM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183,73 €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183,73 €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417,58 €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CLASIFICATORIO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92,68 €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TYC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PREMIUM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141,17 €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141,17 €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SubDes_2021/03/0127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SERGIO RODRIGUEZ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TORRES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z w:val="8"/>
              </w:rPr>
              <w:t>***9015**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RFDETO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49,50 €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49,50 €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117,36 €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RFEDETO DE FOSO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18,50 €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18,36 €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99,24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FOSO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49,50 €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49,50 €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SubDes_2021/03/0128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BAHIA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SANTIAGO ORAHAN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G76776749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III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322,00 €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322,00 €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943,00 €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III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322,00 €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III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299,00 €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299,00 €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SubDes_2021/03/0129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LATINNOVA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G76368737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COMPETICIÓN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ALMENDRALEJO/BAILES CARIBEÑOS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109,16 €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109,16 €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849,19 €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COMPETICIÓN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MARÍN/BAILES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CARIBEÑOS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151,49 €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151,49 €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2021/BAILES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CARIBEÑOS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588,54 €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SubDes_2021/03/0130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ACODETTI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G35212505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793,80 €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793,80 €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3.058,02 €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994,86 €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994,86 €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637,74 €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637,74 €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JUVENIL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631,62 €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631,62 €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SubDes_2021/03/0131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GUIA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G35409754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2.999,70 €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448,74 €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72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541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SubDes_2021/03/0134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 CRISTIANOS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ARONA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G38400719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BENJAMIN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496,21 €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470,81 €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848,73 €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94,88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377,92 €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377,92 €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SubDes_2021/03/0135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SANTA URSULA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G38329454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623,52 €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623,52 €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4.226,40 €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596,52 €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892,62 €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892,62 €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613,62 €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613,62 €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885,42 €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885,42 €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614,70 €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614,70 €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SubDes_2021/03/0136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NOAH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ROJAS HERNANDEZ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***5170**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CAHMPIONS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BOWL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81,68 €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81,68 €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81,68 €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JOSE TABLERO C.F.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G38493185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672,00 €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672,00 €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SubDes_2021/03/0138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AÑIME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CUESTA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PIEDRA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G76638873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646,00 €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646,00 €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SubDes_2021/03/0139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PALMAS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G35091198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607,65 €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607,65 €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1.427,44 €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40,51 €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40,51 €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779,28 €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779,28 €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SubDes_2021/03/0140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NIVARIA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TACO SAN LUIS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G38309274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646,00 €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646,00 €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SubDes_2021/03/0141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U.D.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REALEJOS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G38296026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684,00 €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684,00 €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SubDes_2021/03/0142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YACAL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G35684620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502,28 €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502,28 €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1.231,79 €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382,90 €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382,90 €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NACIONAL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118,44 €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NACIONAL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127,90 €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127,90 €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PLAY-OFF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100,27 €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100,27 €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SubDes_2021/03/0143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 LANZAROTE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G35214477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1.183,40 €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910,56 €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3.075,72 €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76,94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1.207,30 €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928,43 €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76,90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1.191,30 €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915,43 €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76,84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367,72 €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321,30 €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87,38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SubDes_2021/03/0144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ADAREVA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G38962890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653,26 €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482,11 €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2.310,04 €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73,80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697,67 €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469,47 €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67,29</w:t>
            </w:r>
          </w:p>
        </w:tc>
      </w:tr>
    </w:tbl>
    <w:p>
      <w:pPr>
        <w:spacing w:after="0"/>
        <w:rPr>
          <w:sz w:val="8"/>
        </w:rPr>
        <w:sectPr>
          <w:headerReference w:type="default" r:id="rId2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08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505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02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1.546,57 €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1.358,46 €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87,84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SubDes_2021/03/0145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REACTIVITE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G76593524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DUATLÓN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CANCAJOS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53,61 €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53,61 €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308,15 €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DUATLÓN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CANCAJOS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103,59 €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86,96 €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83,95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TRI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CORRALEJO GRANDES PLAYAS (CTO CANARIAS RELEVOS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36,14 €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36,14 €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TRI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CORRALEJO GRANDES PLAYAS (CTO CANARIAS RELEVOS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ACUATLON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ANFI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MOGAN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65,12 €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65,12 €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sz w:val="8"/>
              </w:rPr>
              <w:t>SubDes_2021/03/0146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 FONONONOS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GOMERON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sz w:val="8"/>
              </w:rPr>
              <w:t>G38644969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726,00 €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6.286,79 €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555,03 €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86,18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616,70 €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693,00 €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Navarra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2.480,00 €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72,58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555,03 €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90,54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555,03 €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90,54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SubDes_2021/03/0147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UD VECINDARIO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G35286954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1.524,50 €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1.524,50 €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2.705,54 €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1.181,04 €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1.181,04 €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SubDes_2021/03/0149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CARLA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NUÑEZ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VIA-DUFRESNE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***9605**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129,86 €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247,85 €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SubDes_2021/03/0150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PATRICIA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REINO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CACHO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***4795**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CONCENTRACIÓN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470 NIVEL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PNTD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227,90 €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300,00 €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65,82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CONCENTRACIÓN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470 NIVEL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PNTD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RFEV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348,49 €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43,04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SubDes_2021/03/0151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CRUZ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 BALONCESTO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G38741617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1.401,62 €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1.400,70 €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right="70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1.400,70 €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99,93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SubDes_2021/03/0152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ERNESTO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SUÁREZ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GARCÍA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***6562**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148,20 €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148,20 €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168,61 €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RADAZUL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11,08 €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11,08 €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RADAZUL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8"/>
              <w:jc w:val="right"/>
              <w:rPr>
                <w:sz w:val="8"/>
              </w:rPr>
            </w:pPr>
            <w:r>
              <w:rPr>
                <w:sz w:val="8"/>
              </w:rPr>
              <w:t>9,33 €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9,33 €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SubDes_2021/03/0153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MARTINA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REINO CACHO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7"/>
              <w:rPr>
                <w:sz w:val="8"/>
              </w:rPr>
            </w:pPr>
            <w:r>
              <w:rPr>
                <w:sz w:val="8"/>
              </w:rPr>
              <w:t>***4795**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1244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2021 EUROPEAN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CONTINENTAL QUALIFICATION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EVENT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90,83 €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90,83 €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90,83 €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SubDes_2021/03/0154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POL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NUÑEZ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VIA-DUFRESNE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***9606**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1"/>
              <w:jc w:val="right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129,86 €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129,86 €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247,85 €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7"/>
              <w:jc w:val="right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44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469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05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06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7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SubDes_2021/03/0156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CD ESFERICO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G76566207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PARTIDO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BARRIO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712,32 €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712,32 €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712,32 €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SubDes_2021/03/0157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AMIGOS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PIRAGUISMO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G35249697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1.545,00 €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1.500,00 €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1.500,00 €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97,09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SubDes_2021/03/0158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MARLINS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PUERTO 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G38461612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2.474,42 €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2.244,36 €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14.555,61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90,70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3.200,35 €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2.909,37 €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90,91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2.285,60 €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2.285,60 €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2.962,10 €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2.582,04 €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87,17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Navarra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DIVISIÓN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3.225,75 €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2.571,60 €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79,72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BEISBOL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SUB-18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2.602,38 €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1.962,64 €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75,42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SubDes_2021/03/0159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MARTIANEZ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G38065579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PRIMAVERA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228,00 €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427,00 €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INTERNACIONAL-VIII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SOS PRIMAVERA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JUV-JUN-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199,00 €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SubDes_2021/03/0160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OFRA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G38293833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G.VI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638,40 €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638,40 €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2.479,86 €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G.VI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634,42 €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634,42 €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G.VI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625,94 €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625,94 €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581,10 €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SubDes_2021/03/0161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AGUSTIN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GONZALEZ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MARTIN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***3035**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VETERANOS INDIVIDUAL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195,36 €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195,36 €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195,36 €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SubDes_2021/03/0162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JABLE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SUR ITAGU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G76358753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LANZAMIENTOS LARGOS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174,23 €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174,23 €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4.260,30 €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ANIVERSARIO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ANIVERSARIO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ANIVERSARIO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50,09 €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50,09 €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ANIVERSARIO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350,63 €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350,63 €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307,85 €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307,85 €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67,32 €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67,32 €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125,90 €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125,90 €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90,18 €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75,59 €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75,59 €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PENTATLON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123,58 €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123,58 €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14 INDIVIDUAL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279,00 €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279,00 €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2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80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433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09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10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1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102,80 €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102,80 €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177,23 €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84,64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187,30 €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187,30 €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236,56 €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236,56 €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649,95 €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649,95 €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CATEGORIA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1.179,14 €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1.179,14 €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SubDes_2021/03/0163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CORZAS MASPALOMAS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G35432657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CAMTO.CANARIAS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414,60 €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414,60 €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2.745,01 €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CAMTO.1ª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459,87 €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459,87 €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CAMTO.CANARIAS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+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422,02 €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421,12 €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99,79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CAMTO.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FINAL TROFEO FEDERACION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359,94 €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359,94 €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FUERTEVENTURA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355,48 €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355,48 €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2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+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+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1ªF.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SubDes_2021/03/0164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BEISBOL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SOFBOL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G38314605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SELECCIONES AUTONÓMICAS SUB 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794,83 €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604,84 €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1.687,24 €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76,10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SELECCIONES AUTONÓMICAS SUB 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1.248,41 €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1.082,40 €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86,70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SubDes_2021/03/0165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PUERTO CRUZ REALEJOS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G38106936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48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MENORES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1.595,86 €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1.595,86 €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2.239,98 €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 Y SUB23 (IDA)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105,80 €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105,80 €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489,44 €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489,44 €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 Y SUB23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(VUELTA)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48,88 €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48,88 €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3"/>
              <w:rPr>
                <w:sz w:val="8"/>
              </w:rPr>
            </w:pPr>
            <w:r>
              <w:rPr>
                <w:sz w:val="8"/>
              </w:rPr>
              <w:t>SubDes_2021/03/0166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ASOC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BASE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 SEBASTIAN DE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GOMERA ONCE DIABLOS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9"/>
              <w:rPr>
                <w:sz w:val="8"/>
              </w:rPr>
            </w:pPr>
            <w:r>
              <w:rPr>
                <w:sz w:val="8"/>
              </w:rPr>
              <w:t>G38821211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234,00 €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1.794,00 €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292,50 €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292,50 €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253,50 €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8"/>
              </w:rPr>
            </w:pPr>
            <w:r>
              <w:rPr>
                <w:sz w:val="8"/>
              </w:rPr>
              <w:t>SubDes_2021/03/0167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4"/>
              <w:rPr>
                <w:sz w:val="8"/>
              </w:rPr>
            </w:pPr>
            <w:r>
              <w:rPr>
                <w:sz w:val="8"/>
              </w:rPr>
              <w:t>DANIELA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SUAREZ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DORESTE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57"/>
              <w:rPr>
                <w:sz w:val="8"/>
              </w:rPr>
            </w:pPr>
            <w:r>
              <w:rPr>
                <w:sz w:val="8"/>
              </w:rPr>
              <w:t>***6285**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Huesca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 SUPER CUP MTB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217,47 €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217,47 €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607,40 €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Baleares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Baleares,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Islas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 SUPER CUP MTB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163,52 €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163,52 €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15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398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3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813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 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 SUPER CUP MTB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41,86 €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41,86 €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Ávila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MADRID SUPER 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184,55 €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184,55 €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SubDes_2021/03/0168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PICONERA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G02848091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MADRID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 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334,06 €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334,06 €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906,89 €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MADRID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 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ESCUELAS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MTB(VILLA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CANDELARIA)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314,63 €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204,18 €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64,90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CANARIAS RUTA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MIGUEL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ABONA)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351,67 €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257,99 €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73,36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MTB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BARLOBIKE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70,66 €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70,66 €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SubDes_2021/03/0169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SOCIEDAD 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CULTURAL 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HERBANIA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8"/>
              <w:rPr>
                <w:sz w:val="8"/>
              </w:rPr>
            </w:pPr>
            <w:r>
              <w:rPr>
                <w:sz w:val="8"/>
              </w:rPr>
              <w:t>G35066695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768,98 €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768,98 €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1.613,78 €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844,80 €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844,80 €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SubDes_2021/03/0170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CHARCO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HERBANIA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ATLETICO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8"/>
              <w:rPr>
                <w:sz w:val="8"/>
              </w:rPr>
            </w:pPr>
            <w:r>
              <w:rPr>
                <w:sz w:val="8"/>
              </w:rPr>
              <w:t>G76015262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699,96 €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699,96 €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2.256,20 €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FUERTEVENTURA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122,64 €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122,64 €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SubDes_2021/03/0171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ORLANDO DENIZ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DENIZ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7"/>
              <w:rPr>
                <w:sz w:val="8"/>
              </w:rPr>
            </w:pPr>
            <w:r>
              <w:rPr>
                <w:sz w:val="8"/>
              </w:rPr>
              <w:t>***7428**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4 STAGE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117"/>
              <w:rPr>
                <w:b/>
                <w:sz w:val="8"/>
              </w:rPr>
            </w:pPr>
            <w:r>
              <w:rPr>
                <w:b/>
                <w:sz w:val="8"/>
              </w:rPr>
              <w:t>60,09 €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SubDes_2021/03/0172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8"/>
              <w:rPr>
                <w:sz w:val="8"/>
              </w:rPr>
            </w:pPr>
            <w:r>
              <w:rPr>
                <w:sz w:val="8"/>
              </w:rPr>
              <w:t>G38034013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INTERCLUB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418,90 €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418,90 €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542,85 €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ALEVÍN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123,95 €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SubDes_2021/03/0173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OLIVA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G35297910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609,12 €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609,12 €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2.267,64 €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16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541,62 €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541,62 €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16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575,28 €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575,28 €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SubDes_2021/03/0174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 TAHICHE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G35434752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737,94 €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737,94 €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2.192,82 €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638,40 €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638,40 €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758,16 €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758,16 €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58,32 €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58,32 €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SubDes_2021/03/0175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MOLINA SPORT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8"/>
              <w:rPr>
                <w:sz w:val="8"/>
              </w:rPr>
            </w:pPr>
            <w:r>
              <w:rPr>
                <w:sz w:val="8"/>
              </w:rPr>
              <w:t>G35512375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ÉLITE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HOCKEY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LÍNEA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2020/2021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1.739,50 €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1.739,50 €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7.455,71 €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4"/>
              <w:rPr>
                <w:sz w:val="8"/>
              </w:rPr>
            </w:pPr>
            <w:r>
              <w:rPr>
                <w:sz w:val="8"/>
              </w:rPr>
              <w:t>3028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EUROPA HOCKEY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LÍNEA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5.566,21 €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5.566,21 €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8"/>
              </w:rPr>
            </w:pPr>
            <w:r>
              <w:rPr>
                <w:sz w:val="8"/>
              </w:rPr>
              <w:t>3028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EUROPA HOCKEY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LÍNEA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428,17 €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35,03</w:t>
            </w:r>
          </w:p>
        </w:tc>
      </w:tr>
    </w:tbl>
    <w:p>
      <w:pPr>
        <w:spacing w:after="0"/>
        <w:rPr>
          <w:sz w:val="8"/>
        </w:rPr>
        <w:sectPr>
          <w:headerReference w:type="default" r:id="rId3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51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362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16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17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17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8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SubDes_2021/03/0176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VALLIVANA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G76614064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47,30 €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47,30 €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711,98 €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MONTAÑA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(LIENCRES)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MONTAÑA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(LIENCRES)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460,16 €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460,16 €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TRAIL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LLANERA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RANES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51,75 €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51,75 €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9º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RIBAROJATRAILS - 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CIRCUITO AUTONÓMICO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TRAIL RUNNING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50,77 €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50,77 €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SubDes_2021/03/0178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PADEL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G38973541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TYC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122,00 €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610,32 €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109,68 €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109,32 €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99,67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121,18 €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121,18 €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63,66 €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63,66 €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TECNIFICACIÓN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212,11 €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194,16 €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91,54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SubDes_2021/03/0179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JAIME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AYARZA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MONTENEGRO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***9204**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117,99 €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SubDes_2021/03/0180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MARINA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MARKINA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***1323**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MARCA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U18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CORTIJO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85,18 €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85,18 €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1.744,36 €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2881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J5 ABIDJAN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ABIDJAN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ITF WORLD TENNIS TOUR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1.402,16 €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1.152,40 €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82,19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3561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J5 TIRANA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218,78 €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218,78 €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2074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J5 TBILISI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MZIURI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288,00 €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SubDes_2021/03/0181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ASOCIACION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INGENIO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G35276930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1.317,55 €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1.259,88 €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4.987,69 €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95,62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1.365,00 €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1.365,00 €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1.763,30 €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1.763,30 €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599,51 €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599,51 €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SubDes_2021/03/0182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GABRIELA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LODOS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FALCÓN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***0684**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M/F/MX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117,99 €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225,98 €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2733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420 WORLD CHAMPIONSHIP 2021(CAMPEONATO DEL  MUNDO)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107,99 €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107,99 €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SubDes_2021/03/0184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TAHICHE,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G35279777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667,80 €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2.003,40 €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667,80 €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667,80 €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667,80 €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SubDes_2021/03/0185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HEIDELBERG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G35249846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183,00 €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2.711,00 €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CEDETE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2.850,00 €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2.250,00 €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78,95</w:t>
            </w:r>
          </w:p>
        </w:tc>
      </w:tr>
    </w:tbl>
    <w:p>
      <w:pPr>
        <w:spacing w:after="0"/>
        <w:rPr>
          <w:sz w:val="8"/>
        </w:rPr>
        <w:sectPr>
          <w:headerReference w:type="default" r:id="rId3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87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326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19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21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SubDes_2021/03/0186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MASTERS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G38319372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INVIERNO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 MASTER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140,04 €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140,04 €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537,22 €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421,13 €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283,98 €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67,43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FONDO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233,20 €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233,20 €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177,49 €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177,49 €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SubDes_2021/03/0187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 FURIA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ARONA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G38970034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656,00 €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2.624,00 €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615,00 €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697,00 €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656,00 €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SubDes_2021/03/0188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ANGELA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LOBATO HERRERO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z w:val="8"/>
              </w:rPr>
              <w:t>***7122**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3414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KATARA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(SOCHI)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305,51 €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305,51 €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679,20 €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1794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OSTRAVA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224,25 €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2331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CIRCUITO MUNDIAL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VÓLEY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OSTRAVA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149,44 €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149,44 €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SubDes_2021/03/0189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FÚTBOL SALA VALSEFUTSAL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G76323153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SERVIVEND TAHÍCHE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VALSEFUTSAL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513,76 €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513,76 €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966,43 €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ADASSA-VALSEFUTSAL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452,67 €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452,67 €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SubDes_2021/03/0190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DAVID PÉREZ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BOLAÑOS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***7610**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3017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8TH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INTERNATIONAL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CHESS FESTIVAL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CITY OF CATTOLICA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733,60 €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733,60 €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733,60 €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ANDOAN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REALEJOS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G38370821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784,00 €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5.758,00 €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330,00 €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SENIOR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936,00 €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SENIOR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1.008,00 €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 ESTATAL MASCULINA ( 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3.240,00 €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2.700,00 €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83,33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SubDes_2021/03/0192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JOEL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PÉREZ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BOLAÑOS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***7610**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3017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8TH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INTERNATIONAL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CHESS FESTIVAL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CITY OF CATTOLICA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733,60 €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733,60 €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733,60 €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GUAYADEQUE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MAJORERAS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G35345099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738,00 €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3.009,00 €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918,00 €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738,00 €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615,00 €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'AGÜIMES'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G35322494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2.515,96 €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2.010,00 €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6.688,82 €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79,89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1.848,46 €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1.618,46 €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87,56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2.010,00 €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1.600,00 €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79,60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23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290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23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24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5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1.646,32 €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1.460,36 €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88,70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ADRIAN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MANUEL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HERNANDEZ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***1878**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FEDDI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221,00 €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113,00 €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IPC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ORISELA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G38769113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126,92 €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1.904,83 €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97,32 €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97,32 €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108,27 €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108,27 €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123,19 €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729,09 €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729,09 €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PETANCA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PUERTILLO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G35338789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1.047,62 €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Huelva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DUPLETAS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149,78 €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149,78 €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587,04 €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587,04 €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SubDes_2021/03/0198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MARK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OWEN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ENDLER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***2538**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INTERNACIONAL CORPUS 2021 GRANADA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202,00 €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458,00 €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TORNEO NACIONAL ABSOLUTO VILLA TAUSTE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256,00 €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SubDes_2021/03/0199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ARUCAS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G35092915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802,08 €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802,08 €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6.864,30 €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936,00 €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792,36 €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792,36 €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733,14 €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733,14 €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741,96 €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741,96 €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733,86 €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733,86 €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693,00 €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745,38 €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745,38 €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686,52 €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686,52 €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 w:right="9"/>
              <w:jc w:val="center"/>
              <w:rPr>
                <w:sz w:val="8"/>
              </w:rPr>
            </w:pPr>
            <w:r>
              <w:rPr>
                <w:sz w:val="8"/>
              </w:rPr>
              <w:t>SubDes_2021/03/0200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U.D. PALO BLANCO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G38518163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A. FUMERO - 1ª JUV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720,00 €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PREMI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COMUNITAT VALENCIANA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82,84 €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82,84 €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59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254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26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27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8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SubDes_2021/03/0201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YEDIEL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CALVO PÉREZ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***8678**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23/04/0201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CARRERAS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PREPARATORIAS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215,52 €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215,52 €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448,78 €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Soria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CARRERAS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PREPARATORIAS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150,42 €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150,42 €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SubDes_2021/03/0202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ORIENTACION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MARITIMA-LA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DESTILA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G35129964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965,37 €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965,37 €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6.655,26 €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768,69 €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768,69 €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6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966,76 €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966,76 €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660,28 €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660,28 €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645,69 €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644,06 €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46"/>
              <w:jc w:val="right"/>
              <w:rPr>
                <w:sz w:val="8"/>
              </w:rPr>
            </w:pPr>
            <w:r>
              <w:rPr>
                <w:sz w:val="8"/>
              </w:rPr>
              <w:t>99,75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721,89 €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721,89 €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790,48 €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790,48 €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FEMENINA-GRUPO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515,70 €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515,70 €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FEMENINA-GRUPO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622,03 €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622,03 €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ANGEL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CALVO SANZ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sz w:val="8"/>
              </w:rPr>
              <w:t>***6488**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PREMI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COMUNITAT VALENCIANA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82,84 €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82,84 €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80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82,84 €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SubDes_2021/03/0204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ANTONIO LUJAN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SUAREZ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***7631**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ENERGÍAS ALTERNATIVAS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366,70 €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450,20 €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sz w:val="8"/>
              </w:rPr>
              <w:t>81,81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ENERGÍAS ALTERNATIVAS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150,20 €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7"/>
              <w:jc w:val="right"/>
              <w:rPr>
                <w:sz w:val="8"/>
              </w:rPr>
            </w:pPr>
            <w:r>
              <w:rPr>
                <w:sz w:val="8"/>
              </w:rPr>
              <w:t>100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A.D TENSALUS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G38528436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 - FEDDI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181,26 €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181,26 €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181,26 €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C.D.ARMEÑIME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G38718441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342,00 €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342,00 €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342,00 €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***8563**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VELA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ADAPTADA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HANSA 303 Y 2.4MR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94,71 €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94,71 €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94,71 €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SubDes_2021/03/0208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TAMADABA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ARTENARA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G76039155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550,00 €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550,00 €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550,00 €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SubDes_2021/03/0209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IVÁN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DELGADO DEKANY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***9518**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174,44 €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174,44 €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405,43 €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56,83 €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56,83 €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CIRCUITO 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CASTELLÓN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70,78 €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35,39 €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46"/>
              <w:jc w:val="right"/>
              <w:rPr>
                <w:sz w:val="8"/>
              </w:rPr>
            </w:pPr>
            <w:r>
              <w:rPr>
                <w:sz w:val="8"/>
              </w:rPr>
              <w:t>50,00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CANTERAS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48,09 €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48,09 €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TORNEO SOLIDARIO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90,68 €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90,68 €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UD TEROR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BALOMPIE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G35244003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748,62 €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748,62 €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748,62 €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43"/>
              <w:rPr>
                <w:sz w:val="8"/>
              </w:rPr>
            </w:pPr>
            <w:r>
              <w:rPr>
                <w:sz w:val="8"/>
              </w:rPr>
              <w:t>SubDes_2021/03/0211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SALESIANOS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BARTOLOME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GARELLI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49"/>
              <w:rPr>
                <w:sz w:val="8"/>
              </w:rPr>
            </w:pPr>
            <w:r>
              <w:rPr>
                <w:sz w:val="8"/>
              </w:rPr>
              <w:t>G38592101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532,00 €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532,00 €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3.192,00 €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741,00 €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741,00 €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532,00 €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532,00 €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5"/>
              <w:jc w:val="right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jc w:val="right"/>
        <w:rPr>
          <w:sz w:val="8"/>
        </w:rPr>
        <w:sectPr>
          <w:headerReference w:type="default" r:id="rId3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95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218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0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1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831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2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2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 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 w:right="17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532,00 €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1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351,00 €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351,00 €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SubDes_2021/03/0212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ARONA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G38292520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 AL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396,38 €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396,38 €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951,97 €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119,10 €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119,10 €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149,41 €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149,41 €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210,84 €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210,84 €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CANARIAS PRUEBAS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COMBINADAS ABSOLUTO,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76,24 €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76,24 €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SubDes_2021/03/0213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ROCHA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HERNANDEZ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***3590**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VOLVO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OVERCAME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118,32 €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118,32 €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579,06 €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CHAMPIONS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BOWL 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118,32 €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CHAMPIONS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BOWL TENERIFE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92,78 €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NAVIERA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 (1ª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SEMANA)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131,32 €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131,32 €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NAVIERA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 (2ª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SEMANA)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118,32 €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SubDes_2021/03/0214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KICKBOXING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MUAY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THAI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KANKUS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G76756287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451,00 €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451,00 €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3.674,00 €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586,00 €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721,00 €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721,00 €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261,00 €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261,00 €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309,00 €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309,00 €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142,00 €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206,00 €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40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103,00 €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103,00 €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(GUADALAJARA)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721,00 €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721,00 €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SubDes_2021/03/0215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BOHEMIOS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G38405064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315,00 €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315,00 €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1.309,00 €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315,00 €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39"/>
              <w:jc w:val="center"/>
              <w:rPr>
                <w:sz w:val="8"/>
              </w:rPr>
            </w:pPr>
            <w:r>
              <w:rPr>
                <w:sz w:val="8"/>
              </w:rPr>
              <w:t>679,00 €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679,00 €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30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183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51799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35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6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SubDes_2021/03/0216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'DADARMO DE GÜIMAR'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G76554369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REGULAR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537,46 €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446,82 €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446,82 €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83,14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SubDes_2021/03/0218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IRENE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VIGARA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RAMOS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***5026**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TOUR BY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SANTANDER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150,76 €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150,76 €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232,38 €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TOUR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SANTANDER ALICANTE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81,62 €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CASA PASTORES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G35352889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707,00 €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707,00 €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SubDes_2021/03/0220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VERA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G38307617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577,62 €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577,62 €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2.512,62 €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736,44 €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736,44 €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43,32 €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577,62 €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577,62 €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GRUPO XII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577,62 €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577,62 €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SubDes_2021/03/0221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ASOCIACI'ON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NAUTICO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ARRECIFE,E.N.D.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G35022714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7"/>
              <w:jc w:val="right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1.485,00 €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1.485,00 €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4.501,12 €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78"/>
              <w:jc w:val="right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OPTIMIST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496,86 €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90,57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76"/>
              <w:jc w:val="right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148,20 €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148,20 €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1"/>
              <w:jc w:val="right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779,16 €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779,16 €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57"/>
              <w:jc w:val="right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159,86 €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93,83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MUJER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191,54 €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184,38 €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96,26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1.127,63 €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1.041,56 €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92,37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ILAC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143,64 €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143,64 €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119,18 €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119,18 €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SubDes_2021/03/0222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ARONA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G38234472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477,54 €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1.421,18 €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81,63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1.152,00 €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943,64 €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81,91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SubDes_2021/03/0223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JUVENTUD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COSTA AYALA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G35338227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2 - J10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662,32 €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662,32 €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1.260,98 €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2 - J16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598,66 €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598,66 €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PABLO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BECERRIL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G35791458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588,03 €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588,03 €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588,03 €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SubDes_2021/03/0226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NAUTICO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G35008770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OPTIMIST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1.320,50 €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2.828,79 €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79,52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OPTIMIST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1.457,19 €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1.457,19 €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VELA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ADAPTADA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321,60 €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321,60 €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3.662,65 €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2.550,00 €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69,62</w:t>
            </w:r>
          </w:p>
        </w:tc>
      </w:tr>
    </w:tbl>
    <w:p>
      <w:pPr>
        <w:spacing w:after="0"/>
        <w:rPr>
          <w:sz w:val="8"/>
        </w:rPr>
        <w:sectPr>
          <w:headerReference w:type="default" r:id="rId3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66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147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38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387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39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9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SubDes_2021/03/0227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BALONMANO REMUDAS ISLA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G35051739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2.342,04 €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2.342,04 €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14.195,45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2.060,04 €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2.060,04 €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1.844,86 €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97,57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539,58 €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539,58 €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ESTATAL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1.662,66 €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1.662,66 €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319,38 €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319,38 €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596,53 €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669,44 €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669,44 €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669,44 €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669,44 €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460,08 €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460,08 €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526,26 €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526,26 €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SubDes_2021/03/0228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DANIEL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CARNEVALI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G35629625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652,50 €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652,50 €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1.272,49 €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619,99 €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619,99 €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9" w:right="9"/>
              <w:jc w:val="center"/>
              <w:rPr>
                <w:sz w:val="8"/>
              </w:rPr>
            </w:pPr>
            <w:r>
              <w:rPr>
                <w:sz w:val="8"/>
              </w:rPr>
              <w:t>SubDes_2021/03/0229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INGENIO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G35258409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810,00 €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5"/>
              <w:jc w:val="center"/>
              <w:rPr>
                <w:sz w:val="8"/>
              </w:rPr>
            </w:pPr>
            <w:r>
              <w:rPr>
                <w:sz w:val="8"/>
              </w:rPr>
              <w:t>810,00 €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SubDes_2021/03/0231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AJEDREZ HENAR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SUS DRAGONES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G76273788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JUVENIL,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VETERANO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123,22 €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265,86 €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 12,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14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142,64 €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142,64 €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SubDes_2021/03/0232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ISABELLA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PULIDO MORENO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***8635**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WARRIORS SEVILLA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213,91 €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213,91 €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398,41 €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TTK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MADRID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184,50 €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184,50 €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SubDes_2021/03/0233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ALBERTO PULIDO MORENO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***8635**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21/03/2021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BY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TOUR MAPFRE- VALDOREIX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250,48 €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250,48 €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676,30 €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WARRIORS SEVILLA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212,66 €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212,66 €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RAFA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NADAL BY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MAPFRE- VALENCIA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213,16 €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213,16 €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SubDes_2021/03/0234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PANADERIA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PULIDO SAN MATEO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G35334549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GRUPO 12 -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1.006,56 €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1.006,56 €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4.876,24 €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1.470,00 €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1.320,84 €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89,85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1.228,00 €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1.228,00 €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1.923,00 €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1.320,84 €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68,69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SubDes_2021/03/0235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ESTRELLA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FUTBOL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G35284413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639,03 €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639,03 €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639,03 €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ENDESA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PLAY OFF GIRONA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1.240,46 €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1.240,46 €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02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111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41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41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423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42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3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SubDes_2021/03/0236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CLARINOS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LAGUNA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G76642354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J8 - AKACENTER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MAGEC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TIAS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37,41 €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37,41 €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3.369,93 €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J8 - AKACENTER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MAGEC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455,70 €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455,70 €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1.712,78 €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1.278,46 €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74,64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442,10 €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357,90 €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80,95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SubDes_2021/03/0237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MARIA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VICTORIA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MENDOZA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DIAZ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***2612**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PITCH&amp;AMP;PUTT FCG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38,89 €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38,89 €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228,42 €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49,89 €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97,29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MID-AMATEUR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140,99 €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SubDes_2021/03/0238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GOLF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G35388602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104,95 €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104,95 €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1.598,57 €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113,72 €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96,70 €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85,03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47,85 €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47,85 €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56,09 €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64,44 €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64,44 €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94,46 €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93,18 €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98,64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233,84 €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233,84 €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INDIVIDUAL AMATEUR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39,04 €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39,04 €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58,18 €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58,18 €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ZONAL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60,09 €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ZONAL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345,91 €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345,91 €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70,47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49,61 €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49,61 €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PROVINCIAL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P&amp;AMP;P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52,24 €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52,24 €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SUB-16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 (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MASCULINO)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170,01 €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88,23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DE 2ª,3ª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84,99 €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84,99 €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SubDes_2021/03/0240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ESGRIMA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ARMAS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G35777929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Navarra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RANKING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395,50 €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395,50 €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395,50 €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SubDes_2021/03/0241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 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BRIGIDA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G35278340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759,57 €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759,57 €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4.842,45 €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796,32 €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796,32 €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772,32 €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772,32 €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3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38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075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4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5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8458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6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6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 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J08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880,66 €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873,72 €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99,21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995,59 €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873,72 €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87,76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766,80 €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766,80 €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SubDes_2021/03/0242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G38017141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632,70 €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632,70 €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1.596,93 €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Cáceres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229,92 €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229,92 €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RETO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92,76 €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92,76 €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641,55 €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641,55 €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SubDes_2021/03/0243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ALBERTO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GONZALEZ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CABRERA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7"/>
              <w:rPr>
                <w:sz w:val="8"/>
              </w:rPr>
            </w:pPr>
            <w:r>
              <w:rPr>
                <w:sz w:val="8"/>
              </w:rPr>
              <w:t>***6012**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CRI-IV CRONOESCALADA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IRICHEN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39,82 €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39,82 €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557,26 €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Huesca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XCO SABIÑANIGO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140,48 €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STAGE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MTB LANZAROTE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120,18 €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120,18 €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Ávila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INTERNACIONAL CANDELEDA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GREDOS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115,46 €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115,46 €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XCO BARLOBIKE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141,32 €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141,32 €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SubDes_2021/03/0244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CRUCE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ARINAGA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DORAMAS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8"/>
              <w:rPr>
                <w:sz w:val="8"/>
              </w:rPr>
            </w:pPr>
            <w:r>
              <w:rPr>
                <w:sz w:val="8"/>
              </w:rPr>
              <w:t>G35274661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622,80 €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622,80 €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1.283,08 €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INTERINSULAR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LAS PALMAS 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660,28 €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660,28 €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SubDes_2021/03/0245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DAISAN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TABLERO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sz w:val="8"/>
              </w:rPr>
              <w:t>G35999127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173,56 €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173,56 €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4.116,40 €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 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556,22 €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556,22 €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INDIVIDUAL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472,96 €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472,96 €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FINAL TROFEO 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INDIVIDUAL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187,98 €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187,98 €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29"/>
              <w:rPr>
                <w:sz w:val="8"/>
              </w:rPr>
            </w:pPr>
            <w:r>
              <w:rPr>
                <w:sz w:val="8"/>
              </w:rPr>
              <w:t>CAMPEONATODE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FINAL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98,82 €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98,82 €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FINAL TROFEO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243,46 €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243,46 €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FUERTEVENTURA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491,58 €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491,58 €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IBERDROLA 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906,72 €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886,62 €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97,78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DIVINA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SEGUROS 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210,32 €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210,32 €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 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794,88 €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794,88 €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SubDes_2021/03/0246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SHAKA SURF LIFE SAVING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8"/>
              <w:rPr>
                <w:sz w:val="8"/>
              </w:rPr>
            </w:pPr>
            <w:r>
              <w:rPr>
                <w:sz w:val="8"/>
              </w:rPr>
              <w:t>G76778497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MÁSTER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1.525,94 €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1.283,94 €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2.183,94 €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84,14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JUVENIL,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65,22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II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JUVENIL,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1.030,00 €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72,82</w:t>
            </w:r>
          </w:p>
        </w:tc>
      </w:tr>
    </w:tbl>
    <w:p>
      <w:pPr>
        <w:spacing w:after="0"/>
        <w:rPr>
          <w:sz w:val="8"/>
        </w:rPr>
        <w:sectPr>
          <w:headerReference w:type="default" r:id="rId4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74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039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48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48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494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49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0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SubDes_2021/03/0247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ROBERTO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ALEJANDRO GONZALEZ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ROMERO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***6318**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1X2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BIKE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RACE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57,42 €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119,20 €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84,54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MARATHON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2O21-III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BIKE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PASO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70,66 €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70,66 €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SubDes_2021/03/0248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TROTAMUNDOS DE CANDELARIA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G38795852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 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123,28 €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693,52 €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172,37 €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87,02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288,34 €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288,34 €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LIBRE-CATEGORIAS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131,90 €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131,90 €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3"/>
              <w:rPr>
                <w:sz w:val="8"/>
              </w:rPr>
            </w:pPr>
            <w:r>
              <w:rPr>
                <w:sz w:val="8"/>
              </w:rPr>
              <w:t>SubDes_2021/03/0249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4"/>
              <w:rPr>
                <w:sz w:val="8"/>
              </w:rPr>
            </w:pPr>
            <w:r>
              <w:rPr>
                <w:sz w:val="8"/>
              </w:rPr>
              <w:t>RODRIGO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SUÁREZ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ALMAJANO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57"/>
              <w:rPr>
                <w:sz w:val="8"/>
              </w:rPr>
            </w:pPr>
            <w:r>
              <w:rPr>
                <w:sz w:val="8"/>
              </w:rPr>
              <w:t>***5054**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CRI-IV CRONOESCALADA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IRICHEN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26,90 €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26,90 €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768,26 €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SUPERPRESTIGIO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V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PREMIO BTT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SONIDO –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ENERGYM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221,96 €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221,96 €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Huesca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123,18 €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SUPERPRESTIGIO CABLEWORLD - ELDA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105,96 €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105,96 €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4 STAGE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MOUNTAIN BIKE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RACE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SANTA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Ávila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PREMIO INTERNACIONAL CANDELEDA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- GREDOS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100,36 €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100,36 €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XCO BARLOBIKE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99,32 €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99,32 €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MALTA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97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G35651827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 FUTBOL SALA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355,08 €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355,08 €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3.311,98 €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 FUTBOL SALA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524,96 €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524,96 €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 DIVISION B NACIONAL FUTBOL SALA 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414,26 €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414,26 €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DH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911,88 €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863,38 €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94,68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DH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558,04 €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558,04 €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DH 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596,26 €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BALONCESTO AMULEY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G76137132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135,12 €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135,12 €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423,96 €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147,12 €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147,12 €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141,72 €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141,72 €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 D DUGGI SAN FERNANDO FUTBOL 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G38531075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1.185,60 €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273,60 €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273,60 €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B3 MU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1.692,18 €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1.692,18 €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 w:right="-15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B3 MU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598,40 €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598,40 €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10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8003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52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52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530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53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4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SubDes_2021/03/0253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CLUD 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ESCUELA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ATLETISMO MORRO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JABLE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G35258896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FINAL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B3 MU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116,22 €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116,22 €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9.317,03 €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UB18 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450,24 €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CATEGORIAS 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200,16 €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200,16 €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CATEGORIAS 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805,25 €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805,25 €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CATEGORIAS 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1.038,96 €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1.038,96 €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278,20 €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273,30 €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98,24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SUB16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378,63 €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339,78 €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89,74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949,48 €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949,48 €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299,04 €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1.250,97 €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1.103,35 €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88,20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249,20 €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242,70 €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97,39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66,79 €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66,79 €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578,88 €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578,88 €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43,84 €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66,82 €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209,86 €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209,50 €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99,83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55,09 €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COMBINADAS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44,85 €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MONTAÑA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234,51 €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63,96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sz w:val="8"/>
              </w:rPr>
              <w:t>SubDes_2021/03/0254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4"/>
              <w:rPr>
                <w:sz w:val="8"/>
              </w:rPr>
            </w:pPr>
            <w:r>
              <w:rPr>
                <w:sz w:val="8"/>
              </w:rPr>
              <w:t>CD CFS LOS ALAMOS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- 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PINO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sz w:val="8"/>
              </w:rPr>
              <w:t>G35516368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420,10 €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420,10 €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3.058,20 €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459,65 €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459,65 €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316,35 €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316,35 €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DESCENSO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315,72 €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315,72 €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DESCENSO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268,18 €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268,18 €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209,98 €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209,98 €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TROFEO FEDERACION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721,60 €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721,60 €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BLUETRAIL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358,73 €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346,62 €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7"/>
              <w:rPr>
                <w:sz w:val="8"/>
              </w:rPr>
            </w:pPr>
            <w:r>
              <w:rPr>
                <w:sz w:val="8"/>
              </w:rPr>
              <w:t>96,62</w:t>
            </w:r>
          </w:p>
        </w:tc>
      </w:tr>
    </w:tbl>
    <w:p>
      <w:pPr>
        <w:spacing w:after="0"/>
        <w:rPr>
          <w:sz w:val="8"/>
        </w:rPr>
        <w:sectPr>
          <w:headerReference w:type="default" r:id="rId4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45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968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55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56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566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57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7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SubDes_2021/03/0255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PETANCA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G35323070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COMUNIDADES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615,09 €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615,09 €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9.165,48 €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COMUNIDADES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615,09 €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COMUNIDADES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625,96 €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625,96 €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176,27 €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171,64 €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97,37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353,79 €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353,79 €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327,96 €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327,96 €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271,01 €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271,01 €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1.121,58 €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1.119,22 €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99,79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445,62 €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445,62 €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787,59 €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560,84 €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71,21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608,25 €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582,77 €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95,81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625,94 €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400,60 €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64,00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Huelva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399,35 €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399,35 €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Huelva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DUPLETAS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235,08 €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235,08 €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46,56 €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46,56 €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156,27 €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156,27 €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477,14 €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436,16 €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91,41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1.009,08 €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863,31 €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85,55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AUTONÓMICO DIA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INSTITUCIONAL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724,20 €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724,20 €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PRECISIÓN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66,09 €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92,99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rPr>
                <w:sz w:val="8"/>
              </w:rPr>
            </w:pPr>
            <w:r>
              <w:rPr>
                <w:sz w:val="8"/>
              </w:rPr>
              <w:t>SUPERVISIÓN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SELECCIONES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7"/>
              <w:jc w:val="right"/>
              <w:rPr>
                <w:sz w:val="8"/>
              </w:rPr>
            </w:pPr>
            <w:r>
              <w:rPr>
                <w:sz w:val="8"/>
              </w:rPr>
              <w:t>82,66 €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SUPERVISIÓN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AUT. CLUBES FEM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128,61 €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80,12 €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62,30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WINDOWS A.B.S.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MAXORATA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G38441432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588,00 €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1.575,00 €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532,00 €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HERMANOS ALEMAN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G35755289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JUNIOR/SUB21 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532,17 €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450,00 €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2.156,54 €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84,56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1.737,70 €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1.500,00 €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86,32</w:t>
            </w:r>
          </w:p>
        </w:tc>
      </w:tr>
    </w:tbl>
    <w:p>
      <w:pPr>
        <w:spacing w:after="0"/>
        <w:rPr>
          <w:sz w:val="8"/>
        </w:rPr>
        <w:sectPr>
          <w:headerReference w:type="default" r:id="rId4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81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932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59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59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60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60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12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REALEJOS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210,44 €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206,54 €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98,15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SubDes_2021/03/0258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PIRAGÜISMO MARLINES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LANZAROTE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G35736818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KAYAK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DENIA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2.027,90 €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1.971,40 €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7.612,11 €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97,21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 w:right="-15"/>
              <w:rPr>
                <w:sz w:val="8"/>
              </w:rPr>
            </w:pPr>
            <w:r>
              <w:rPr>
                <w:sz w:val="8"/>
              </w:rPr>
              <w:t>LI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JÓVENES PROMESAS SPRINT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CADETES 5.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309,70 €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96,87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KAYAK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 VILLAJOYOSA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2.552,65 €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2.475,00 €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96,96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74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KAYAK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2.887,35 €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2.865,71 €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99,25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SubDes_2021/03/0259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VULCANIA,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***2827**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 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2.186,80 €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2.186,80 €</w:t>
            </w:r>
          </w:p>
        </w:tc>
        <w:tc>
          <w:tcPr>
            <w:tcW w:w="519" w:type="dxa"/>
          </w:tcPr>
          <w:p>
            <w:pPr>
              <w:pStyle w:val="TableParagraph"/>
              <w:ind w:right="70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2.186,80 €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SubDes_2021/03/0262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CERRUDA,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***2067**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496,98 €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496,98 €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right="10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496,98 €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SubDes_2021/03/0263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ANELY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NIEVES RUIZ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8"/>
              <w:jc w:val="center"/>
              <w:rPr>
                <w:sz w:val="8"/>
              </w:rPr>
            </w:pPr>
            <w:r>
              <w:rPr>
                <w:sz w:val="8"/>
              </w:rPr>
              <w:t>***8365**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MAPFRE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PLAYA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CASTELLÓN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61,23 €</w:t>
            </w:r>
          </w:p>
        </w:tc>
        <w:tc>
          <w:tcPr>
            <w:tcW w:w="519" w:type="dxa"/>
          </w:tcPr>
          <w:p>
            <w:pPr>
              <w:pStyle w:val="TableParagraph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61,23 €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SubDes_2021/03/0264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BARRIO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G38317244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376,97 €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376,97 €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1.542,15 €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411,24 €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376,97 €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376,97 €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376,97 €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376,97 €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SubDes_2021/03/0265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EDUARDO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GALERA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GASPAR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57"/>
              <w:rPr>
                <w:sz w:val="8"/>
              </w:rPr>
            </w:pPr>
            <w:r>
              <w:rPr>
                <w:sz w:val="8"/>
              </w:rPr>
              <w:t>***1926**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PUNTUABLE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RANKING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P&amp;AMP;P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FCG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19,06 €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19,06 €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160,05 €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29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MID-AMATEUR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PITCH&amp;AMP;PUTT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140,99 €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SubDes_2021/03/0267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ISABEL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HERNANDEZ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PEÑA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***6740**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100,19 €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100,19 €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535,94 €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8"/>
              </w:rPr>
            </w:pPr>
            <w:r>
              <w:rPr>
                <w:sz w:val="8"/>
              </w:rPr>
              <w:t>3542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LUSTICA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BAY 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6 U21 EUROPEAN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CHAMPIONSHIP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435,75 €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435,75 €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SubDes_2021/03/0268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MASPALOMAS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G35511252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- 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796,32 €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796,32 €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3.619,09 €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- 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632,03 €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632,03 €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- SEGUNDA 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591,12 €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591,12 €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950,00 €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649,62 €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649,62 €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SubDes_2021/03/0269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ILARGUI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G76058072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INDIVIDUAL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24,88 €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24,88 €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842,65 €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TROFEO FEDERACIÓN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817,77 €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817,77 €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IBARRA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G38026894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752,00 €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3.803,00 €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675,00 €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17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896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62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63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63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64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48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936,00 €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936,00 €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HARIS 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VOLEIBOL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G76551324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 (PLAY-OFF DE 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617,17 €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472,07 €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3.283,56 €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76,49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421,26 €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421,26 €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391,17 €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391,17 €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421,26 €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421,26 €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421,26 €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421,26 €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1.156,54 €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1.156,54 €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SubDes_2021/03/0272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 FUTBOL SALA COSTA SUR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G38471744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441,00 €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441,00 €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SubDes_2021/03/0273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DEPORTIVO 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BENTACU-LAGUNA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G76510478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200,50 €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200,50 €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200,50 €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SubDes_2021/03/0274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 SALLE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 ILDEFONSO 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G38689923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8D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FASE 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332,48 €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332,48 €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956,74 €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HONOR JUVENIL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 SUBGRUPO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8D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FASE 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624,26 €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624,26 €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ACHAMAN 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LUCIA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G35755826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763,20 €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763,20 €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3.010,22 €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805,86 €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805,86 €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761,60 €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761,60 €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1.022,00 €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679,56 €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66,49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BALONMANO ZONZAMAS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G35364769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PLATA FEMENINA- GRUPO 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1.968,07 €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1.744,68 €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7.486,22 €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88,65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PLATA FEMENINA- GRUPO 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1.629,29 €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1.609,32 €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98,77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FEMENINA- 2 FASE- ELIMINATORIAS PRE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1.965,75 €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1.930,80 €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98,22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Rioja,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PLATA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FEMENINA- 2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FASE- 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2.452,04 €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2.201,42 €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89,78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SubDes_2021/03/0278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GARITA, 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G35308188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4.860,00 €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720,00 €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PLAY OFF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5.276,00 €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2.700,00 €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7"/>
              <w:rPr>
                <w:sz w:val="8"/>
              </w:rPr>
            </w:pPr>
            <w:r>
              <w:rPr>
                <w:sz w:val="8"/>
              </w:rPr>
              <w:t>51,18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SubDes_2021/03/0279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YAIZA MONTAÑA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CINTA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G35344902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811,80 €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811,80 €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1.623,60 €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PALMAS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811,80 €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811,80 €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BALONCESTO DOMINICAS VISTABELLA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G38357059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REGIONAL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386,85 €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386,85 €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1.327,20 €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693,84 €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693,84 €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53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860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66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66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673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67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84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FINAL TROFEO FEDERACIÓN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PREMISO BP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246,51 €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246,51 €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BALENCESTO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CLARET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SOCIEDAD ANONIMA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0"/>
              <w:rPr>
                <w:sz w:val="8"/>
              </w:rPr>
            </w:pPr>
            <w:r>
              <w:rPr>
                <w:sz w:val="8"/>
              </w:rPr>
              <w:t>A35310598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1/4 FINAL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470,33 €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395,07 €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4.652,87 €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548,76 €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460,11 €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83,85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590,67 €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451,47 €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76,43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2.342,89 €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1.668,84 €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71,23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2.248,39 €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1.677,38 €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74,60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LUCHASY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MODALIDADES ASOCIADAS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G35435056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CAMPONATO 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GRAPPLING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ESCOLAR,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1.497,17 €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1.253,46 €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3.420,65 €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83,72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CAMPEONTAO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COMBAT SAMBO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210,32 €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210,32 €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CAMPEONTAO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COMBAT SAMBO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214,14 €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214,14 €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CAMPEONTAO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COMBAT SAMBO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144,18 €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144,18 €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CAMPEONTAO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COMBAT SAMBO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78,76 €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78,76 €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LUCHAS OLIMPICAS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552,45 €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552,45 €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176,46 €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85,01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411,85 €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411,85 €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7"/>
              <w:jc w:val="right"/>
              <w:rPr>
                <w:sz w:val="8"/>
              </w:rPr>
            </w:pPr>
            <w:r>
              <w:rPr>
                <w:sz w:val="8"/>
              </w:rPr>
              <w:t>93,63 €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93,63 €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129,14 €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129,14 €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182,72 €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5"/>
              <w:jc w:val="center"/>
              <w:rPr>
                <w:sz w:val="8"/>
              </w:rPr>
            </w:pPr>
            <w:r>
              <w:rPr>
                <w:sz w:val="8"/>
              </w:rPr>
              <w:t>182,72 €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ESPAÑA 10.000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(ABS-SUB23)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5000(SUB20-SUB18)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449,42 €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66,75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737,64 €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737,64 €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282,36 €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282,36 €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120,75 €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120,75 €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1.637,32 €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1.637,32 €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164,54 €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164,54 €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266,66 €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266,66 €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87,27 €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2.206,68 €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2.206,68 €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521,16 €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521,16 €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89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824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69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70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70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71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20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SubDes_2021/03/0283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CATECA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G38902813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J2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246,30 €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246,30 €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18.640,48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133,87 €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133,87 €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HOMBRES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1.888,98 €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1.888,98 €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374,60 €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80,09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1.002,47 €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1.002,47 €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192,30 €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78,00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1ªD MUJERES J2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2.410,34 €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2.269,40 €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94,15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HOMBRES - FINAL PERMA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168,46 €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168,46 €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HOMBRES - FINAL PERMA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76,22 €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76,22 €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HOMBRES - FINAL PERMA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1.191,29 €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1.191,29 €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MUJERES - 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TITU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1.098,25 €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1.098,25 €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 w:right="-15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MUJERES - FINAL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TITU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1.971,26 €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1.796,25 €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91,12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LVI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(XXXXII)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210,87 €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71,13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XXXVI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8"/>
              <w:jc w:val="right"/>
              <w:rPr>
                <w:sz w:val="8"/>
              </w:rPr>
            </w:pPr>
            <w:r>
              <w:rPr>
                <w:sz w:val="8"/>
              </w:rPr>
              <w:t>478,26 €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344,61 €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72,05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1.659,10 €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90,41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SubDes_2021/03/0284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GARITEÑO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G76080076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731,00 €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1.445,00 €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714,00 €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LUCHA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MORRO JABLE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VIRGEN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CARMEN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G35779313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154,10 €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154,10 €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2.537,41 €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456,28 €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456,28 €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284,81 €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284,81 €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1.014,92 €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1.014,92 €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627,30 €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627,30 €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CAI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G35249200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(I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364,79 €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364,79 €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1.357,53 €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 Y 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334,49 €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334,49 €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(II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689,89 €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658,25 €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7"/>
              <w:rPr>
                <w:sz w:val="8"/>
              </w:rPr>
            </w:pPr>
            <w:r>
              <w:rPr>
                <w:sz w:val="8"/>
              </w:rPr>
              <w:t>95,41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ATLETICO RESTINGA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G38834503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427,28 €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427,28 €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1.220,80 €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396,76 €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396,76 €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25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788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73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74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745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75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55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396,76 €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396,76 €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RITMICOD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G38923389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FINAL TROFEO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FEDERACIÓN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855,47 €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787,80 €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1.444,67 €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92,09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NACIONAL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CONJUNTOSD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389,85 €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389,85 €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303,73 €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267,02 €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87,91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SubDes_2021/03/0289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CORARENAL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G76644426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TROFEO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1.358,82 €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1.358,82 €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2.846,68 €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8"/>
              <w:jc w:val="right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7"/>
              <w:jc w:val="right"/>
              <w:rPr>
                <w:sz w:val="8"/>
              </w:rPr>
            </w:pPr>
            <w:r>
              <w:rPr>
                <w:sz w:val="8"/>
              </w:rPr>
              <w:t>659,35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659,35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53"/>
              <w:jc w:val="right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CELEBRADO 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VALENCIA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87"/>
              <w:jc w:val="right"/>
              <w:rPr>
                <w:sz w:val="8"/>
              </w:rPr>
            </w:pPr>
            <w:r>
              <w:rPr>
                <w:sz w:val="8"/>
              </w:rPr>
              <w:t>440,96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440,96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8"/>
              <w:jc w:val="right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INDIVIDUAL BASE DIVINA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PASTORA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VALLADOLID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7"/>
              <w:jc w:val="right"/>
              <w:rPr>
                <w:sz w:val="8"/>
              </w:rPr>
            </w:pPr>
            <w:r>
              <w:rPr>
                <w:sz w:val="8"/>
              </w:rPr>
              <w:t>387,55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387,55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SubDes_2021/03/0290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REALES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G38369138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DUATLON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CANCAJOS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89,78 €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89,78 €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1.187,90 €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406,92 €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406,92 €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CORRALEJO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740,68 €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691,20 €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93,32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SubDes_2021/03/0291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rPr>
                <w:sz w:val="8"/>
              </w:rPr>
            </w:pPr>
            <w:r>
              <w:rPr>
                <w:sz w:val="8"/>
              </w:rPr>
              <w:t>IZEL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TELDE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8"/>
              </w:rPr>
            </w:pPr>
            <w:r>
              <w:rPr>
                <w:sz w:val="8"/>
              </w:rPr>
              <w:t>G76123231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CONJUNTOS 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433,32 €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433,32 €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433,32 €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SubDes_2021/03/0293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ANYA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G76621507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TROFEO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1.140,33 €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1.077,66 €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1.077,66 €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94,50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SubDes_2021/03/0294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BALONCESTO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EBFA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G38716874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416,15 €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416,15 €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1.357,35 €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CRUCE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469,40 €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469,40 €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CRUCE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 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471,80 €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471,80 €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3"/>
              <w:rPr>
                <w:sz w:val="8"/>
              </w:rPr>
            </w:pPr>
            <w:r>
              <w:rPr>
                <w:sz w:val="8"/>
              </w:rPr>
              <w:t>SubDes_2021/03/0295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4"/>
              <w:rPr>
                <w:sz w:val="8"/>
              </w:rPr>
            </w:pPr>
            <w:r>
              <w:rPr>
                <w:sz w:val="8"/>
              </w:rPr>
              <w:t>FEDERACION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50"/>
              <w:rPr>
                <w:sz w:val="8"/>
              </w:rPr>
            </w:pPr>
            <w:r>
              <w:rPr>
                <w:sz w:val="8"/>
              </w:rPr>
              <w:t>V38311544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630,80 €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587,04 €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3.044,60 €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93,06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386,31 €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240,36 €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62,22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366,73 €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350,49 €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sz w:val="8"/>
              </w:rPr>
            </w:pPr>
            <w:r>
              <w:rPr>
                <w:sz w:val="8"/>
              </w:rPr>
              <w:t>95,57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M.A.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119,70 €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119,70 €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M.A.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311,16 €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291,24 €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93,60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M.A.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185,55 €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185,55 €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M.A.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160,17 €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150,21 €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93,78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128,80 €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103,61 €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80,44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125,30 €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122,92 €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98,10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194,55 €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194,55 €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179,40 €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168,09 €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93,70</w:t>
            </w:r>
          </w:p>
        </w:tc>
      </w:tr>
    </w:tbl>
    <w:p>
      <w:pPr>
        <w:spacing w:after="0"/>
        <w:rPr>
          <w:sz w:val="8"/>
        </w:rPr>
        <w:sectPr>
          <w:headerReference w:type="default" r:id="rId4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60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752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77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901215pt;width:12pt;height:24.3pt;mso-position-horizontal-relative:page;mso-position-vertical-relative:page;z-index:15877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781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78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91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39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121,70 €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121,70 €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117,90 €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117,90 €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93,62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SubDes_2021/03/0296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RITMICA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ACRORITMICS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G76118777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TROFEO 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197,72 €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197,72 €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197,72 €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SubDes_2021/03/0297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077" w:right="1056"/>
              <w:jc w:val="center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METROPOLE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G35029115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1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 ESP.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140,03 €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140,03 €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10.326,23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0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JUNIOR/SENIOR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ARTÍSTICA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591,48 €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591,48 €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99"/>
              <w:rPr>
                <w:sz w:val="8"/>
              </w:rPr>
            </w:pPr>
            <w:r>
              <w:rPr>
                <w:sz w:val="8"/>
              </w:rPr>
              <w:t>Sevilla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WP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J.15 MASC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1.173,20 €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1.173,20 €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XV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 INTERNACIONAL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IBERCAJA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CIUDAD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ZAR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556,35 €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80,88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PLAY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OFF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284,90 €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284,90 €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FEM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257,74 €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257,74 €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WP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ASBOLUTA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295,05 €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295,05 €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WP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222,04 €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222,04 €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WP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47,58 €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 w:right="37"/>
              <w:jc w:val="center"/>
              <w:rPr>
                <w:sz w:val="8"/>
              </w:rPr>
            </w:pPr>
            <w:r>
              <w:rPr>
                <w:sz w:val="8"/>
              </w:rPr>
              <w:t>47,58 €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ARTÍSTICA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489,43 €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489,43 €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37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BENJAMÍN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NATACIÓN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1.418,80 €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1.418,80 €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CANARIAS ESCOLAR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RELEVOS DE TRIATLÓN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842,90 €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837,47 €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99,36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2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CLASIFICATORIO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(SPRINT)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526,40 €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526,40 €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8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 CLUBES - CORUÑA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1.646,00 €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1.639,76 €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28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 CLUBES - CORUÑA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136,70 €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136,70 €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 ABIERTAS OPEN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1.166,40 €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1.166,40 €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0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FONDO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64,91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REGIONAL 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42,59 €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42,59 €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1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 ESP.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107,89 €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107,89 €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0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FONDO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64,91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 AGUAS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48,77 €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48,77 €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3"/>
              <w:rPr>
                <w:sz w:val="8"/>
              </w:rPr>
            </w:pPr>
            <w:r>
              <w:rPr>
                <w:sz w:val="8"/>
              </w:rPr>
              <w:t>Badajoz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CLASIFICATORIO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TRIATLÓN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(SPRINT)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151,02 €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99,32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SubDes_2021/03/0299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RUGBY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PALMAS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G35344837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 AUTONÓMICA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1.231,50 €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1.012,01 €</w:t>
            </w:r>
          </w:p>
        </w:tc>
        <w:tc>
          <w:tcPr>
            <w:tcW w:w="519" w:type="dxa"/>
          </w:tcPr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1.012,01 €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82,18</w:t>
            </w:r>
          </w:p>
        </w:tc>
      </w:tr>
    </w:tbl>
    <w:p>
      <w:pPr>
        <w:spacing w:after="0"/>
        <w:rPr>
          <w:sz w:val="8"/>
        </w:rPr>
        <w:sectPr>
          <w:headerReference w:type="default" r:id="rId4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968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717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80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81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817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82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27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SubDes_2021/03/0300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BREÑAMEN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PLAYITAS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G76286715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J10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609,71 €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609,71 €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1.828,27 €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645,12 €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645,12 €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573,44 €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573,44 €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SubDes_2021/03/0302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CARLOS CAMARA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ALLGAIER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***7817**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MARCA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53,81 €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45,43 €</w:t>
            </w:r>
          </w:p>
        </w:tc>
        <w:tc>
          <w:tcPr>
            <w:tcW w:w="519" w:type="dxa"/>
          </w:tcPr>
          <w:p>
            <w:pPr>
              <w:pStyle w:val="TableParagraph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45,43 €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84,43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SubDes_2021/03/0303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ACRO FLYERS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CATENDRA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G76746650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CEMPEONATO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ESPAAÑ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GIMNASIA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ACROBÁTICA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2.035,00 €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2.035,00 €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right="70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2.035,00 €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SubDes_2021/03/0304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FEDERACIÓN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ATLETISMO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G35313915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PRUEBAS COMBINADAS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394,42 €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2.424,34 €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76,06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Murcia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PRUEBAS COMBINADAS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61,57 €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61,57 €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FEDERACIONES AUTONOMICAS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353,52 €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353,52 €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FEDERACIONES AUTONOMICAS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1.058,59 €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1.058,59 €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FEDERACIONES AUTONOMICAS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65,66 €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65,66 €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FEDERACIONES AUTONOMICAS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585,00 €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3"/>
              <w:rPr>
                <w:sz w:val="8"/>
              </w:rPr>
            </w:pPr>
            <w:r>
              <w:rPr>
                <w:sz w:val="8"/>
              </w:rPr>
              <w:t>SubDes_2021/03/0305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ESCUELA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ATLETISMO DE TENERIFE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49"/>
              <w:rPr>
                <w:sz w:val="8"/>
              </w:rPr>
            </w:pPr>
            <w:r>
              <w:rPr>
                <w:sz w:val="8"/>
              </w:rPr>
              <w:t>G38244638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Huesca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1.828,26 €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1.828,26 €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9.290,80 €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2.131,56 €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2.131,56 €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2.006,85 €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2.006,85 €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2.226,42 €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2.226,42 €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508,31 €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508,31 €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CAANRIAS SUB16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164,36 €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164,36 €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CAANRIAS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CATEGORIAS MENORES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425,04 €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425,04 €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SubDes_2021/03/0306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CONEJEROS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BALONCESTO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G35752211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PERMANENCIA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MGS SEGUROS ADC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BOADILLA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1.682,35 €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1.511,12 €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8.276,00 €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89,82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PERMANENCIA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C.B.POZUELO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1.233,99 €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1.061,76 €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86,04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PERMANENCIA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TOBARRA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C.B.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1.624,02 €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1.576,79 €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97,09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Guadalajara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PERMANENCIA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GUADALAJARA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BASKET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1.828,49 €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1.571,80 €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85,96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1ºDIV.MASC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435,49 €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435,49 €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1ºDIV.MASC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801,84 €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801,84 €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-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482,24 €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482,24 €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207,30 €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207,30 €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1ºDIV.MASC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435,49 €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435,49 €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32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681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84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84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853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85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63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AUTONOMICA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1ºDIV.MASC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96,25 €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96,25 €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COMPETICION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LIIC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95,92 €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95,92 €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SubDes_2021/03/0307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SAN ISIDRO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G35262302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557,76 €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557,76 €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1.344,35 €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786,59 €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786,59 €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SubDes_2021/03/0308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MANUEL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ROCHINA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MENDIAS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57"/>
              <w:rPr>
                <w:sz w:val="8"/>
              </w:rPr>
            </w:pPr>
            <w:r>
              <w:rPr>
                <w:sz w:val="8"/>
              </w:rPr>
              <w:t>***6416**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FRONTERA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30,74 €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30,74 €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8"/>
              <w:rPr>
                <w:sz w:val="8"/>
              </w:rPr>
            </w:pPr>
            <w:r>
              <w:rPr>
                <w:sz w:val="8"/>
              </w:rPr>
              <w:t>108,19 €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Jaén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IV CLASICA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CIUDAD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CAZORLA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77,45 €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77,45 €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SubDes_2021/03/0309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CAPITALINOS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G76044205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 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2.425,34 €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1.929,38 €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10.762,79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79,55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 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2.533,41 €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2.533,41 €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 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2.110,05 €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99,52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Zaragoza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 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2.493,16 €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96,26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SOFBOL FEMENINO - DIVISION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2.868,47 €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62,75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SubDes_2021/03/0310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 ROQUE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G35240258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615,14 €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615,14 €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8.601,89 €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588,46 €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588,46 €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327,09 €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327,09 €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332,87 €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332,87 €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592,00 €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481,00 €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481,00 €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 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9"/>
              <w:jc w:val="right"/>
              <w:rPr>
                <w:sz w:val="8"/>
              </w:rPr>
            </w:pPr>
            <w:r>
              <w:rPr>
                <w:sz w:val="8"/>
              </w:rPr>
              <w:t>1.407,78 €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1.407,78 €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"/>
              <w:rPr>
                <w:sz w:val="8"/>
              </w:rPr>
            </w:pPr>
            <w:r>
              <w:rPr>
                <w:sz w:val="8"/>
              </w:rPr>
              <w:t>Soria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9"/>
              <w:jc w:val="right"/>
              <w:rPr>
                <w:sz w:val="8"/>
              </w:rPr>
            </w:pPr>
            <w:r>
              <w:rPr>
                <w:sz w:val="8"/>
              </w:rPr>
              <w:t>1.340,68 €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1.340,68 €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Castellón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 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897,00 €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897,00 €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1.181,05 €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1.165,20 €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7"/>
              <w:rPr>
                <w:sz w:val="8"/>
              </w:rPr>
            </w:pPr>
            <w:r>
              <w:rPr>
                <w:sz w:val="8"/>
              </w:rPr>
              <w:t>98,66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454,15 €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454,15 €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5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400,52 €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7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ONCEDIENTES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G38694113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 DE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74,90 €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74,90 €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495,57 €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FRONTERA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CICLISMO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302,65 €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302,65 €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PRUEBA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CABILDO DE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118,02 €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118,02 €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XLIV 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406,07 €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406,07 €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1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68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645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87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88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888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89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99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SubDes_2021/03/0312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ASOCIACION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GANKAKU GRAN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G35976240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Cáceres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VETERANOS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282,96 €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282,96 €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1.562,98 €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REGIONAL VILLA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REALEJOS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590,99 €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590,99 €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Cáceres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VIII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KARATE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VETERANOS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282,96 €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282,96 €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BARRILLA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PTO 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CARMEN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C.D.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G35621705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2.697,07 €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2.095,64 €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13.861,86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77,70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3.777,28 €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63,54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02/05/0021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1.041,33 €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910,94 €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87,48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2.503,21 €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2.134,81 €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85,28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186,70 €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164,24 €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87,97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4.050,13 €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59,26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163,63 €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163,63 €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686,44 €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686,44 €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SECTOR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CAMPEONATO DE ESPAÑA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4.437,24 €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2.400,00 €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54,09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506,16 €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506,16 €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 w:right="17"/>
              <w:jc w:val="center"/>
              <w:rPr>
                <w:sz w:val="8"/>
              </w:rPr>
            </w:pPr>
            <w:r>
              <w:rPr>
                <w:sz w:val="8"/>
              </w:rPr>
              <w:t>***6896**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TORNEO TENIS PATRONA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LLANOS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ARIDANE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76,78 €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76,78 €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76,78 €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CD TASAGAYA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ATLETICO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GUIMAR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G38989687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6.325,00 €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540,00 €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504,00 €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783,00 €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846,00 €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952,00 €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952,00 €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PABLO RODRIGUEZ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RODRIGUEZ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sz w:val="8"/>
              </w:rPr>
              <w:t>***0120**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TENIS PATRONA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LOS LLANOS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ARIDANE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64,03 €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64,03 €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64,03 €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PTO DELO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CARMEN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G35308436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888,26 €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888,26 €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4.612,08 €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869,76 €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869,76 €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G02 - J11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87"/>
              <w:jc w:val="right"/>
              <w:rPr>
                <w:sz w:val="8"/>
              </w:rPr>
            </w:pPr>
            <w:r>
              <w:rPr>
                <w:sz w:val="8"/>
              </w:rPr>
              <w:t>673,03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673,03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2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04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609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1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1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8924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2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35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09"/>
        <w:gridCol w:w="49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0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 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09" w:type="dxa"/>
          </w:tcPr>
          <w:p>
            <w:pPr>
              <w:pStyle w:val="TableParagraph"/>
              <w:spacing w:line="199" w:lineRule="auto" w:before="46"/>
              <w:ind w:left="51" w:right="3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92" w:type="dxa"/>
          </w:tcPr>
          <w:p>
            <w:pPr>
              <w:pStyle w:val="TableParagraph"/>
              <w:spacing w:line="89" w:lineRule="exact" w:before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left="4" w:right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PRIMERA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-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J06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869,76 €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869,76 €</w:t>
            </w:r>
          </w:p>
        </w:tc>
        <w:tc>
          <w:tcPr>
            <w:tcW w:w="50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G02 - J15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638,24 €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638,24 €</w:t>
            </w:r>
          </w:p>
        </w:tc>
        <w:tc>
          <w:tcPr>
            <w:tcW w:w="50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11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5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9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8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6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5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3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PREFERENTE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G02 - J17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7"/>
              <w:rPr>
                <w:sz w:val="8"/>
              </w:rPr>
            </w:pPr>
            <w:r>
              <w:rPr>
                <w:sz w:val="8"/>
              </w:rPr>
              <w:t>673,03 €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8" w:lineRule="exact" w:before="5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673,03 €</w:t>
            </w:r>
          </w:p>
        </w:tc>
        <w:tc>
          <w:tcPr>
            <w:tcW w:w="50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8" w:lineRule="exact" w:before="53"/>
              <w:ind w:left="11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87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SubDes_2021/03/0319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C.F.S.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ARTEVIRGO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ALDEA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G35952472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297,00 €</w:t>
            </w:r>
          </w:p>
        </w:tc>
        <w:tc>
          <w:tcPr>
            <w:tcW w:w="5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0"/>
              <w:rPr>
                <w:b/>
                <w:sz w:val="8"/>
              </w:rPr>
            </w:pPr>
            <w:r>
              <w:rPr>
                <w:b/>
                <w:sz w:val="8"/>
              </w:rPr>
              <w:t>1.007,00 €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 JUVENIL 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5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270,00 €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440,00 €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ALIRON FUTBOL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TEGUESTE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G76546373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Hierro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INTERINSULAR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756,00 €</w:t>
            </w:r>
          </w:p>
        </w:tc>
        <w:tc>
          <w:tcPr>
            <w:tcW w:w="15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70" w:val="left" w:leader="none"/>
                <w:tab w:pos="1201" w:val="left" w:leader="none"/>
              </w:tabs>
              <w:spacing w:before="45"/>
              <w:ind w:left="132"/>
              <w:rPr>
                <w:sz w:val="8"/>
              </w:rPr>
            </w:pPr>
            <w:r>
              <w:rPr>
                <w:sz w:val="8"/>
              </w:rPr>
              <w:t>756,00 €</w:t>
              <w:tab/>
            </w:r>
            <w:r>
              <w:rPr>
                <w:b/>
                <w:sz w:val="8"/>
              </w:rPr>
              <w:t>756,00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  <w:tab/>
            </w: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SubDes_2021/03/0321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G35222116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INVIERNO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674,48 €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674,48 €</w:t>
            </w:r>
          </w:p>
        </w:tc>
        <w:tc>
          <w:tcPr>
            <w:tcW w:w="5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80"/>
              <w:rPr>
                <w:b/>
                <w:sz w:val="8"/>
              </w:rPr>
            </w:pPr>
            <w:r>
              <w:rPr>
                <w:b/>
                <w:sz w:val="8"/>
              </w:rPr>
              <w:t>6.203,22 €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ALEVIN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292,98 €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292,98 €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951,14 €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3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933,69 €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3"/>
              <w:rPr>
                <w:sz w:val="8"/>
              </w:rPr>
            </w:pPr>
            <w:r>
              <w:rPr>
                <w:sz w:val="8"/>
              </w:rPr>
              <w:t>98,17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MIXTO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1.103,97 €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0"/>
              <w:jc w:val="center"/>
              <w:rPr>
                <w:sz w:val="8"/>
              </w:rPr>
            </w:pPr>
            <w:r>
              <w:rPr>
                <w:sz w:val="8"/>
              </w:rPr>
              <w:t>1.103,97 €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1"/>
              <w:rPr>
                <w:sz w:val="8"/>
              </w:rPr>
            </w:pP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MIXTO 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735,96 €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3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735,96 €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ABSOLUTA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230,24 €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230,24 €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PLAY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OFF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ABSOLUTA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232,64 €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5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232,64 €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04/06/2021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 CLUBES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NATACION ADAPTADA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570,00 €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0"/>
              <w:jc w:val="center"/>
              <w:rPr>
                <w:sz w:val="8"/>
              </w:rPr>
            </w:pPr>
            <w:r>
              <w:rPr>
                <w:sz w:val="8"/>
              </w:rPr>
              <w:t>570,00 €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XXVIII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18"/>
                <w:sz w:val="8"/>
              </w:rPr>
              <w:t> </w:t>
            </w:r>
            <w:r>
              <w:rPr>
                <w:sz w:val="8"/>
              </w:rPr>
              <w:t>NATACION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ADAPTADA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1.060,00 €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1.060,00 €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 SUMMER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SWIMMING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205,44 €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3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194,16 €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2"/>
              <w:rPr>
                <w:sz w:val="8"/>
              </w:rPr>
            </w:pPr>
            <w:r>
              <w:rPr>
                <w:sz w:val="8"/>
              </w:rPr>
              <w:t>94,51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ALEVIN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138,26 €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138,26 €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REGIONAL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36,84 €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3"/>
              <w:ind w:left="82" w:right="91"/>
              <w:jc w:val="center"/>
              <w:rPr>
                <w:sz w:val="8"/>
              </w:rPr>
            </w:pPr>
            <w:r>
              <w:rPr>
                <w:sz w:val="8"/>
              </w:rPr>
              <w:t>36,84 €</w:t>
            </w: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1.584,47 €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84" w:right="90"/>
              <w:jc w:val="center"/>
              <w:rPr>
                <w:sz w:val="8"/>
              </w:rPr>
            </w:pPr>
            <w:r>
              <w:rPr>
                <w:sz w:val="8"/>
              </w:rPr>
              <w:t>1.430,24 €</w:t>
            </w:r>
          </w:p>
        </w:tc>
        <w:tc>
          <w:tcPr>
            <w:tcW w:w="509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90,27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Cuenca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EBA.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B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1.215,22 €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84" w:right="90"/>
              <w:jc w:val="center"/>
              <w:rPr>
                <w:sz w:val="8"/>
              </w:rPr>
            </w:pPr>
            <w:r>
              <w:rPr>
                <w:sz w:val="8"/>
              </w:rPr>
              <w:t>1.153,99 €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3"/>
              <w:rPr>
                <w:sz w:val="8"/>
              </w:rPr>
            </w:pPr>
            <w:r>
              <w:rPr>
                <w:sz w:val="8"/>
              </w:rPr>
              <w:t>94,96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563,59 €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83" w:right="91"/>
              <w:jc w:val="center"/>
              <w:rPr>
                <w:sz w:val="8"/>
              </w:rPr>
            </w:pPr>
            <w:r>
              <w:rPr>
                <w:sz w:val="8"/>
              </w:rPr>
              <w:t>563,59 €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259,72 €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83" w:right="91"/>
              <w:jc w:val="center"/>
              <w:rPr>
                <w:sz w:val="8"/>
              </w:rPr>
            </w:pPr>
            <w:r>
              <w:rPr>
                <w:sz w:val="8"/>
              </w:rPr>
              <w:t>259,72 €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CLASIFICACIÓN.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VELA.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143,77 €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143,77 €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194,45 €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194,45 €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VETERANOS.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1.009,10 €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84" w:right="91"/>
              <w:jc w:val="center"/>
              <w:rPr>
                <w:sz w:val="8"/>
              </w:rPr>
            </w:pPr>
            <w:r>
              <w:rPr>
                <w:sz w:val="8"/>
              </w:rPr>
              <w:t>750,00 €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3"/>
              <w:rPr>
                <w:sz w:val="8"/>
              </w:rPr>
            </w:pPr>
            <w:r>
              <w:rPr>
                <w:sz w:val="8"/>
              </w:rPr>
              <w:t>74,32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49"/>
              <w:jc w:val="right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VETERANOS.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699,20 €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83" w:right="91"/>
              <w:jc w:val="center"/>
              <w:rPr>
                <w:sz w:val="8"/>
              </w:rPr>
            </w:pPr>
            <w:r>
              <w:rPr>
                <w:sz w:val="8"/>
              </w:rPr>
              <w:t>699,20 €</w:t>
            </w: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3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40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573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95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95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960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896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70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3"/>
              <w:rPr>
                <w:sz w:val="8"/>
              </w:rPr>
            </w:pPr>
            <w:r>
              <w:rPr>
                <w:sz w:val="8"/>
              </w:rPr>
              <w:t>SubDes_2021/03/0322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4"/>
              <w:rPr>
                <w:sz w:val="8"/>
              </w:rPr>
            </w:pPr>
            <w:r>
              <w:rPr>
                <w:sz w:val="8"/>
              </w:rPr>
              <w:t>REAL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NAUTICO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9"/>
              <w:rPr>
                <w:sz w:val="8"/>
              </w:rPr>
            </w:pPr>
            <w:r>
              <w:rPr>
                <w:sz w:val="8"/>
              </w:rPr>
              <w:t>G38036190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 FRONTENIS OLIMPICO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504,78 €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439,32 €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13.060,86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87,03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PREVIAS.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 FRONTENIS OLIMPICO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367,40 €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367,40 €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56"/>
              <w:jc w:val="right"/>
              <w:rPr>
                <w:sz w:val="8"/>
              </w:rPr>
            </w:pPr>
            <w:r>
              <w:rPr>
                <w:sz w:val="8"/>
              </w:rPr>
              <w:t>Alicante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VETERANOS.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91,80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SUB11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SUB15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SQUASH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780,77 €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780,77 €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FEMENINO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PALETA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526,10 €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526,10 €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ALEVIN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145,56 €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145,56 €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 CADETE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311,10 €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291,24 €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93,62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BENJAMIN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320,34 €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300,42 €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93,78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EQUIPOS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762,40 €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78,70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Barcelona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 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235,98 €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235,98 €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25/04/2021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Gipuzkoa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OPTIMIST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1.159,34 €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90,57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05/05/2021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Cádiz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126,62 €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126,62 €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REGATA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MUJER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220,29 €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220,29 €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OPTIMIST.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NAVIERA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ARMAS.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752,40 €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752,40 €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ARTÍSTICA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157,37 €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157,37 €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2021 ILCA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COACH REGATTA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187,91 €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75,00 €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39,91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ARTÍSTICA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305,90 €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305,90 €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3560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EUROPA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ILCA7 U21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78,90 €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78,90 €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ENCUENTRO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BENJAMÍN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NATACIÓN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387,12 €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387,12 €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ILCA 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74,73 €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74,73 €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 ALEVÍN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56,18 €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56,18 €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VELA.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ILCA4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144,60 €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144,60 €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SubDes_2021/03/0323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CORREDORES DE TENERIFE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 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G38229977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247,95 €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242,70 €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674,46 €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97,88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 DE PISTA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INVIERNO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49,59 €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48,54 €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97,88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16,14,12,10,8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383,22 €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383,22 €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GLOBAL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TRAMP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G76540160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TRAMPOLIN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445,34 €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445,34 €</w:t>
            </w:r>
          </w:p>
        </w:tc>
        <w:tc>
          <w:tcPr>
            <w:tcW w:w="519" w:type="dxa"/>
          </w:tcPr>
          <w:p>
            <w:pPr>
              <w:pStyle w:val="TableParagraph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445,34 €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459,42 €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459,42 €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4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76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537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898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899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8996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00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06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SubDes_2021/03/0325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CANTERBURY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SPORT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G35677079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371,67 €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371,67 €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4.847,59 €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400,26 €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400,26 €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470,22 €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470,22 €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774,05 €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637,85 €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82,40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Coruña,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867,51 €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867,51 €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1.421,58 €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1.236,26 €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86,96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404,40 €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404,40 €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CARRIZAL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G35313444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PREFERENTE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REGIONAL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900,00 €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900,00 €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SubDes_2021/03/0327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BALONMANO PERDOMA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G38277349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391,68 €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391,68 €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2.371,78 €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442,26 €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442,26 €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315,20 €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315,20 €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602,16 €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602,16 €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620,48 €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620,48 €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SubDes_2021/03/0328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CD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CHINGUARO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G38898284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468,00 €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900,00 €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432,00 €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432,00 €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BENTAGUAIRE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G76076413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VOLEY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PLAYA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126,18 €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126,18 €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126,18 €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SubDes_2021/03/0331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TEAM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CONCEPCION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G38363149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126,54 €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126,54 €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465,22 €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28/03/2021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"/>
              <w:jc w:val="center"/>
              <w:rPr>
                <w:sz w:val="8"/>
              </w:rPr>
            </w:pPr>
            <w:r>
              <w:rPr>
                <w:sz w:val="8"/>
              </w:rPr>
              <w:t>Internacional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8"/>
              </w:rPr>
            </w:pPr>
            <w:r>
              <w:rPr>
                <w:sz w:val="8"/>
              </w:rPr>
              <w:t>1761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F4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SPANISH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CHAMPIONSHIP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338,68 €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338,68 €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SubDes_2021/03/0332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SEBASTIAN</w:t>
            </w:r>
            <w:r>
              <w:rPr>
                <w:spacing w:val="16"/>
                <w:sz w:val="8"/>
              </w:rPr>
              <w:t> </w:t>
            </w:r>
            <w:r>
              <w:rPr>
                <w:sz w:val="8"/>
              </w:rPr>
              <w:t>VELAZQUEZ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VARGAS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***9206**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Granada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17"/>
                <w:sz w:val="8"/>
              </w:rPr>
              <w:t> </w:t>
            </w:r>
            <w:r>
              <w:rPr>
                <w:sz w:val="8"/>
              </w:rPr>
              <w:t>AJEDREZ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8"/>
              </w:rPr>
            </w:pPr>
            <w:r>
              <w:rPr>
                <w:sz w:val="8"/>
              </w:rPr>
              <w:t>123,36 €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123,36 €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SubDes_2021/03/0333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BALONMANO MAHAY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9"/>
              <w:rPr>
                <w:sz w:val="8"/>
              </w:rPr>
            </w:pPr>
            <w:r>
              <w:rPr>
                <w:sz w:val="8"/>
              </w:rPr>
              <w:t>G35142975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GUERRERAS IBERDROLA)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2.204,68 €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2.024,94 €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15.371,49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91,85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23/04/2021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Córdoba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GUERRERAS IBERDROLA)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2.518,31 €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2.116,00 €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84,02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Valencia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GUERRERAS IBERDROLA)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3.148,43 €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2.398,32 €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76,18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DIVISION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GUERRERAS IBERDROLA)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1.006,53 €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8"/>
              </w:rPr>
            </w:pPr>
            <w:r>
              <w:rPr>
                <w:sz w:val="8"/>
              </w:rPr>
              <w:t>810,99 €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80,57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2.054,07 €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1.946,20 €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94,75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613,44 €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8"/>
              </w:rPr>
            </w:pPr>
            <w:r>
              <w:rPr>
                <w:sz w:val="8"/>
              </w:rPr>
              <w:t>557,81 €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90,93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3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640,44 €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23"/>
              <w:jc w:val="right"/>
              <w:rPr>
                <w:sz w:val="8"/>
              </w:rPr>
            </w:pPr>
            <w:r>
              <w:rPr>
                <w:sz w:val="8"/>
              </w:rPr>
              <w:t>578,81 €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90,38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6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2.424,91 €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2.204,92 €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90,93</w:t>
            </w:r>
          </w:p>
        </w:tc>
      </w:tr>
    </w:tbl>
    <w:p>
      <w:pPr>
        <w:spacing w:after="0"/>
        <w:rPr>
          <w:sz w:val="8"/>
        </w:rPr>
        <w:sectPr>
          <w:headerReference w:type="default" r:id="rId55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11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502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02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027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032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03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42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INFANTIL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392,49 €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392,49 €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557,10 €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557,10 €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700,30 €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700,30 €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635,94 €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635,94 €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447,67 €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447,67 €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sz w:val="8"/>
              </w:rPr>
              <w:t>SubDes_2021/03/0334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ATLETISMO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OROTAVA CLATOR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sz w:val="8"/>
              </w:rPr>
              <w:t>G38371696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 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162,22 €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162,22 €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4.549,89 €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ABSOLUTO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738,63 €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613,17 €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83,01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417,17 €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417,17 €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Albacete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1.786,45 €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1.786,45 €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32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MENORES AIRE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LIBRE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1.089,56 €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1.089,56 €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18 Y SUB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46,39 €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46,39 €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3ª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LANZAMIENTOS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TUINEJE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395,88 €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395,88 €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39,05 €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39,05 €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3"/>
              <w:rPr>
                <w:sz w:val="8"/>
              </w:rPr>
            </w:pPr>
            <w:r>
              <w:rPr>
                <w:sz w:val="8"/>
              </w:rPr>
              <w:t>SubDes_2021/03/0335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ATLETICO CHENET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49"/>
              <w:rPr>
                <w:sz w:val="8"/>
              </w:rPr>
            </w:pPr>
            <w:r>
              <w:rPr>
                <w:sz w:val="8"/>
              </w:rPr>
              <w:t>G38957981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300,00 €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586,00 €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286,00 €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SubDes_2021/03/0336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ATLETICO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PASO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G38293692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529,02 €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529,02 €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2.924,64 €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817,38 €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817,38 €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796,86 €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796,86 €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781,38 €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781,38 €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SubDes_2021/03/0337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ONEXE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G76119114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"/>
              <w:rPr>
                <w:sz w:val="8"/>
              </w:rPr>
            </w:pPr>
            <w:r>
              <w:rPr>
                <w:sz w:val="8"/>
              </w:rPr>
              <w:t>15/05/21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KAYAK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570,04 €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546,60 €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755,58 €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95,89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3"/>
              <w:rPr>
                <w:sz w:val="8"/>
              </w:rPr>
            </w:pPr>
            <w:r>
              <w:rPr>
                <w:sz w:val="8"/>
              </w:rPr>
              <w:t>04/06/21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Toledo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OPEN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SELECTIVO SUP- CANOA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208,98 €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208,98 €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SubDes_2021/03/0338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UAVA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G35427145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CANARIAS LANZAMIENTOS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LARGOS SUB16, SUB18, SUB20,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342,97 €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341,92 €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2.573,23 €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99,69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 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61,32 €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61,32 €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 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721,62 €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645,07 €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89,39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 Y 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695,96 €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691,76 €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8"/>
              </w:rPr>
            </w:pPr>
            <w:r>
              <w:rPr>
                <w:sz w:val="8"/>
              </w:rPr>
              <w:t>99,40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VII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AIRE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LIBRE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MÁSTER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43,84 €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43,84 €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Málaga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"/>
              <w:rPr>
                <w:sz w:val="8"/>
              </w:rPr>
            </w:pPr>
            <w:r>
              <w:rPr>
                <w:sz w:val="8"/>
              </w:rPr>
              <w:t>LVI/XLII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84,48 €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84,48 €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6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47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466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05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063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068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07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78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45,59 €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45,59 €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CTOº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CANARIAS ABSOLUTO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 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90,68 €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90,68 €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 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CLUBES 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627,12 €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568,57 €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90,66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8"/>
              </w:rPr>
            </w:pPr>
            <w:r>
              <w:rPr>
                <w:sz w:val="8"/>
              </w:rPr>
              <w:t>SubDes_2021/03/0339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4"/>
              <w:rPr>
                <w:sz w:val="8"/>
              </w:rPr>
            </w:pPr>
            <w:r>
              <w:rPr>
                <w:sz w:val="8"/>
              </w:rPr>
              <w:t>UNION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PEDRO HIDALGO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9"/>
              <w:rPr>
                <w:sz w:val="8"/>
              </w:rPr>
            </w:pPr>
            <w:r>
              <w:rPr>
                <w:sz w:val="8"/>
              </w:rPr>
              <w:t>G35142611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G-1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672,12 €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672,12 €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1.281,24 €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 PALMAS G-1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609,12 €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609,12 €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3"/>
              <w:rPr>
                <w:sz w:val="8"/>
              </w:rPr>
            </w:pPr>
            <w:r>
              <w:rPr>
                <w:sz w:val="8"/>
              </w:rPr>
              <w:t>SubDes_2021/03/0340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CUADRA-UNIÓN PUERTO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ROSARIO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9"/>
              <w:rPr>
                <w:sz w:val="8"/>
              </w:rPr>
            </w:pPr>
            <w:r>
              <w:rPr>
                <w:sz w:val="8"/>
              </w:rPr>
              <w:t>G35570118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905,76 €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525,26 €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5.248,07 €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1.171,81 €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679,55 €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1.272,53 €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983,88 €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77,32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1.007,80 €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584,44 €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1.041,40 €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603,92 €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1.266,00 €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1.264,20 €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99,86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TERCERA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CANARIO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7"/>
              <w:jc w:val="right"/>
              <w:rPr>
                <w:sz w:val="8"/>
              </w:rPr>
            </w:pPr>
            <w:r>
              <w:rPr>
                <w:sz w:val="8"/>
              </w:rPr>
              <w:t>1.046,40 €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606,82 €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57,99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SubDes_2021/03/0341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C.D.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ABRAHAM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20X10 PADEL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G01730886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CATEGORIA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INTERCLUBS TENERIFE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73,50 €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73,50 €</w:t>
            </w:r>
          </w:p>
        </w:tc>
        <w:tc>
          <w:tcPr>
            <w:tcW w:w="519" w:type="dxa"/>
          </w:tcPr>
          <w:p>
            <w:pPr>
              <w:pStyle w:val="TableParagraph"/>
              <w:ind w:left="118"/>
              <w:rPr>
                <w:b/>
                <w:sz w:val="8"/>
              </w:rPr>
            </w:pPr>
            <w:r>
              <w:rPr>
                <w:b/>
                <w:sz w:val="8"/>
              </w:rPr>
              <w:t>73,50 €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SubDes_2021/03/0343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UNIÓN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TARAJAL SOCIEDAD TAMASITE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G35279611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636,12 €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636,12 €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2.908,15 €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716,76 €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716,76 €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23/05/2021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815,76 €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815,76 €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TERCERA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739,51 €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739,51 €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SubDes_2021/03/0344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 MATCH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POINT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G35657857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TENIS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PATRONA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LOS LLANOS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ARIDANE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1.379,21 €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1.362,04 €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3.146,40 €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98,76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TORNEO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TIRMA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(PRIMER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DESPLAZAMIENTO,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PRIMERAS RONDAS)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621,90 €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614,60 €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98,83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TORNEO VOLVO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ORVECAME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6"/>
              <w:jc w:val="right"/>
              <w:rPr>
                <w:sz w:val="8"/>
              </w:rPr>
            </w:pPr>
            <w:r>
              <w:rPr>
                <w:sz w:val="8"/>
              </w:rPr>
              <w:t>553,19 €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553,14 €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99,99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7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1º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TORNEO II CIRCUITO VILLASE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(RETRASADO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POR INCL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91,71 €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91,71 €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MARCA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CUP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JOVENES PROMESAS (PREVIA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UNA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SEMANA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365,64 €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365,64 €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TORNEO TIRMA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(SEGUNDO DESPLAZAMIENTO,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SEMIFINALES)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159,27 €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159,27 €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3"/>
              <w:rPr>
                <w:sz w:val="8"/>
              </w:rPr>
            </w:pPr>
            <w:r>
              <w:rPr>
                <w:sz w:val="8"/>
              </w:rPr>
              <w:t>SubDes_2021/03/0345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14"/>
              <w:rPr>
                <w:sz w:val="8"/>
              </w:rPr>
            </w:pPr>
            <w:r>
              <w:rPr>
                <w:sz w:val="8"/>
              </w:rPr>
              <w:t>SAYRE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MAYSER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DEPORTIVO VOLEIBOL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9"/>
              <w:rPr>
                <w:sz w:val="8"/>
              </w:rPr>
            </w:pPr>
            <w:r>
              <w:rPr>
                <w:sz w:val="8"/>
              </w:rPr>
              <w:t>G76071505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SÉNIOR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(GRUPO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345,00 €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345,00 €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4.842,05 €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FINAL 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SÉNIOR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430,51 €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430,51 €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Ciudad Real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(GRUPO C)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2.013,00 €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1.730,00 €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8"/>
              <w:rPr>
                <w:sz w:val="8"/>
              </w:rPr>
            </w:pPr>
            <w:r>
              <w:rPr>
                <w:sz w:val="8"/>
              </w:rPr>
              <w:t>85,94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06/05/2021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sz w:val="8"/>
              </w:rPr>
            </w:pPr>
            <w:r>
              <w:rPr>
                <w:sz w:val="8"/>
              </w:rPr>
              <w:t>Santa Cruz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Tenerife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SEGUNDA 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(GRUPO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327,10 €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327,10 €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7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83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430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09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098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104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10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14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1" w:right="2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FINAL 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SÉNIOR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(ORO)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260,14 €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260,14 €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1.716,80 €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1.516,80 €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88,35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232,50 €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232,50 €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SubDes_2021/03/0346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BARQUETA,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DE ACTIVIDADES SUBACUATICAS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G38640462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PESCA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SUBMARINA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87,00 €</w:t>
            </w:r>
          </w:p>
        </w:tc>
        <w:tc>
          <w:tcPr>
            <w:tcW w:w="519" w:type="dxa"/>
          </w:tcPr>
          <w:p>
            <w:pPr>
              <w:pStyle w:val="TableParagraph"/>
              <w:ind w:left="80" w:right="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87,00 €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8"/>
              <w:jc w:val="center"/>
              <w:rPr>
                <w:sz w:val="8"/>
              </w:rPr>
            </w:pPr>
            <w:r>
              <w:rPr>
                <w:sz w:val="8"/>
              </w:rPr>
              <w:t>SubDes_2021/03/0347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MARTIN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CANO, 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9"/>
              <w:rPr>
                <w:sz w:val="8"/>
              </w:rPr>
            </w:pPr>
            <w:r>
              <w:rPr>
                <w:sz w:val="8"/>
              </w:rPr>
              <w:t>G38693057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27/06/2021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PROMOCIÓN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3ª DIVISIÓN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533,52 €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533,52 €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80" w:right="8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533,52 €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SubDes_2021/03/0348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AURA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G76769504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BASE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801,27 €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617,31 €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1.115,40 €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77,04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TROFEO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FEDERACION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591,23 €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498,09 €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84,25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BASE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8"/>
              <w:jc w:val="right"/>
              <w:rPr>
                <w:sz w:val="8"/>
              </w:rPr>
            </w:pPr>
            <w:r>
              <w:rPr>
                <w:sz w:val="8"/>
              </w:rPr>
              <w:t>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SubDes_2021/03/0349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CIUDAD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PUERT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G35493303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536,76 €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536,76 €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1.995,09 €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536,76 €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536,76 €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JUVENIL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437,31 €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437,31 €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TERRITORIAL MASCULINO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484,26 €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484,26 €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SubDes_2021/03/0350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AGRUPACION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SANTA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CRUZ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G38083960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Girona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XI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"OPEN"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MASTER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AGUAS ABIERTAS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234,25 €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234,25 €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1.084,33 €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14/05/2021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IV CTO.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"OPEN"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FONDO NATACIÓN MASTERS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206,58 €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206,58 €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Baleares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8"/>
              </w:rPr>
            </w:pPr>
            <w:r>
              <w:rPr>
                <w:sz w:val="8"/>
              </w:rPr>
              <w:t>Baleares,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Islas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ETAPA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COPA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AGUAS ABIERTAS OPEN TEM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123,31 €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123,31 €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REGIONAL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 III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TROFEO THAIS HENRÍQUEZ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TOR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214,29 €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214,29 €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-15"/>
              <w:rPr>
                <w:sz w:val="8"/>
              </w:rPr>
            </w:pPr>
            <w:r>
              <w:rPr>
                <w:sz w:val="8"/>
              </w:rPr>
              <w:t>CAMPEONATO REGIONAL 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VERANO 2021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NATACIÓN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SINC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305,90 €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305,90 €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SubDes_2021/03/0351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VOLEIBOL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JAV OLIMPICO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G35250687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Madrid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IBERDROLA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VOLEIBOL (PLAY OFF FINAL)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1.663,26 €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1.483,26 €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5.312,10 €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89,18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554,38 €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483,56 €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87,23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Asturias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2.045,28 €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2.045,28 €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Almería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1.300,00 €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1.300,00 €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SubDes_2021/03/0352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EFEUVELITE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VOLEY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G76526375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293,22 €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290,88 €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/>
              <w:rPr>
                <w:b/>
                <w:sz w:val="8"/>
              </w:rPr>
            </w:pPr>
            <w:r>
              <w:rPr>
                <w:b/>
                <w:sz w:val="8"/>
              </w:rPr>
              <w:t>755,36 €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99,20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MASCULINA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189,36 €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189,36 €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ASCENSO 2ª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275,12 €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275,12 €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SubDes_2021/03/0353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VELIA FUTBOL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G76810068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70"/>
              <w:jc w:val="right"/>
              <w:rPr>
                <w:sz w:val="8"/>
              </w:rPr>
            </w:pPr>
            <w:r>
              <w:rPr>
                <w:sz w:val="8"/>
              </w:rPr>
              <w:t>La Gomera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40,53 €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25,16 €</w:t>
            </w:r>
          </w:p>
        </w:tc>
        <w:tc>
          <w:tcPr>
            <w:tcW w:w="5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1.282,62 €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62,08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405,30 €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405,30 €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99"/>
              <w:jc w:val="right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363,42 €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363,42 €</w:t>
            </w:r>
          </w:p>
        </w:tc>
        <w:tc>
          <w:tcPr>
            <w:tcW w:w="5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</w:tbl>
    <w:p>
      <w:pPr>
        <w:spacing w:after="0"/>
        <w:rPr>
          <w:sz w:val="8"/>
        </w:rPr>
        <w:sectPr>
          <w:headerReference w:type="default" r:id="rId58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19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394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12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134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139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14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50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40,38 €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40,38 €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PRIMERA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FÚTBOL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448,36 €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448,36 €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SubDes_2021/03/0354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URSEL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G76628197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INTERINSULAR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1ª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464,40 €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464,40 €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2.344,05 €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24/04/2021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284,23 €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284,23 €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CNARIAS TROFEO FEDERACION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736,05 €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736,05 €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Valladolid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INDIVIDUAL BASE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859,37 €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859,37 €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ASOC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CLUB BALONMANO SALUD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CLUBASAL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G38695615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8"/>
              </w:rPr>
            </w:pPr>
            <w:r>
              <w:rPr>
                <w:sz w:val="8"/>
              </w:rPr>
              <w:t>Pontevedra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"GRUPO A"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1.470,48 €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1.470,48 €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7.020,15 €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"GRUPO A"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708,00 €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708,00 €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11/04/2021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Palmas,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918,00 €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791,67 €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86,24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Cantabria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2.364,03 €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82,49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Bizkaia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LIGA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GUERRERAS IBERDROLA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2.731,92 €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2.100,00 €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76,87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sz w:val="8"/>
              </w:rPr>
              <w:t>SubDes_2021/03/0356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DEPORTIVO MENSAJERO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sz w:val="8"/>
              </w:rPr>
              <w:t>G38020202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563,38 €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555,28 €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6.147,58 €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98,56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796,86 €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796,86 €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HONOR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996,48 €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996,48 €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1.015,11 €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915,22 €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90,16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16/05/2021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931,63 €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845,35 €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8"/>
              </w:rPr>
            </w:pPr>
            <w:r>
              <w:rPr>
                <w:sz w:val="8"/>
              </w:rPr>
              <w:t>90,74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3º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DIVISIÓN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XII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FASE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931,63 €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845,35 €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90,74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30/05/2021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596,52 €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12/06/2021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La Palma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CADETE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PROVINCIAL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GRUPO 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596,52 €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596,52 €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SubDes_2021/03/0357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ATLETISMO ADASAT GRAN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G76316116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01/05/2021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 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CANARIAS SUB18 Y SUB20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184,20 €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184,20 €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1.403,06 €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 w:right="-15"/>
              <w:rPr>
                <w:sz w:val="8"/>
              </w:rPr>
            </w:pPr>
            <w:r>
              <w:rPr>
                <w:sz w:val="8"/>
              </w:rPr>
              <w:t>CTO DE CANARIAS LANZAMIENTOS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LARGOS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SUB16,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SUB18, SUB20, SU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78"/>
              <w:jc w:val="right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1" w:right="37"/>
              <w:jc w:val="center"/>
              <w:rPr>
                <w:sz w:val="8"/>
              </w:rPr>
            </w:pPr>
            <w:r>
              <w:rPr>
                <w:sz w:val="8"/>
              </w:rPr>
              <w:t>54,80 €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1 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 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CLUBES.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484,07 €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484,07 €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19/06/2021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2 JORNADA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XXVII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LIGA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 CLUBES.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1A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CATEGORÍA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679,99 €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679,99 €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sz w:val="8"/>
              </w:rPr>
              <w:t>SubDes_2021/03/0358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DEP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FLORES ACENTEJO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MATANZA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F.S.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9"/>
              <w:rPr>
                <w:sz w:val="8"/>
              </w:rPr>
            </w:pPr>
            <w:r>
              <w:rPr>
                <w:sz w:val="8"/>
              </w:rPr>
              <w:t>G76545326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10/04/2021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Fuerteventura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 GRUPO 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896,00 €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896,00 €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1.548,00 €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 GRUPO 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364,00 €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364,00 €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2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SEGUNDA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DIVISION B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FUTBOL SALA GRUPO 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288,00 €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288,00 €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209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02/04/2021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Salamanca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PLAY-OFFS 1/4 FINAL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2.916,76 €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1.800,00 €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61,71</w:t>
            </w:r>
          </w:p>
        </w:tc>
      </w:tr>
    </w:tbl>
    <w:p>
      <w:pPr>
        <w:spacing w:after="0"/>
        <w:rPr>
          <w:sz w:val="8"/>
        </w:rPr>
        <w:sectPr>
          <w:headerReference w:type="default" r:id="rId59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55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358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.950pt;mso-position-horizontal-relative:page;mso-position-vertical-relative:page;z-index:15916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65pt;mso-position-horizontal-relative:page;mso-position-vertical-relative:page;z-index:159170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5pt;mso-position-horizontal-relative:page;mso-position-vertical-relative:page;z-index:159175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45pt;mso-position-horizontal-relative:page;mso-position-vertical-relative:page;z-index:15918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85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3148"/>
        <w:gridCol w:w="469"/>
        <w:gridCol w:w="469"/>
        <w:gridCol w:w="489"/>
        <w:gridCol w:w="522"/>
        <w:gridCol w:w="546"/>
        <w:gridCol w:w="1007"/>
        <w:gridCol w:w="238"/>
        <w:gridCol w:w="156"/>
        <w:gridCol w:w="115"/>
        <w:gridCol w:w="2303"/>
        <w:gridCol w:w="612"/>
        <w:gridCol w:w="564"/>
        <w:gridCol w:w="519"/>
        <w:gridCol w:w="482"/>
      </w:tblGrid>
      <w:tr>
        <w:trPr>
          <w:trHeight w:val="259" w:hRule="atLeast"/>
        </w:trPr>
        <w:tc>
          <w:tcPr>
            <w:tcW w:w="83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/>
              <w:rPr>
                <w:b/>
                <w:sz w:val="8"/>
              </w:rPr>
            </w:pPr>
            <w:r>
              <w:rPr>
                <w:b/>
                <w:sz w:val="8"/>
              </w:rPr>
              <w:t>N.º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</w:t>
            </w:r>
          </w:p>
        </w:tc>
        <w:tc>
          <w:tcPr>
            <w:tcW w:w="314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8"/>
              </w:rPr>
            </w:pPr>
            <w:r>
              <w:rPr>
                <w:b/>
                <w:sz w:val="8"/>
              </w:rPr>
              <w:t>Nombre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199" w:lineRule="auto" w:before="46"/>
              <w:ind w:left="20" w:right="-13" w:firstLine="111"/>
              <w:rPr>
                <w:b/>
                <w:sz w:val="8"/>
              </w:rPr>
            </w:pPr>
            <w:r>
              <w:rPr>
                <w:b/>
                <w:sz w:val="8"/>
              </w:rPr>
              <w:t>Fecha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competición</w:t>
            </w:r>
          </w:p>
        </w:tc>
        <w:tc>
          <w:tcPr>
            <w:tcW w:w="489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Ámbito</w:t>
            </w: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0" w:right="1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Origen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7" w:right="1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Destino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0" w:right="3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Provincia</w:t>
            </w:r>
          </w:p>
        </w:tc>
        <w:tc>
          <w:tcPr>
            <w:tcW w:w="23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1"/>
              <w:rPr>
                <w:b/>
                <w:sz w:val="8"/>
              </w:rPr>
            </w:pPr>
            <w:r>
              <w:rPr>
                <w:b/>
                <w:sz w:val="8"/>
              </w:rPr>
              <w:t>Km.</w:t>
            </w:r>
          </w:p>
        </w:tc>
        <w:tc>
          <w:tcPr>
            <w:tcW w:w="156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D</w:t>
            </w:r>
          </w:p>
        </w:tc>
        <w:tc>
          <w:tcPr>
            <w:tcW w:w="115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A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875" w:right="87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Coste</w:t>
            </w:r>
          </w:p>
        </w:tc>
        <w:tc>
          <w:tcPr>
            <w:tcW w:w="564" w:type="dxa"/>
          </w:tcPr>
          <w:p>
            <w:pPr>
              <w:pStyle w:val="TableParagraph"/>
              <w:spacing w:line="199" w:lineRule="auto" w:before="46"/>
              <w:ind w:left="-1" w:right="-6" w:firstLine="178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subvencionable</w:t>
            </w:r>
          </w:p>
        </w:tc>
        <w:tc>
          <w:tcPr>
            <w:tcW w:w="519" w:type="dxa"/>
          </w:tcPr>
          <w:p>
            <w:pPr>
              <w:pStyle w:val="TableParagraph"/>
              <w:spacing w:line="199" w:lineRule="auto" w:before="46"/>
              <w:ind w:left="51" w:right="43" w:firstLine="102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expediente</w:t>
            </w:r>
          </w:p>
        </w:tc>
        <w:tc>
          <w:tcPr>
            <w:tcW w:w="482" w:type="dxa"/>
          </w:tcPr>
          <w:p>
            <w:pPr>
              <w:pStyle w:val="TableParagraph"/>
              <w:spacing w:line="89" w:lineRule="exact" w:before="33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%</w:t>
            </w:r>
          </w:p>
          <w:p>
            <w:pPr>
              <w:pStyle w:val="TableParagraph"/>
              <w:spacing w:line="89" w:lineRule="exact" w:before="0"/>
              <w:ind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Financiación</w:t>
            </w:r>
          </w:p>
        </w:tc>
      </w:tr>
      <w:tr>
        <w:trPr>
          <w:trHeight w:val="199" w:hRule="atLeast"/>
        </w:trPr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3"/>
              <w:rPr>
                <w:sz w:val="8"/>
              </w:rPr>
            </w:pPr>
            <w:r>
              <w:rPr>
                <w:sz w:val="8"/>
              </w:rPr>
              <w:t>SubDes_2021/03/0359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sz w:val="8"/>
              </w:rPr>
              <w:t>CLUB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DEPORTIVO BALONCESTO ISLAS CANARIAS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sz w:val="8"/>
              </w:rPr>
              <w:t>G35218239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03/04/2021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315,81 €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315,81 €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8"/>
              </w:rPr>
            </w:pPr>
            <w:r>
              <w:rPr>
                <w:b/>
                <w:sz w:val="8"/>
              </w:rPr>
              <w:t>8.584,62 €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16/06/2021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lleida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CADETE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2.778,39 €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1.950,00 €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70,18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23/06/2021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Estatal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" w:right="2"/>
              <w:jc w:val="center"/>
              <w:rPr>
                <w:sz w:val="8"/>
              </w:rPr>
            </w:pPr>
            <w:r>
              <w:rPr>
                <w:sz w:val="8"/>
              </w:rPr>
              <w:t>Península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"/>
              <w:rPr>
                <w:sz w:val="8"/>
              </w:rPr>
            </w:pPr>
            <w:r>
              <w:rPr>
                <w:sz w:val="8"/>
              </w:rPr>
              <w:t>Huelva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ESPAÑA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8"/>
              </w:rPr>
            </w:pPr>
            <w:r>
              <w:rPr>
                <w:sz w:val="8"/>
              </w:rPr>
              <w:t>1.711,14 €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1.595,58 €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8"/>
              <w:rPr>
                <w:sz w:val="8"/>
              </w:rPr>
            </w:pPr>
            <w:r>
              <w:rPr>
                <w:sz w:val="8"/>
              </w:rPr>
              <w:t>93,25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09/05/2021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498,26 €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498,26 €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15/05/2021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394,99 €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6"/>
              <w:jc w:val="center"/>
              <w:rPr>
                <w:sz w:val="8"/>
              </w:rPr>
            </w:pPr>
            <w:r>
              <w:rPr>
                <w:sz w:val="8"/>
              </w:rPr>
              <w:t>394,99 €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15/06/2021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INFANTIL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186,90 €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186,90 €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"/>
              <w:rPr>
                <w:sz w:val="8"/>
              </w:rPr>
            </w:pPr>
            <w:r>
              <w:rPr>
                <w:sz w:val="8"/>
              </w:rPr>
              <w:t>22/05/2021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 JUNIOR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372,24 €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372,24 €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17/04/2021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445,08 €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445,08 €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18/04/2021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Lanzarote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538,80 €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538,80 €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243,48 €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243,48 €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sz w:val="8"/>
              </w:rPr>
            </w:pPr>
            <w:r>
              <w:rPr>
                <w:sz w:val="8"/>
              </w:rPr>
              <w:t>08/05/2021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z w:val="8"/>
              </w:rPr>
              <w:t>Autonómico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Gran Canaria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/>
              <w:jc w:val="center"/>
              <w:rPr>
                <w:sz w:val="8"/>
              </w:rPr>
            </w:pPr>
            <w:r>
              <w:rPr>
                <w:sz w:val="8"/>
              </w:rPr>
              <w:t>Tenerife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8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/>
              <w:rPr>
                <w:sz w:val="8"/>
              </w:rPr>
            </w:pPr>
            <w:r>
              <w:rPr>
                <w:sz w:val="8"/>
              </w:rPr>
              <w:t>CAMPEONATO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NACIONAL CLUBES SENIOR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FEMENINO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243,48 €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243,48 €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>
        <w:trPr>
          <w:trHeight w:val="199" w:hRule="atLeast"/>
        </w:trPr>
        <w:tc>
          <w:tcPr>
            <w:tcW w:w="10911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2" w:right="37"/>
              <w:jc w:val="center"/>
              <w:rPr>
                <w:sz w:val="8"/>
              </w:rPr>
            </w:pPr>
            <w:r>
              <w:rPr>
                <w:sz w:val="8"/>
              </w:rPr>
              <w:t>791.528,40 €</w:t>
            </w:r>
          </w:p>
        </w:tc>
        <w:tc>
          <w:tcPr>
            <w:tcW w:w="519" w:type="dxa"/>
          </w:tcPr>
          <w:p>
            <w:pPr>
              <w:pStyle w:val="TableParagraph"/>
              <w:spacing w:before="43"/>
              <w:ind w:left="24"/>
              <w:rPr>
                <w:b/>
                <w:sz w:val="8"/>
              </w:rPr>
            </w:pPr>
            <w:r>
              <w:rPr>
                <w:b/>
                <w:sz w:val="8"/>
              </w:rPr>
              <w:t>791.230,91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€</w:t>
            </w:r>
          </w:p>
        </w:tc>
        <w:tc>
          <w:tcPr>
            <w:tcW w:w="482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w:type="default" r:id="rId60"/>
          <w:pgSz w:w="16840" w:h="11910" w:orient="landscape"/>
          <w:pgMar w:header="0" w:footer="0" w:top="1100" w:bottom="280" w:left="1640" w:right="242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62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250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51823</w:t>
                    </w:r>
                  </w:p>
                </w:txbxContent>
              </v:textbox>
              <w10:wrap type="none"/>
            </v:shape>
            <v:shape style="position:absolute;left:7423;top:148;width:223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Jueves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7"/>
        </w:rPr>
      </w:pPr>
    </w:p>
    <w:p>
      <w:pPr>
        <w:spacing w:before="92"/>
        <w:ind w:left="4453" w:right="4651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ANEXO</w:t>
      </w:r>
      <w:r>
        <w:rPr>
          <w:rFonts w:ascii="Times New Roman"/>
          <w:b/>
          <w:color w:val="231F20"/>
          <w:spacing w:val="-3"/>
          <w:sz w:val="20"/>
        </w:rPr>
        <w:t> </w:t>
      </w:r>
      <w:r>
        <w:rPr>
          <w:rFonts w:ascii="Times New Roman"/>
          <w:b/>
          <w:color w:val="231F20"/>
          <w:sz w:val="20"/>
        </w:rPr>
        <w:t>II</w:t>
      </w:r>
    </w:p>
    <w:p>
      <w:pPr>
        <w:pStyle w:val="BodyText"/>
        <w:spacing w:before="1"/>
        <w:rPr>
          <w:b/>
          <w:sz w:val="16"/>
        </w:rPr>
      </w:pPr>
    </w:p>
    <w:p>
      <w:pPr>
        <w:spacing w:line="261" w:lineRule="auto" w:before="78"/>
        <w:ind w:left="3017" w:right="2113" w:hanging="248"/>
        <w:jc w:val="left"/>
        <w:rPr>
          <w:b/>
          <w:sz w:val="13"/>
        </w:rPr>
      </w:pPr>
      <w:r>
        <w:rPr>
          <w:b/>
          <w:spacing w:val="-1"/>
          <w:w w:val="105"/>
          <w:sz w:val="13"/>
        </w:rPr>
        <w:t>SOLICITUDES</w:t>
      </w:r>
      <w:r>
        <w:rPr>
          <w:b/>
          <w:spacing w:val="-7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EXCLUIDAS</w:t>
      </w:r>
      <w:r>
        <w:rPr>
          <w:b/>
          <w:spacing w:val="-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DEFINITIVA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(Tercer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período.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Abril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2021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–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Junio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2021)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SUBVENCIONES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DE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DESPLAZAMIENTOS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A</w:t>
      </w:r>
      <w:r>
        <w:rPr>
          <w:b/>
          <w:spacing w:val="-5"/>
          <w:w w:val="105"/>
          <w:sz w:val="13"/>
        </w:rPr>
        <w:t> </w:t>
      </w:r>
      <w:r>
        <w:rPr>
          <w:b/>
          <w:w w:val="105"/>
          <w:sz w:val="13"/>
        </w:rPr>
        <w:t>ACTIVIDADES</w:t>
      </w:r>
      <w:r>
        <w:rPr>
          <w:b/>
          <w:spacing w:val="-6"/>
          <w:w w:val="105"/>
          <w:sz w:val="13"/>
        </w:rPr>
        <w:t> </w:t>
      </w:r>
      <w:r>
        <w:rPr>
          <w:b/>
          <w:w w:val="105"/>
          <w:sz w:val="13"/>
        </w:rPr>
        <w:t>DEPORTIVAS</w:t>
      </w:r>
    </w:p>
    <w:p>
      <w:pPr>
        <w:spacing w:line="240" w:lineRule="auto" w:before="1" w:after="0"/>
        <w:rPr>
          <w:b/>
          <w:sz w:val="27"/>
        </w:rPr>
      </w:pPr>
    </w:p>
    <w:tbl>
      <w:tblPr>
        <w:tblW w:w="0" w:type="auto"/>
        <w:jc w:val="left"/>
        <w:tblInd w:w="12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193"/>
        <w:gridCol w:w="785"/>
        <w:gridCol w:w="932"/>
        <w:gridCol w:w="1046"/>
      </w:tblGrid>
      <w:tr>
        <w:trPr>
          <w:trHeight w:val="337" w:hRule="atLeast"/>
        </w:trPr>
        <w:tc>
          <w:tcPr>
            <w:tcW w:w="53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32" w:righ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N.º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Exp</w:t>
            </w:r>
          </w:p>
        </w:tc>
        <w:tc>
          <w:tcPr>
            <w:tcW w:w="41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46" w:right="17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6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NIF/CIF</w:t>
            </w:r>
          </w:p>
        </w:tc>
        <w:tc>
          <w:tcPr>
            <w:tcW w:w="9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47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Registro</w:t>
            </w:r>
          </w:p>
        </w:tc>
        <w:tc>
          <w:tcPr>
            <w:tcW w:w="104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9"/>
              <w:ind w:left="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Código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Exclusión</w:t>
            </w:r>
          </w:p>
        </w:tc>
      </w:tr>
      <w:tr>
        <w:trPr>
          <w:trHeight w:val="256" w:hRule="atLeast"/>
        </w:trPr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5" w:right="8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0056</w:t>
            </w:r>
          </w:p>
        </w:tc>
        <w:tc>
          <w:tcPr>
            <w:tcW w:w="4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YANIRA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PEREZ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GARCIA</w:t>
            </w: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8" w:righ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***6493**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1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07-07-2021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5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0058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ADRIANA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CALVO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8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***7638**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1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0101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ÁLVARO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REIGOSA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ARZOLA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***0274**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0123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BOLAS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PETANCA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ZONZAMAS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G38822995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0133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GIMNASIA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RITMICA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GADAE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G35808807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5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0183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ESCUELA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ATLETISMO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TENERIFE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8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G38403713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1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0217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ALEJANDRO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PÉREZ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***3465**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0225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MONTEVIDEO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FUTSAL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G76321983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0230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MIRIAM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MARIN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***3687**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5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0260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CHUGUI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PÉREZ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G76136753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5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0261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HUGO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SUÁREZ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CASTELLANO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***0792**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5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0266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ERNESTO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RODRIGUEZ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SANTANA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***5620**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4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TAINA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7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G38520102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4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0301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CLUB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LUZMI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SPORT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G76317049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4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0315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PAUL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WALLMEIER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***2599**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29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20;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4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0330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CASTILLO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CF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6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G35243286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9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3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0342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AARON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NAVARRO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BENCOMO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6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***1774**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9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15-07-2021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06;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20;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21</w:t>
            </w: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9"/>
        <w:rPr>
          <w:b/>
          <w:sz w:val="13"/>
        </w:rPr>
      </w:pPr>
    </w:p>
    <w:p>
      <w:pPr>
        <w:spacing w:before="0" w:after="16"/>
        <w:ind w:left="1200" w:right="0" w:firstLine="0"/>
        <w:jc w:val="left"/>
        <w:rPr>
          <w:sz w:val="13"/>
        </w:rPr>
      </w:pPr>
      <w:r>
        <w:rPr>
          <w:w w:val="105"/>
          <w:sz w:val="13"/>
        </w:rPr>
        <w:t>Lista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códigos/motivos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Exclusión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las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Solicitudes</w:t>
      </w:r>
    </w:p>
    <w:tbl>
      <w:tblPr>
        <w:tblW w:w="0" w:type="auto"/>
        <w:jc w:val="left"/>
        <w:tblInd w:w="1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193"/>
      </w:tblGrid>
      <w:tr>
        <w:trPr>
          <w:trHeight w:val="162" w:hRule="atLeast"/>
        </w:trPr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3" w:lineRule="exact" w:before="0"/>
              <w:ind w:left="52" w:right="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Código</w:t>
            </w:r>
          </w:p>
        </w:tc>
        <w:tc>
          <w:tcPr>
            <w:tcW w:w="41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3" w:lineRule="exact" w:before="0"/>
              <w:ind w:left="1746" w:right="17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Entidad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inscrita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actualizados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Estar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requerimiento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REDC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corriente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obligaciones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tributarias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estatales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corriente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obligaciones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tributarias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autonómicas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corriente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obligaciones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Seguridad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Documentación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supuesto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recogido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Estar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incurso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causa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reintegro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Desistimiento.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Acepto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fecha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representante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representante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figurar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Terceros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Exceder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limitaciones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efectivo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Deportistas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representan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club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competiciones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Otros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ingresos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iguales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superiores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coste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aportar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certificado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Federación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Deportiva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subsanar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comprobación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Actividades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Solicitud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desplazamientos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excluidos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Inexactitud,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falsedad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omisión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carácter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esencial</w:t>
            </w:r>
          </w:p>
        </w:tc>
      </w:tr>
      <w:tr>
        <w:trPr>
          <w:trHeight w:val="157" w:hRule="atLeast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90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0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Justificación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incorrecta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5"/>
        </w:rPr>
      </w:pPr>
    </w:p>
    <w:p>
      <w:pPr>
        <w:tabs>
          <w:tab w:pos="8729" w:val="left" w:leader="none"/>
        </w:tabs>
        <w:spacing w:before="98"/>
        <w:ind w:left="122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boc-a-2021-250-5100</w:t>
      </w:r>
    </w:p>
    <w:p>
      <w:pPr>
        <w:spacing w:after="0"/>
        <w:jc w:val="left"/>
        <w:rPr>
          <w:rFonts w:ascii="Times New Roman"/>
          <w:sz w:val="14"/>
        </w:rPr>
        <w:sectPr>
          <w:headerReference w:type="default" r:id="rId61"/>
          <w:pgSz w:w="11910" w:h="16840"/>
          <w:pgMar w:header="0" w:footer="0" w:top="1120" w:bottom="280" w:left="102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96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317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206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211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2.7pt;mso-position-horizontal-relative:page;mso-position-vertical-relative:page;z-index:15921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221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26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91"/>
        <w:ind w:left="4617" w:right="462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ANEXO</w:t>
      </w:r>
      <w:r>
        <w:rPr>
          <w:rFonts w:ascii="Times New Roman"/>
          <w:b/>
          <w:color w:val="231F20"/>
          <w:spacing w:val="-3"/>
          <w:sz w:val="20"/>
        </w:rPr>
        <w:t> </w:t>
      </w:r>
      <w:r>
        <w:rPr>
          <w:rFonts w:ascii="Times New Roman"/>
          <w:b/>
          <w:color w:val="231F20"/>
          <w:sz w:val="20"/>
        </w:rPr>
        <w:t>III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8"/>
        <w:rPr>
          <w:b/>
          <w:sz w:val="7"/>
        </w:rPr>
      </w:pPr>
    </w:p>
    <w:p>
      <w:pPr>
        <w:spacing w:line="261" w:lineRule="auto" w:before="1"/>
        <w:ind w:left="5174" w:right="4625" w:firstLine="0"/>
        <w:jc w:val="center"/>
        <w:rPr>
          <w:b/>
          <w:sz w:val="8"/>
        </w:rPr>
      </w:pPr>
      <w:r>
        <w:rPr>
          <w:b/>
          <w:spacing w:val="-1"/>
          <w:w w:val="110"/>
          <w:sz w:val="8"/>
        </w:rPr>
        <w:t>DESPLAZAMIENTOS EXCLUIDOS DEFINITIVA (Tercer período. Abril 2021 – Junio 2021)</w:t>
      </w:r>
      <w:r>
        <w:rPr>
          <w:b/>
          <w:w w:val="110"/>
          <w:sz w:val="8"/>
        </w:rPr>
        <w:t> SUBVENCIONES</w:t>
      </w:r>
      <w:r>
        <w:rPr>
          <w:b/>
          <w:spacing w:val="-2"/>
          <w:w w:val="110"/>
          <w:sz w:val="8"/>
        </w:rPr>
        <w:t> </w:t>
      </w:r>
      <w:r>
        <w:rPr>
          <w:b/>
          <w:w w:val="110"/>
          <w:sz w:val="8"/>
        </w:rPr>
        <w:t>DE</w:t>
      </w:r>
      <w:r>
        <w:rPr>
          <w:b/>
          <w:spacing w:val="-4"/>
          <w:w w:val="110"/>
          <w:sz w:val="8"/>
        </w:rPr>
        <w:t> </w:t>
      </w:r>
      <w:r>
        <w:rPr>
          <w:b/>
          <w:w w:val="110"/>
          <w:sz w:val="8"/>
        </w:rPr>
        <w:t>DESPLAZAMIENTOS</w:t>
      </w:r>
      <w:r>
        <w:rPr>
          <w:b/>
          <w:spacing w:val="-2"/>
          <w:w w:val="110"/>
          <w:sz w:val="8"/>
        </w:rPr>
        <w:t> </w:t>
      </w:r>
      <w:r>
        <w:rPr>
          <w:b/>
          <w:w w:val="110"/>
          <w:sz w:val="8"/>
        </w:rPr>
        <w:t>A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ACTIVIDADES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DEPORTIVAS</w:t>
      </w:r>
    </w:p>
    <w:p>
      <w:pPr>
        <w:spacing w:line="240" w:lineRule="auto" w:before="0" w:after="0"/>
        <w:rPr>
          <w:b/>
          <w:sz w:val="26"/>
        </w:rPr>
      </w:pPr>
    </w:p>
    <w:tbl>
      <w:tblPr>
        <w:tblW w:w="0" w:type="auto"/>
        <w:jc w:val="left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  <w:gridCol w:w="483"/>
        <w:gridCol w:w="666"/>
        <w:gridCol w:w="527"/>
        <w:gridCol w:w="562"/>
        <w:gridCol w:w="852"/>
        <w:gridCol w:w="5446"/>
      </w:tblGrid>
      <w:tr>
        <w:trPr>
          <w:trHeight w:val="184" w:hRule="atLeast"/>
        </w:trPr>
        <w:tc>
          <w:tcPr>
            <w:tcW w:w="56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50" w:right="1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N.º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Exp</w:t>
            </w:r>
          </w:p>
        </w:tc>
        <w:tc>
          <w:tcPr>
            <w:tcW w:w="31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440" w:right="142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Nombre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1" w:right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CIF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/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NIF</w:t>
            </w:r>
          </w:p>
        </w:tc>
        <w:tc>
          <w:tcPr>
            <w:tcW w:w="6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18"/>
              <w:ind w:left="97" w:right="66" w:firstLine="154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Fecha</w:t>
            </w:r>
            <w:r>
              <w:rPr>
                <w:b/>
                <w:spacing w:val="1"/>
                <w:w w:val="105"/>
                <w:sz w:val="7"/>
              </w:rPr>
              <w:t> </w:t>
            </w:r>
            <w:r>
              <w:rPr>
                <w:b/>
                <w:spacing w:val="-1"/>
                <w:w w:val="105"/>
                <w:sz w:val="7"/>
              </w:rPr>
              <w:t>Desplazamiento</w:t>
            </w:r>
          </w:p>
        </w:tc>
        <w:tc>
          <w:tcPr>
            <w:tcW w:w="5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Ámbito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Origen</w:t>
            </w:r>
          </w:p>
        </w:tc>
        <w:tc>
          <w:tcPr>
            <w:tcW w:w="85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3"/>
              <w:ind w:left="291" w:right="27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Destino</w:t>
            </w:r>
          </w:p>
        </w:tc>
        <w:tc>
          <w:tcPr>
            <w:tcW w:w="5446" w:type="dxa"/>
          </w:tcPr>
          <w:p>
            <w:pPr>
              <w:pStyle w:val="TableParagraph"/>
              <w:spacing w:before="43"/>
              <w:ind w:left="2457" w:right="244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Estado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Solicitud</w:t>
            </w:r>
          </w:p>
        </w:tc>
      </w:tr>
      <w:tr>
        <w:trPr>
          <w:trHeight w:val="95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0046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LANZAROTE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RAQUETA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G35476100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02-04-2021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4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Asturias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0046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LANZAROTE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RAQUETA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G35476100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Santa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Cruz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0046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LANZAROTE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RAQUETA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G35476100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09-05-2021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Murcia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0058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ADRIANA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CALVO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LOPEZ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45176387V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incorrecta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derecho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subvención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04-06-2021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0077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YARED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ROJAS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45333550K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0088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MARTA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GAYOSO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RIOS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49693328B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05-05-2021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contenido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permite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valoración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0098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TIRO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OLÍMPICO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G35369495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Autonómico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LANZAROTE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justifica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relación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técnico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federación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0098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TIRO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OLÍMPICO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G35369495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Autonómico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PALMA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justifica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relación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técnico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federación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0127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SERGIO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RODRIGUEZ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TORRES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42890150A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Fuerteventura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0127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SERGIO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RODRIGUEZ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TORRES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42890150A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04-06-2021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Fuerteventura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Lanzarote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0127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SERGIO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RODRIGUEZ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TORRES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42890150A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Fuerteventura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0136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NOAH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ROJAS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HERNANDEZ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51151707Y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0136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NOAH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ROJAS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HERNANDEZ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51151707Y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0150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PATRICIA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REINO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CACHO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45347959D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25-03-2021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contenido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permite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valoración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0205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A.D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TENSALUS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G38528436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03-06-2021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Girona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LUIS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ROCHA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HERNANDEZ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42235902J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Palma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ASOC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KICKBOXING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MUAY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THAI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KANKUS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G76756287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(Artículo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ASOC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KICKBOXING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MUAY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THAI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KANKUS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G76756287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(Artículo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ASOC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KICKBOXING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MUAY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THAI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KANKUS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G76756287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(Artículo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0217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ALEJANDRO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PÉREZ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CABRERA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44734651L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07-05-2021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0221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ASOCIACI'ON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REAL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NAUTICO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ARRECIFE,E.N.D.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G35022714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0226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REAL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NAUTICO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G35008770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España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MIRIAM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HERNANDEZ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MARIN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43836876A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07-04-2021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cumple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objeto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competir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licencia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federativa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canaria.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0231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AJEDREZ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HENAR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DRAGONES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G76273788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Hierro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GOLF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G35388602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Madrid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aportar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GOLF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G35388602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Coruña,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aportar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0238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FEDERACION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GOLF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G35388602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Alicante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origen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fuera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0247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ROBERTO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ALEJANDRO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GONZALEZ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ROMERO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43763181T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Palma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duplicado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0259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VULCANIA,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DEPORTIVO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G76282706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Valladolid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aportar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0261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HUGO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SUÁREZ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CASTELLANO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49407923J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04-05-2021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subsana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plazo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0266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ERNESTO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SANTANA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42856209X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04-06-2021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Palma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0266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ERNESTO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SANTANA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9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42856209X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Lanzarote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0271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HARIS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DEPORTIVO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VOLEIBOL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G76551324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Todos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desplazados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destino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erróneo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0283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CLUB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DEPORTIVO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CATECA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G38902813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01-05-2021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según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artículo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CLUB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NATACION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REALES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G38369138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CLUB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NATACION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REALES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G38369138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Madrid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cumple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objeto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CLUB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DEPORTIVO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TAINA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G38520102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Valladolid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METROPOLE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G35029115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Castellón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incorrecta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METROPOLE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G35029115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España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incorrecta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0297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NATACION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METROPOLE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G35029115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08-04-2021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Castellón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incorrecta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0305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ESCUELA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TENERIFE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G38244638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según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artículo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0315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PAUL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WALLMEIER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Y2325998E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actividades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exclusivamente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subvencionables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(art.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1).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Justificación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incorrecta.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REAL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NAUTICO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TENERIFE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G38036190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Internacional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España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CORREDORES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TENERIFE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SANTA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CRUZ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G38229977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Cantabria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aportar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documentación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requerida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CANTERBURY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SPORT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G35677079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Cádiz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CANTERBURY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SPORT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CLUB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G35677079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lleida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CASTILLO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G35243286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16-05-2021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CASTILLO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CF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G35243286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4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OROTAVA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CLATOR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G38371696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Madrid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OROTAVA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CLATOR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G38371696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Córdoba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Inexactitud,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falsedad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omisión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esencial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OROTAVA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CLATOR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G38371696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(Artículo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0334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CLUB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ATLETISMO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OROTAVA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CLATOR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G38371696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Interinsular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3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Otro: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bases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reguladoras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(Artículo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Apartado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d.)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0342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1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AARON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NAVARRO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BENCOMO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49517746B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21-04-2021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44" w:lineRule="exact" w:before="0"/>
              <w:ind w:left="11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Otro: Inexactitud,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falsedad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datos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u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omisión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datos 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información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carácter esencial.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No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subsana </w:t>
            </w:r>
            <w:r>
              <w:rPr>
                <w:w w:val="105"/>
                <w:sz w:val="5"/>
              </w:rPr>
              <w:t>la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documentación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requerida.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No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aporta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certificado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la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Federación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deportiva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correspondiente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según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las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bases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reguladoras.</w:t>
            </w:r>
          </w:p>
        </w:tc>
      </w:tr>
    </w:tbl>
    <w:p>
      <w:pPr>
        <w:spacing w:after="0" w:line="44" w:lineRule="exact"/>
        <w:rPr>
          <w:sz w:val="5"/>
        </w:rPr>
        <w:sectPr>
          <w:headerReference w:type="default" r:id="rId63"/>
          <w:pgSz w:w="16840" w:h="11910" w:orient="landscape"/>
          <w:pgMar w:header="0" w:footer="0" w:top="1100" w:bottom="280" w:left="1580" w:right="2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32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281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7.25pt;mso-position-horizontal-relative:page;mso-position-vertical-relative:page;z-index:15924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 núm.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7pt;mso-position-horizontal-relative:page;mso-position-vertical-relative:page;z-index:159247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3.75pt;mso-position-horizontal-relative:page;mso-position-vertical-relative:page;z-index:159252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6pt;mso-position-horizontal-relative:page;mso-position-vertical-relative:page;z-index:159257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62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7"/>
        </w:rPr>
      </w:pPr>
    </w:p>
    <w:tbl>
      <w:tblPr>
        <w:tblW w:w="0" w:type="auto"/>
        <w:jc w:val="left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  <w:gridCol w:w="483"/>
        <w:gridCol w:w="666"/>
        <w:gridCol w:w="527"/>
        <w:gridCol w:w="562"/>
        <w:gridCol w:w="852"/>
        <w:gridCol w:w="5446"/>
      </w:tblGrid>
      <w:tr>
        <w:trPr>
          <w:trHeight w:val="184" w:hRule="atLeast"/>
        </w:trPr>
        <w:tc>
          <w:tcPr>
            <w:tcW w:w="56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50" w:right="1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N.º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Exp</w:t>
            </w:r>
          </w:p>
        </w:tc>
        <w:tc>
          <w:tcPr>
            <w:tcW w:w="31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440" w:right="142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Nombre</w:t>
            </w:r>
          </w:p>
        </w:tc>
        <w:tc>
          <w:tcPr>
            <w:tcW w:w="4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1" w:right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CIF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/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NIF</w:t>
            </w:r>
          </w:p>
        </w:tc>
        <w:tc>
          <w:tcPr>
            <w:tcW w:w="6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18"/>
              <w:ind w:left="97" w:right="66" w:firstLine="154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Fecha</w:t>
            </w:r>
            <w:r>
              <w:rPr>
                <w:b/>
                <w:spacing w:val="1"/>
                <w:w w:val="105"/>
                <w:sz w:val="7"/>
              </w:rPr>
              <w:t> </w:t>
            </w:r>
            <w:r>
              <w:rPr>
                <w:b/>
                <w:spacing w:val="-1"/>
                <w:w w:val="105"/>
                <w:sz w:val="7"/>
              </w:rPr>
              <w:t>Desplazamiento</w:t>
            </w:r>
          </w:p>
        </w:tc>
        <w:tc>
          <w:tcPr>
            <w:tcW w:w="5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Ámbito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167"/>
              <w:jc w:val="right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Origen</w:t>
            </w:r>
          </w:p>
        </w:tc>
        <w:tc>
          <w:tcPr>
            <w:tcW w:w="85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3"/>
              <w:ind w:left="291" w:right="27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Destino</w:t>
            </w:r>
          </w:p>
        </w:tc>
        <w:tc>
          <w:tcPr>
            <w:tcW w:w="5446" w:type="dxa"/>
          </w:tcPr>
          <w:p>
            <w:pPr>
              <w:pStyle w:val="TableParagraph"/>
              <w:spacing w:before="43"/>
              <w:ind w:left="2457" w:right="244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Estado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Solicitud</w:t>
            </w:r>
          </w:p>
        </w:tc>
      </w:tr>
      <w:tr>
        <w:trPr>
          <w:trHeight w:val="95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0342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AARON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NAVARRO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BENCOMO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49517746B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05-05-2021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5" w:lineRule="exact" w:before="0"/>
              <w:ind w:left="11"/>
              <w:rPr>
                <w:sz w:val="8"/>
              </w:rPr>
            </w:pPr>
            <w:r>
              <w:rPr>
                <w:spacing w:val="-1"/>
                <w:sz w:val="8"/>
              </w:rPr>
              <w:t>Otro: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No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subsana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documentación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requerida.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No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aporta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certificado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Federación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deportiva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correspondiente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según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las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bases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reguladoras.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Justificación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insuficiente.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9" w:right="10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0342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AARON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NAVARRO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BENCOMO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1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49517746B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09-06-2021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Estatal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Tenerife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5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Península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44" w:lineRule="exact" w:before="0"/>
              <w:ind w:left="11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Otro: Inexactitud,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falsedad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datos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u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omisión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datos 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información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carácter esencial.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No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spacing w:val="-1"/>
                <w:w w:val="105"/>
                <w:sz w:val="5"/>
              </w:rPr>
              <w:t>subsana </w:t>
            </w:r>
            <w:r>
              <w:rPr>
                <w:w w:val="105"/>
                <w:sz w:val="5"/>
              </w:rPr>
              <w:t>la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documentación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requerida.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No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aporta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certificado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la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Federación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deportiva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correspondiente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según</w:t>
            </w:r>
            <w:r>
              <w:rPr>
                <w:spacing w:val="-1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las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bases</w:t>
            </w:r>
            <w:r>
              <w:rPr>
                <w:spacing w:val="-2"/>
                <w:w w:val="105"/>
                <w:sz w:val="5"/>
              </w:rPr>
              <w:t> </w:t>
            </w:r>
            <w:r>
              <w:rPr>
                <w:w w:val="105"/>
                <w:sz w:val="5"/>
              </w:rPr>
              <w:t>reguladoras.</w:t>
            </w:r>
          </w:p>
        </w:tc>
      </w:tr>
    </w:tbl>
    <w:p>
      <w:pPr>
        <w:spacing w:line="240" w:lineRule="auto" w:before="7"/>
        <w:rPr>
          <w:b/>
          <w:sz w:val="10"/>
        </w:rPr>
      </w:pPr>
    </w:p>
    <w:p>
      <w:pPr>
        <w:spacing w:line="240" w:lineRule="auto" w:before="2"/>
        <w:rPr>
          <w:b/>
          <w:sz w:val="8"/>
        </w:rPr>
      </w:pPr>
    </w:p>
    <w:p>
      <w:pPr>
        <w:spacing w:before="1" w:after="11"/>
        <w:ind w:left="291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05"/>
          <w:sz w:val="7"/>
        </w:rPr>
        <w:t>Lista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códigos/motivos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Exclusión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los</w:t>
      </w:r>
      <w:r>
        <w:rPr>
          <w:rFonts w:ascii="Arial" w:hAnsi="Arial"/>
          <w:spacing w:val="-2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desplazamientos</w:t>
      </w: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</w:tblGrid>
      <w:tr>
        <w:trPr>
          <w:trHeight w:val="104" w:hRule="atLeast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line="75" w:lineRule="exact" w:before="10"/>
              <w:ind w:left="119" w:right="114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Código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75" w:lineRule="exact" w:before="10"/>
              <w:ind w:left="1290" w:right="1290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Descripción</w:t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Exceder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limitaciones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efectivo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contempladas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quinta,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Tipo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competición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convocatoria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otros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ingresos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superiores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coste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actividad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excluidos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convocatoria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segun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Cuarta,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Cuatro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origen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fuera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Canarias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18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duplicado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cumplir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requisitos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establecidos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base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sexta,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punto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siete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14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contenido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permite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valoración</w:t>
            </w:r>
          </w:p>
        </w:tc>
      </w:tr>
    </w:tbl>
    <w:p>
      <w:pPr>
        <w:pStyle w:val="BodyText"/>
        <w:rPr>
          <w:rFonts w:ascii="Arial"/>
          <w:sz w:val="8"/>
        </w:rPr>
      </w:pPr>
    </w:p>
    <w:p>
      <w:pPr>
        <w:pStyle w:val="BodyText"/>
        <w:spacing w:before="9"/>
        <w:rPr>
          <w:rFonts w:ascii="Arial"/>
          <w:sz w:val="11"/>
        </w:rPr>
      </w:pPr>
    </w:p>
    <w:p>
      <w:pPr>
        <w:spacing w:before="0" w:after="13"/>
        <w:ind w:left="291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05"/>
          <w:sz w:val="7"/>
        </w:rPr>
        <w:t>Lista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códigos/motivos</w:t>
      </w:r>
      <w:r>
        <w:rPr>
          <w:rFonts w:ascii="Arial" w:hAnsi="Arial"/>
          <w:spacing w:val="-2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Exclusión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los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desplazamientos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a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Reuniones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Federación</w:t>
      </w: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</w:tblGrid>
      <w:tr>
        <w:trPr>
          <w:trHeight w:val="104" w:hRule="atLeast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line="74" w:lineRule="exact" w:before="10"/>
              <w:ind w:left="143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Código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74" w:lineRule="exact" w:before="10"/>
              <w:ind w:left="1290" w:right="1290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Descripción</w:t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Supera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número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máximo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permitido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hay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convocatoria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oficial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duplicado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0"/>
              <w:rPr>
                <w:sz w:val="8"/>
              </w:rPr>
            </w:pPr>
            <w:r>
              <w:rPr>
                <w:w w:val="110"/>
                <w:sz w:val="8"/>
              </w:rPr>
              <w:t>Otro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5"/>
              <w:rPr>
                <w:sz w:val="8"/>
              </w:rPr>
            </w:pPr>
            <w:r>
              <w:rPr>
                <w:w w:val="110"/>
                <w:sz w:val="8"/>
              </w:rPr>
              <w:t>Otro</w:t>
            </w:r>
          </w:p>
        </w:tc>
      </w:tr>
    </w:tbl>
    <w:p>
      <w:pPr>
        <w:pStyle w:val="BodyText"/>
        <w:rPr>
          <w:rFonts w:ascii="Arial"/>
          <w:sz w:val="8"/>
        </w:rPr>
      </w:pPr>
    </w:p>
    <w:p>
      <w:pPr>
        <w:pStyle w:val="BodyText"/>
        <w:spacing w:before="10"/>
        <w:rPr>
          <w:rFonts w:ascii="Arial"/>
          <w:sz w:val="11"/>
        </w:rPr>
      </w:pPr>
    </w:p>
    <w:p>
      <w:pPr>
        <w:spacing w:before="0" w:after="12"/>
        <w:ind w:left="291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05"/>
          <w:sz w:val="7"/>
        </w:rPr>
        <w:t>Lista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códigos/motivos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Exclusión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los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desplazamientos</w:t>
      </w:r>
      <w:r>
        <w:rPr>
          <w:rFonts w:ascii="Arial" w:hAnsi="Arial"/>
          <w:spacing w:val="-2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a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Cursos</w:t>
      </w:r>
      <w:r>
        <w:rPr>
          <w:rFonts w:ascii="Arial" w:hAnsi="Arial"/>
          <w:spacing w:val="-2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de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Federación</w:t>
      </w: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</w:tblGrid>
      <w:tr>
        <w:trPr>
          <w:trHeight w:val="104" w:hRule="atLeast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line="74" w:lineRule="exact" w:before="10"/>
              <w:ind w:left="143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Código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74" w:lineRule="exact" w:before="10"/>
              <w:ind w:left="1290" w:right="1290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Descripción</w:t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Actividad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formativa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sin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carácter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oficial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declara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relación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técnico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federación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1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Desplazamiento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duplicado</w:t>
            </w:r>
          </w:p>
        </w:tc>
      </w:tr>
      <w:tr>
        <w:trPr>
          <w:trHeight w:val="102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0"/>
              <w:ind w:left="200"/>
              <w:rPr>
                <w:sz w:val="8"/>
              </w:rPr>
            </w:pPr>
            <w:r>
              <w:rPr>
                <w:w w:val="110"/>
                <w:sz w:val="8"/>
              </w:rPr>
              <w:t>Otro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2" w:lineRule="exact" w:before="0"/>
              <w:ind w:left="5"/>
              <w:rPr>
                <w:sz w:val="8"/>
              </w:rPr>
            </w:pPr>
            <w:r>
              <w:rPr>
                <w:w w:val="110"/>
                <w:sz w:val="8"/>
              </w:rPr>
              <w:t>Otro</w:t>
            </w:r>
          </w:p>
        </w:tc>
      </w:tr>
    </w:tbl>
    <w:p>
      <w:pPr>
        <w:spacing w:after="0" w:line="82" w:lineRule="exact"/>
        <w:rPr>
          <w:sz w:val="8"/>
        </w:rPr>
        <w:sectPr>
          <w:headerReference w:type="default" r:id="rId64"/>
          <w:pgSz w:w="16840" w:h="11910" w:orient="landscape"/>
          <w:pgMar w:header="0" w:footer="0" w:top="1100" w:bottom="280" w:left="1580" w:right="242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67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47246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8.2pt;mso-position-horizontal-relative:page;mso-position-vertical-relative:page;z-index:15927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85pt;mso-position-horizontal-relative:page;mso-position-vertical-relative:page;z-index:159283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51826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866791pt;width:12pt;height:114.55pt;mso-position-horizontal-relative:page;mso-position-vertical-relative:page;z-index:159288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9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4pt;mso-position-horizontal-relative:page;mso-position-vertical-relative:page;z-index:159293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boc-a-2021-250-5100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98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4"/>
        </w:rPr>
      </w:pPr>
    </w:p>
    <w:p>
      <w:pPr>
        <w:spacing w:before="91"/>
        <w:ind w:left="4592" w:right="462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ANEXO</w:t>
      </w:r>
      <w:r>
        <w:rPr>
          <w:rFonts w:ascii="Times New Roman"/>
          <w:b/>
          <w:color w:val="231F20"/>
          <w:spacing w:val="-3"/>
          <w:sz w:val="20"/>
        </w:rPr>
        <w:t> </w:t>
      </w:r>
      <w:r>
        <w:rPr>
          <w:rFonts w:ascii="Times New Roman"/>
          <w:b/>
          <w:color w:val="231F20"/>
          <w:sz w:val="20"/>
        </w:rPr>
        <w:t>IV</w:t>
      </w:r>
    </w:p>
    <w:p>
      <w:pPr>
        <w:pStyle w:val="BodyText"/>
        <w:spacing w:before="1"/>
        <w:rPr>
          <w:b/>
        </w:rPr>
      </w:pPr>
    </w:p>
    <w:p>
      <w:pPr>
        <w:spacing w:line="314" w:lineRule="auto" w:before="82"/>
        <w:ind w:left="4853" w:right="3323" w:hanging="264"/>
        <w:jc w:val="left"/>
        <w:rPr>
          <w:b/>
          <w:sz w:val="12"/>
        </w:rPr>
      </w:pPr>
      <w:r>
        <w:rPr>
          <w:b/>
          <w:w w:val="105"/>
          <w:sz w:val="12"/>
        </w:rPr>
        <w:t>SOLICITUDES DESISTIDAS DEFINITIVA (Tercer período. Abril 2021 – Junio) 2021)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SUBVENCIONES</w:t>
      </w:r>
      <w:r>
        <w:rPr>
          <w:b/>
          <w:spacing w:val="-1"/>
          <w:w w:val="105"/>
          <w:sz w:val="12"/>
        </w:rPr>
        <w:t> </w:t>
      </w:r>
      <w:r>
        <w:rPr>
          <w:b/>
          <w:w w:val="105"/>
          <w:sz w:val="12"/>
        </w:rPr>
        <w:t>DE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DESPLAZAMIENTOS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A ACTIVIDADES</w:t>
      </w:r>
      <w:r>
        <w:rPr>
          <w:b/>
          <w:spacing w:val="-1"/>
          <w:w w:val="105"/>
          <w:sz w:val="12"/>
        </w:rPr>
        <w:t> </w:t>
      </w:r>
      <w:r>
        <w:rPr>
          <w:b/>
          <w:w w:val="105"/>
          <w:sz w:val="12"/>
        </w:rPr>
        <w:t>DEPORTIVAS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2893"/>
        <w:gridCol w:w="879"/>
        <w:gridCol w:w="879"/>
        <w:gridCol w:w="7425"/>
      </w:tblGrid>
      <w:tr>
        <w:trPr>
          <w:trHeight w:val="316" w:hRule="atLeast"/>
        </w:trPr>
        <w:tc>
          <w:tcPr>
            <w:tcW w:w="5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Exp</w:t>
            </w:r>
          </w:p>
        </w:tc>
        <w:tc>
          <w:tcPr>
            <w:tcW w:w="28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223" w:right="11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50" w:right="1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NIF/CIF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50" w:righ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Registro</w:t>
            </w:r>
          </w:p>
        </w:tc>
        <w:tc>
          <w:tcPr>
            <w:tcW w:w="74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6"/>
              <w:ind w:left="3139" w:right="30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 Desistimiento</w:t>
            </w:r>
          </w:p>
        </w:tc>
      </w:tr>
      <w:tr>
        <w:trPr>
          <w:trHeight w:val="333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0012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UD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 TORRES,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G35227602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05-07-2021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POR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ERROR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0013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CD ARGUINEGUIN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G35251289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MOTIVO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EL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USAMOS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OPCIÓN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DESISTIMIENTO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QUE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ERROR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 SE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INCLUYÓ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SEGUNDO</w:t>
            </w:r>
          </w:p>
          <w:p>
            <w:pPr>
              <w:pStyle w:val="TableParagraph"/>
              <w:spacing w:line="128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DESPLAZAMIENTO 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SOLICITUD,REALIZADO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 CD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ARGUINEGUIN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ESTABLECIDAS,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COMPRENDEN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ABRIL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JUNIO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2021. 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PODER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VOLVER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HACER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SOLICITUD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INCLUIR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 DESPLAZAMIENTOS.</w:t>
            </w:r>
          </w:p>
        </w:tc>
      </w:tr>
      <w:tr>
        <w:trPr>
          <w:trHeight w:val="34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0015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GOLETA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G35249077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Tengo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 presentar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 viajes 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desconocia que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tenia que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firmar al final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 su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realizacion y no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individual como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iba 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hacer.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0034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TENIS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G38034013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Equivocación a 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hora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subir 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información.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0071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VALLIVANA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G76614064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motivo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había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dejado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desplazamiento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hablar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Yamila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dicho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hiciera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así,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podía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presentar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solicitudes.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0085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 w:right="-4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AJEDREZ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HENAR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DRAGONES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G76273788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 en solicitud. Procedemos a nuevo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registro.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0132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ALEJANDRO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PÉREZ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CABRERA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***3465**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 de proceso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 justificacion por 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factura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0148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ESCUELA 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ATLETISMO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G38244638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Faltaron documentos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adjuntar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 cometimos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errores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 datos</w:t>
            </w:r>
          </w:p>
        </w:tc>
      </w:tr>
      <w:tr>
        <w:trPr>
          <w:trHeight w:val="3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0155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SURF LIFE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SAVING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G76778497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 la solicitud</w:t>
            </w:r>
          </w:p>
        </w:tc>
      </w:tr>
      <w:tr>
        <w:trPr>
          <w:trHeight w:val="18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0177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BALONCESTO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DOMINICAS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VISTABELLA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G38357059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Incompleto</w:t>
            </w:r>
          </w:p>
        </w:tc>
      </w:tr>
      <w:tr>
        <w:trPr>
          <w:trHeight w:val="15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0239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CRUCE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ARINAGA DORAMAS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G35274661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</w:t>
            </w:r>
          </w:p>
        </w:tc>
      </w:tr>
      <w:tr>
        <w:trPr>
          <w:trHeight w:val="152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0277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CORREDORES 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 CRUZ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G38229977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Error en el expediente,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pues solamente adjunté un desplazamiento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 son cuatro</w:t>
            </w:r>
          </w:p>
        </w:tc>
      </w:tr>
      <w:tr>
        <w:trPr>
          <w:trHeight w:val="152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0298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JORGE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CARLOS CAMARA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ALLGAIER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4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***7817**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15-07-2021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0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HE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CREADO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OTRA NUEVA,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AÑADI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DESPLAZAMIENTO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SIGUIENTE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PRESENTACION</w:t>
            </w:r>
          </w:p>
        </w:tc>
      </w:tr>
    </w:tbl>
    <w:sectPr>
      <w:headerReference w:type="default" r:id="rId65"/>
      <w:pgSz w:w="16840" w:h="11910" w:orient="landscape"/>
      <w:pgMar w:header="0" w:footer="0" w:top="1100" w:bottom="280" w:left="15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4923264" from="56.692902pt,56.879013pt" to="538.582902pt,56.879013pt" stroked="true" strokeweight=".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48393728">
          <wp:simplePos x="0" y="0"/>
          <wp:positionH relativeFrom="page">
            <wp:posOffset>719999</wp:posOffset>
          </wp:positionH>
          <wp:positionV relativeFrom="page">
            <wp:posOffset>752781</wp:posOffset>
          </wp:positionV>
          <wp:extent cx="271220" cy="21735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220" cy="21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54922240" from="56.692902pt,77.494415pt" to="538.582902pt,77.494415pt" stroked="true" strokeweight=".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740097pt;margin-top:63.312897pt;width:136pt;height:12pt;mso-position-horizontal-relative:page;mso-position-vertical-relative:page;z-index:-54921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Boletín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Oficial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Canarias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núm.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734314pt;margin-top:63.048996pt;width:28.5pt;height:12pt;mso-position-horizontal-relative:page;mso-position-vertical-relative:page;z-index:-549212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51752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6.866791pt;margin-top:63.048996pt;width:112.7pt;height:12pt;mso-position-horizontal-relative:page;mso-position-vertical-relative:page;z-index:-54920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Jueves</w:t>
                </w:r>
                <w:r>
                  <w:rPr>
                    <w:rFonts w:ascii="Times New Roman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9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diciembre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20" w:right="227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69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image" Target="media/image3.jpe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eader" Target="header44.xml"/><Relationship Id="rId51" Type="http://schemas.openxmlformats.org/officeDocument/2006/relationships/header" Target="header45.xml"/><Relationship Id="rId52" Type="http://schemas.openxmlformats.org/officeDocument/2006/relationships/header" Target="header46.xml"/><Relationship Id="rId53" Type="http://schemas.openxmlformats.org/officeDocument/2006/relationships/header" Target="header47.xml"/><Relationship Id="rId54" Type="http://schemas.openxmlformats.org/officeDocument/2006/relationships/header" Target="header48.xml"/><Relationship Id="rId55" Type="http://schemas.openxmlformats.org/officeDocument/2006/relationships/header" Target="header49.xml"/><Relationship Id="rId56" Type="http://schemas.openxmlformats.org/officeDocument/2006/relationships/header" Target="header50.xml"/><Relationship Id="rId57" Type="http://schemas.openxmlformats.org/officeDocument/2006/relationships/header" Target="header51.xml"/><Relationship Id="rId58" Type="http://schemas.openxmlformats.org/officeDocument/2006/relationships/header" Target="header52.xml"/><Relationship Id="rId59" Type="http://schemas.openxmlformats.org/officeDocument/2006/relationships/header" Target="header53.xml"/><Relationship Id="rId60" Type="http://schemas.openxmlformats.org/officeDocument/2006/relationships/header" Target="header54.xml"/><Relationship Id="rId61" Type="http://schemas.openxmlformats.org/officeDocument/2006/relationships/header" Target="header55.xml"/><Relationship Id="rId62" Type="http://schemas.openxmlformats.org/officeDocument/2006/relationships/image" Target="media/image1.jpeg"/><Relationship Id="rId63" Type="http://schemas.openxmlformats.org/officeDocument/2006/relationships/header" Target="header56.xml"/><Relationship Id="rId64" Type="http://schemas.openxmlformats.org/officeDocument/2006/relationships/header" Target="header57.xml"/><Relationship Id="rId65" Type="http://schemas.openxmlformats.org/officeDocument/2006/relationships/header" Target="header58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5100 del BOC 2021/250</dc:title>
  <dcterms:created xsi:type="dcterms:W3CDTF">2022-06-16T16:40:20Z</dcterms:created>
  <dcterms:modified xsi:type="dcterms:W3CDTF">2022-06-16T16:40:20Z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2022-06-16T00:00:00Z</vt:filetime>
  </property>
</Properties>
</file>