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9"/>
        <w:gridCol w:w="6101"/>
        <w:gridCol w:w="6080"/>
        <w:gridCol w:w="2616"/>
        <w:gridCol w:w="106"/>
      </w:tblGrid>
      <w:tr>
        <w:trPr>
          <w:trHeight w:val="543" w:hRule="atLeast"/>
        </w:trPr>
        <w:tc>
          <w:tcPr>
            <w:tcW w:w="16332" w:type="dxa"/>
            <w:gridSpan w:val="5"/>
            <w:tcBorders>
              <w:bottom w:val="thinThickMediumGap" w:sz="12" w:space="0" w:color="FFFFFF"/>
            </w:tcBorders>
            <w:shd w:val="clear" w:color="auto" w:fill="5B9BD4"/>
          </w:tcPr>
          <w:p>
            <w:pPr>
              <w:pStyle w:val="TableParagraph"/>
              <w:spacing w:line="240" w:lineRule="auto" w:before="45"/>
              <w:ind w:left="3872" w:right="3852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RELACIÓN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DE</w:t>
            </w:r>
            <w:r>
              <w:rPr>
                <w:b/>
                <w:color w:val="FFFFFF"/>
                <w:spacing w:val="-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SUBVENCIONES</w:t>
            </w:r>
            <w:r>
              <w:rPr>
                <w:b/>
                <w:color w:val="FFFFFF"/>
                <w:spacing w:val="-6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RECIBIDAS</w:t>
            </w:r>
            <w:r>
              <w:rPr>
                <w:b/>
                <w:color w:val="FFFFFF"/>
                <w:spacing w:val="-7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EN</w:t>
            </w:r>
            <w:r>
              <w:rPr>
                <w:b/>
                <w:color w:val="FFFFFF"/>
                <w:spacing w:val="-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EL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AÑO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2020</w:t>
            </w:r>
          </w:p>
        </w:tc>
      </w:tr>
      <w:tr>
        <w:trPr>
          <w:trHeight w:val="247" w:hRule="atLeast"/>
        </w:trPr>
        <w:tc>
          <w:tcPr>
            <w:tcW w:w="1429" w:type="dxa"/>
            <w:tcBorders>
              <w:top w:val="thickThinMediumGap" w:sz="1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28" w:lineRule="exact"/>
              <w:ind w:right="30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FECHA</w:t>
            </w:r>
          </w:p>
        </w:tc>
        <w:tc>
          <w:tcPr>
            <w:tcW w:w="6101" w:type="dxa"/>
            <w:tcBorders>
              <w:top w:val="thickThinMediumGap" w:sz="1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28" w:lineRule="exact"/>
              <w:ind w:left="2339" w:right="23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ORGANISMO</w:t>
            </w:r>
          </w:p>
        </w:tc>
        <w:tc>
          <w:tcPr>
            <w:tcW w:w="6080" w:type="dxa"/>
            <w:tcBorders>
              <w:top w:val="thickThinMediumGap" w:sz="1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28" w:lineRule="exact"/>
              <w:ind w:left="2397" w:right="237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CONCEPTO</w:t>
            </w:r>
          </w:p>
        </w:tc>
        <w:tc>
          <w:tcPr>
            <w:tcW w:w="2616" w:type="dxa"/>
            <w:tcBorders>
              <w:top w:val="thickThinMediumGap" w:sz="1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>
            <w:pPr>
              <w:pStyle w:val="TableParagraph"/>
              <w:spacing w:line="228" w:lineRule="exact"/>
              <w:ind w:left="8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</w:p>
        </w:tc>
        <w:tc>
          <w:tcPr>
            <w:tcW w:w="106" w:type="dxa"/>
            <w:tcBorders>
              <w:top w:val="single" w:sz="24" w:space="0" w:color="FFFFFF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262"/>
              <w:jc w:val="right"/>
              <w:rPr>
                <w:sz w:val="22"/>
              </w:rPr>
            </w:pPr>
            <w:r>
              <w:rPr>
                <w:sz w:val="22"/>
              </w:rPr>
              <w:t>01-10-2020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DEPORTES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CABILDO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GC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I TORNEO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ALCALDE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RODRIGUEZ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DORESTE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39.000,00€</w:t>
            </w:r>
          </w:p>
        </w:tc>
        <w:tc>
          <w:tcPr>
            <w:tcW w:w="1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2"/>
              </w:rPr>
            </w:pPr>
            <w:r>
              <w:rPr>
                <w:sz w:val="22"/>
              </w:rPr>
              <w:t>19-10-2020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LPGC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CONTRATO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PATROCINIO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 TORNEO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MEMORIAL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JUAN</w:t>
            </w:r>
          </w:p>
          <w:p>
            <w:pPr>
              <w:pStyle w:val="TableParagraph"/>
              <w:spacing w:line="247" w:lineRule="exact" w:before="14"/>
              <w:ind w:left="109"/>
              <w:rPr>
                <w:sz w:val="22"/>
              </w:rPr>
            </w:pPr>
            <w:r>
              <w:rPr>
                <w:sz w:val="22"/>
              </w:rPr>
              <w:t>RODRIGUEZ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DORESTE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12.000,00€</w:t>
            </w:r>
          </w:p>
        </w:tc>
        <w:tc>
          <w:tcPr>
            <w:tcW w:w="1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62"/>
              <w:jc w:val="right"/>
              <w:rPr>
                <w:sz w:val="22"/>
              </w:rPr>
            </w:pPr>
            <w:r>
              <w:rPr>
                <w:sz w:val="22"/>
              </w:rPr>
              <w:t>19-11-2020</w:t>
            </w:r>
          </w:p>
        </w:tc>
        <w:tc>
          <w:tcPr>
            <w:tcW w:w="6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PATRONATO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TURISMO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CABILDO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GC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CONTRATO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PATROCINIO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 TORNEO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MEMORIAL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JUAN</w:t>
            </w:r>
          </w:p>
          <w:p>
            <w:pPr>
              <w:pStyle w:val="TableParagraph"/>
              <w:spacing w:line="247" w:lineRule="exact" w:before="14"/>
              <w:ind w:left="109"/>
              <w:rPr>
                <w:sz w:val="22"/>
              </w:rPr>
            </w:pPr>
            <w:r>
              <w:rPr>
                <w:sz w:val="22"/>
              </w:rPr>
              <w:t>RODRIGUEZ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DORESTE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10.000,00€</w:t>
            </w:r>
          </w:p>
        </w:tc>
        <w:tc>
          <w:tcPr>
            <w:tcW w:w="1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8"/>
        </w:rPr>
      </w:pPr>
    </w:p>
    <w:p>
      <w:pPr>
        <w:pStyle w:val="BodyText"/>
        <w:tabs>
          <w:tab w:pos="14489" w:val="left" w:leader="none"/>
        </w:tabs>
        <w:spacing w:before="28"/>
        <w:ind w:left="8923"/>
      </w:pPr>
      <w:r>
        <w:rPr>
          <w:color w:val="4471C4"/>
        </w:rPr>
        <w:t>TOTAL</w:t>
      </w:r>
      <w:r>
        <w:rPr>
          <w:color w:val="4471C4"/>
          <w:spacing w:val="-19"/>
        </w:rPr>
        <w:t> </w:t>
      </w:r>
      <w:r>
        <w:rPr>
          <w:color w:val="4471C4"/>
        </w:rPr>
        <w:t>SUBVENCIONES</w:t>
        <w:tab/>
        <w:t>61.000,00€</w:t>
      </w:r>
    </w:p>
    <w:sectPr>
      <w:type w:val="continuous"/>
      <w:pgSz w:w="19200" w:h="10800" w:orient="landscape"/>
      <w:pgMar w:top="0" w:bottom="280" w:left="680" w:right="1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Picanarias</dc:creator>
  <dc:title>Presentación de PowerPoint</dc:title>
  <dcterms:created xsi:type="dcterms:W3CDTF">2022-06-16T16:23:46Z</dcterms:created>
  <dcterms:modified xsi:type="dcterms:W3CDTF">2022-06-16T16:23:46Z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2022-06-16T00:00:00Z</vt:filetime>
  </property>
</Properties>
</file>