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358C" w14:textId="77777777" w:rsidR="00EA7190" w:rsidRDefault="00315CDF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697B6C" wp14:editId="11B0BED2">
            <wp:simplePos x="0" y="0"/>
            <wp:positionH relativeFrom="page">
              <wp:posOffset>2170429</wp:posOffset>
            </wp:positionH>
            <wp:positionV relativeFrom="page">
              <wp:posOffset>2127503</wp:posOffset>
            </wp:positionV>
            <wp:extent cx="3247291" cy="3283839"/>
            <wp:effectExtent l="0" t="0" r="0" b="0"/>
            <wp:wrapNone/>
            <wp:docPr id="1" name="image1.jpeg" descr="Padrón Auditores 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291" cy="328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AFB19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02EFD39D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4595E63B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22AE481E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131179D9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207C303B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57531C54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2A7294A4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08BD0E0E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57D0E495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03DE1C7F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7AF7EAFB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13FE9DE4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29FBED4D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40CB62A9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5594D65E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49F0C058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340FD4E6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5E6748BB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3B5E0B38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21E142A8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59C6DC4E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3CFE7BCC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09E00453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72129501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4DEB31B0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52DDFD2F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2946E285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1F6CD81E" w14:textId="77777777" w:rsidR="00EA7190" w:rsidRDefault="00EA7190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7309"/>
      </w:tblGrid>
      <w:tr w:rsidR="00EA7190" w14:paraId="304638EF" w14:textId="77777777">
        <w:trPr>
          <w:trHeight w:val="754"/>
        </w:trPr>
        <w:tc>
          <w:tcPr>
            <w:tcW w:w="7309" w:type="dxa"/>
            <w:tcBorders>
              <w:top w:val="single" w:sz="18" w:space="0" w:color="974705"/>
              <w:bottom w:val="single" w:sz="18" w:space="0" w:color="974705"/>
            </w:tcBorders>
          </w:tcPr>
          <w:p w14:paraId="2DABBB89" w14:textId="77777777" w:rsidR="00EA7190" w:rsidRDefault="00315CDF">
            <w:pPr>
              <w:pStyle w:val="TableParagraph"/>
              <w:spacing w:before="175" w:line="240" w:lineRule="auto"/>
              <w:ind w:left="588" w:right="584"/>
              <w:jc w:val="center"/>
              <w:rPr>
                <w:rFonts w:ascii="Bell MT"/>
                <w:b/>
                <w:sz w:val="36"/>
              </w:rPr>
            </w:pPr>
            <w:r>
              <w:rPr>
                <w:rFonts w:ascii="Bell MT"/>
                <w:b/>
                <w:color w:val="974705"/>
                <w:sz w:val="36"/>
              </w:rPr>
              <w:t>PADRON,</w:t>
            </w:r>
            <w:r>
              <w:rPr>
                <w:rFonts w:ascii="Bell MT"/>
                <w:b/>
                <w:color w:val="974705"/>
                <w:spacing w:val="-1"/>
                <w:sz w:val="36"/>
              </w:rPr>
              <w:t xml:space="preserve"> </w:t>
            </w:r>
            <w:r>
              <w:rPr>
                <w:rFonts w:ascii="Bell MT"/>
                <w:b/>
                <w:color w:val="974705"/>
                <w:sz w:val="36"/>
              </w:rPr>
              <w:t>MORALES</w:t>
            </w:r>
            <w:r>
              <w:rPr>
                <w:rFonts w:ascii="Bell MT"/>
                <w:b/>
                <w:color w:val="974705"/>
                <w:spacing w:val="-2"/>
                <w:sz w:val="36"/>
              </w:rPr>
              <w:t xml:space="preserve"> </w:t>
            </w:r>
            <w:r>
              <w:rPr>
                <w:rFonts w:ascii="Bell MT"/>
                <w:b/>
                <w:color w:val="974705"/>
                <w:sz w:val="36"/>
              </w:rPr>
              <w:t>Y ASOCIADOS</w:t>
            </w:r>
          </w:p>
        </w:tc>
      </w:tr>
      <w:tr w:rsidR="00EA7190" w14:paraId="38064DE9" w14:textId="77777777">
        <w:trPr>
          <w:trHeight w:val="804"/>
        </w:trPr>
        <w:tc>
          <w:tcPr>
            <w:tcW w:w="7309" w:type="dxa"/>
            <w:tcBorders>
              <w:top w:val="single" w:sz="18" w:space="0" w:color="974705"/>
              <w:bottom w:val="single" w:sz="18" w:space="0" w:color="974705"/>
            </w:tcBorders>
          </w:tcPr>
          <w:p w14:paraId="1102EB37" w14:textId="77777777" w:rsidR="00EA7190" w:rsidRDefault="00315CDF">
            <w:pPr>
              <w:pStyle w:val="TableParagraph"/>
              <w:spacing w:before="199" w:line="240" w:lineRule="auto"/>
              <w:ind w:left="587" w:right="584"/>
              <w:jc w:val="center"/>
              <w:rPr>
                <w:rFonts w:ascii="Bell MT"/>
                <w:b/>
                <w:sz w:val="36"/>
              </w:rPr>
            </w:pPr>
            <w:r>
              <w:rPr>
                <w:rFonts w:ascii="Bell MT"/>
                <w:b/>
                <w:color w:val="974705"/>
                <w:sz w:val="36"/>
              </w:rPr>
              <w:t>AUDITORES,</w:t>
            </w:r>
            <w:r>
              <w:rPr>
                <w:rFonts w:ascii="Bell MT"/>
                <w:b/>
                <w:color w:val="974705"/>
                <w:spacing w:val="-5"/>
                <w:sz w:val="36"/>
              </w:rPr>
              <w:t xml:space="preserve"> </w:t>
            </w:r>
            <w:r>
              <w:rPr>
                <w:rFonts w:ascii="Bell MT"/>
                <w:b/>
                <w:color w:val="974705"/>
                <w:sz w:val="36"/>
              </w:rPr>
              <w:t>S.L.</w:t>
            </w:r>
          </w:p>
        </w:tc>
      </w:tr>
    </w:tbl>
    <w:p w14:paraId="64E7AE92" w14:textId="77777777" w:rsidR="00EA7190" w:rsidRDefault="00EA7190">
      <w:pPr>
        <w:jc w:val="center"/>
        <w:rPr>
          <w:rFonts w:ascii="Bell MT"/>
          <w:sz w:val="36"/>
        </w:rPr>
        <w:sectPr w:rsidR="00EA7190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27210975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39748EFE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479E76AC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253B7A81" w14:textId="77777777" w:rsidR="00EA7190" w:rsidRDefault="00EA7190">
      <w:pPr>
        <w:pStyle w:val="Textoindependiente"/>
        <w:rPr>
          <w:rFonts w:ascii="Times New Roman"/>
          <w:sz w:val="20"/>
        </w:rPr>
      </w:pPr>
    </w:p>
    <w:p w14:paraId="75D76E6B" w14:textId="77777777" w:rsidR="00EA7190" w:rsidRDefault="00EA7190">
      <w:pPr>
        <w:pStyle w:val="Textoindependiente"/>
        <w:spacing w:before="10"/>
        <w:rPr>
          <w:rFonts w:ascii="Times New Roman"/>
          <w:sz w:val="27"/>
        </w:rPr>
      </w:pPr>
    </w:p>
    <w:p w14:paraId="64B3EA9E" w14:textId="77777777" w:rsidR="00EA7190" w:rsidRDefault="00315CDF">
      <w:pPr>
        <w:pStyle w:val="Ttulo2"/>
        <w:spacing w:before="92"/>
        <w:jc w:val="left"/>
        <w:rPr>
          <w:u w:val="none"/>
        </w:rPr>
      </w:pPr>
      <w:r>
        <w:rPr>
          <w:u w:val="none"/>
        </w:rPr>
        <w:t>INFORME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REVISIÓN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CUENTA</w:t>
      </w:r>
      <w:r>
        <w:rPr>
          <w:spacing w:val="-3"/>
          <w:u w:val="none"/>
        </w:rPr>
        <w:t xml:space="preserve"> </w:t>
      </w:r>
      <w:r>
        <w:rPr>
          <w:u w:val="none"/>
        </w:rPr>
        <w:t>JUSTIFICATIVA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SUBVENCIONES</w:t>
      </w:r>
    </w:p>
    <w:p w14:paraId="653C9107" w14:textId="77777777" w:rsidR="00EA7190" w:rsidRDefault="00EA7190">
      <w:pPr>
        <w:pStyle w:val="Textoindependiente"/>
        <w:rPr>
          <w:b/>
          <w:sz w:val="26"/>
        </w:rPr>
      </w:pPr>
    </w:p>
    <w:p w14:paraId="5F94AD61" w14:textId="77777777" w:rsidR="00EA7190" w:rsidRDefault="00EA7190">
      <w:pPr>
        <w:pStyle w:val="Textoindependiente"/>
        <w:rPr>
          <w:b/>
          <w:sz w:val="26"/>
        </w:rPr>
      </w:pPr>
    </w:p>
    <w:p w14:paraId="65CC5B65" w14:textId="77777777" w:rsidR="00EA7190" w:rsidRDefault="00315CDF">
      <w:pPr>
        <w:spacing w:before="163"/>
        <w:ind w:left="621"/>
        <w:rPr>
          <w:b/>
          <w:sz w:val="24"/>
        </w:rPr>
      </w:pPr>
      <w:r>
        <w:pict w14:anchorId="449536EF">
          <v:rect id="_x0000_s2088" style="position:absolute;left:0;text-align:left;margin-left:83.65pt;margin-top:24.95pt;width:428.05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APARTADO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responsabilidad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auditor.</w:t>
      </w:r>
    </w:p>
    <w:p w14:paraId="6BDB26E0" w14:textId="77777777" w:rsidR="00EA7190" w:rsidRDefault="00EA7190">
      <w:pPr>
        <w:pStyle w:val="Textoindependiente"/>
        <w:rPr>
          <w:b/>
          <w:sz w:val="20"/>
        </w:rPr>
      </w:pPr>
    </w:p>
    <w:p w14:paraId="516F62E0" w14:textId="77777777" w:rsidR="00EA7190" w:rsidRDefault="00EA7190">
      <w:pPr>
        <w:pStyle w:val="Textoindependiente"/>
        <w:rPr>
          <w:b/>
          <w:sz w:val="20"/>
        </w:rPr>
      </w:pPr>
    </w:p>
    <w:p w14:paraId="3930FCD3" w14:textId="77777777" w:rsidR="00EA7190" w:rsidRDefault="00315CDF">
      <w:pPr>
        <w:pStyle w:val="Textoindependiente"/>
        <w:spacing w:before="231" w:line="276" w:lineRule="auto"/>
        <w:ind w:left="621" w:right="988"/>
        <w:jc w:val="both"/>
      </w:pPr>
      <w:r>
        <w:t>La responsabilidad del auditor se circunscribe a realizar su trabajo de acuerdo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Ministerial</w:t>
      </w:r>
      <w:r>
        <w:rPr>
          <w:spacing w:val="-65"/>
        </w:rPr>
        <w:t xml:space="preserve"> </w:t>
      </w:r>
      <w:r>
        <w:t>EHA/1434/2007, de 17 de mayo, por la que se aprueba la norma de actuación</w:t>
      </w:r>
      <w:r>
        <w:rPr>
          <w:spacing w:val="1"/>
        </w:rPr>
        <w:t xml:space="preserve"> </w:t>
      </w:r>
      <w:r>
        <w:t xml:space="preserve">de los auditores de </w:t>
      </w:r>
      <w:r>
        <w:t>cuentas en la realización de los trabajos de revisión de</w:t>
      </w:r>
      <w:r>
        <w:rPr>
          <w:spacing w:val="1"/>
        </w:rPr>
        <w:t xml:space="preserve"> </w:t>
      </w:r>
      <w:r>
        <w:t>cuentas justificativas de subvenciones, en el ámbito del sector público estatal,</w:t>
      </w:r>
      <w:r>
        <w:rPr>
          <w:spacing w:val="1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74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Reglamento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38/2003,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noviembre,</w:t>
      </w:r>
      <w:r>
        <w:rPr>
          <w:spacing w:val="-64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Subvenciones,</w:t>
      </w:r>
      <w:r>
        <w:rPr>
          <w:spacing w:val="-8"/>
        </w:rPr>
        <w:t xml:space="preserve"> </w:t>
      </w:r>
      <w:r>
        <w:t>aprobado</w:t>
      </w:r>
      <w:r>
        <w:rPr>
          <w:spacing w:val="-10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887/2006,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julio (BOE nº 125, de 25/05/07), y con la Sección Tercera del Capítulo IV del</w:t>
      </w:r>
      <w:r>
        <w:rPr>
          <w:spacing w:val="1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36/2009,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marzo,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subvenciones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-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Canarias</w:t>
      </w:r>
      <w:r>
        <w:t>.</w:t>
      </w:r>
    </w:p>
    <w:p w14:paraId="275FEF23" w14:textId="77777777" w:rsidR="00EA7190" w:rsidRDefault="00315CDF">
      <w:pPr>
        <w:pStyle w:val="Textoindependiente"/>
        <w:spacing w:before="199" w:line="276" w:lineRule="auto"/>
        <w:ind w:left="621" w:right="989"/>
        <w:jc w:val="both"/>
      </w:pPr>
      <w:r>
        <w:t>Así</w:t>
      </w:r>
      <w:r>
        <w:rPr>
          <w:spacing w:val="-9"/>
        </w:rPr>
        <w:t xml:space="preserve"> </w:t>
      </w:r>
      <w:r>
        <w:t>como,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seguido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Recomendación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Unión</w:t>
      </w:r>
      <w:r>
        <w:rPr>
          <w:spacing w:val="-8"/>
        </w:rPr>
        <w:t xml:space="preserve"> </w:t>
      </w:r>
      <w:r>
        <w:t>Europea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mayo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"Independencia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auditores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UE"</w:t>
      </w:r>
      <w:r>
        <w:rPr>
          <w:spacing w:val="1"/>
        </w:rPr>
        <w:t xml:space="preserve"> </w:t>
      </w:r>
      <w:r>
        <w:t>(2002/590/CE).</w:t>
      </w:r>
    </w:p>
    <w:p w14:paraId="2665EC4E" w14:textId="77777777" w:rsidR="00EA7190" w:rsidRDefault="00315CDF">
      <w:pPr>
        <w:pStyle w:val="Textoindependiente"/>
        <w:spacing w:before="199" w:line="276" w:lineRule="auto"/>
        <w:ind w:left="621" w:right="988"/>
        <w:jc w:val="both"/>
      </w:pPr>
      <w:r>
        <w:t>La entidad auditora está inscrita en el Registro Oficial de Auditores de Cuentas</w:t>
      </w:r>
      <w:r>
        <w:rPr>
          <w:spacing w:val="1"/>
        </w:rPr>
        <w:t xml:space="preserve"> </w:t>
      </w:r>
      <w:r>
        <w:t>(ROAC) del Instituto de Contabilidad y Auditoría de Cuentas. El Auditor de</w:t>
      </w:r>
      <w:r>
        <w:rPr>
          <w:spacing w:val="1"/>
        </w:rPr>
        <w:t xml:space="preserve"> </w:t>
      </w:r>
      <w:r>
        <w:t>Cuentas está sometido a la potestad sancionadora del Instituto de Contabilidad</w:t>
      </w:r>
      <w:r>
        <w:rPr>
          <w:spacing w:val="1"/>
        </w:rPr>
        <w:t xml:space="preserve"> </w:t>
      </w:r>
      <w:r>
        <w:t>y Auditoría de Cuenta</w:t>
      </w:r>
      <w:r>
        <w:t>s conforme al régimen sancionador establecido en la Ley</w:t>
      </w:r>
      <w:r>
        <w:rPr>
          <w:spacing w:val="1"/>
        </w:rPr>
        <w:t xml:space="preserve"> </w:t>
      </w:r>
      <w:r>
        <w:t>19/1988,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 civil ante el beneficiario de la subvención en el ámbito de su</w:t>
      </w:r>
      <w:r>
        <w:rPr>
          <w:spacing w:val="1"/>
        </w:rPr>
        <w:t xml:space="preserve"> </w:t>
      </w:r>
      <w:r>
        <w:t>relación contractual privada, de la responsabilidad</w:t>
      </w:r>
      <w:r>
        <w:t xml:space="preserve"> penal del Auditor en caso de</w:t>
      </w:r>
      <w:r>
        <w:rPr>
          <w:spacing w:val="-64"/>
        </w:rPr>
        <w:t xml:space="preserve"> </w:t>
      </w:r>
      <w:r>
        <w:t>falsedades documentales o delitos contra la Hacienda Pública por fraude en</w:t>
      </w:r>
      <w:r>
        <w:rPr>
          <w:spacing w:val="1"/>
        </w:rPr>
        <w:t xml:space="preserve"> </w:t>
      </w:r>
      <w:r>
        <w:t>subvenciones de la Ley Orgánica 10/1995, de 23 de noviembre, del Código</w:t>
      </w:r>
      <w:r>
        <w:rPr>
          <w:spacing w:val="1"/>
        </w:rPr>
        <w:t xml:space="preserve"> </w:t>
      </w:r>
      <w:r>
        <w:t>Penal.</w:t>
      </w:r>
    </w:p>
    <w:p w14:paraId="2F2736F7" w14:textId="77777777" w:rsidR="00EA7190" w:rsidRDefault="00EA7190">
      <w:pPr>
        <w:pStyle w:val="Textoindependiente"/>
        <w:spacing w:before="8"/>
        <w:rPr>
          <w:sz w:val="27"/>
        </w:rPr>
      </w:pPr>
    </w:p>
    <w:p w14:paraId="0E747847" w14:textId="77777777" w:rsidR="00EA7190" w:rsidRDefault="00315CDF">
      <w:pPr>
        <w:pStyle w:val="Textoindependiente"/>
        <w:spacing w:line="276" w:lineRule="auto"/>
        <w:ind w:left="621" w:right="990"/>
        <w:jc w:val="both"/>
      </w:pPr>
      <w:r>
        <w:t>El Auditor de Cuentas no tiene ninguna clase de vinculación mercantil (</w:t>
      </w:r>
      <w:r>
        <w:t>tal como</w:t>
      </w:r>
      <w:r>
        <w:rPr>
          <w:spacing w:val="-64"/>
        </w:rPr>
        <w:t xml:space="preserve"> </w:t>
      </w:r>
      <w:r>
        <w:t>socio,</w:t>
      </w:r>
      <w:r>
        <w:rPr>
          <w:spacing w:val="-13"/>
        </w:rPr>
        <w:t xml:space="preserve"> </w:t>
      </w:r>
      <w:r>
        <w:t>administrador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apoderado)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laboral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empresas</w:t>
      </w:r>
      <w:r>
        <w:rPr>
          <w:spacing w:val="-11"/>
        </w:rPr>
        <w:t xml:space="preserve"> </w:t>
      </w:r>
      <w:r>
        <w:t>intermediarias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contratado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beneficiario</w:t>
      </w:r>
      <w:r>
        <w:rPr>
          <w:spacing w:val="12"/>
        </w:rPr>
        <w:t xml:space="preserve"> </w:t>
      </w:r>
      <w:r>
        <w:t>ni</w:t>
      </w:r>
      <w:r>
        <w:rPr>
          <w:spacing w:val="11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relación</w:t>
      </w:r>
      <w:r>
        <w:rPr>
          <w:spacing w:val="12"/>
        </w:rPr>
        <w:t xml:space="preserve"> </w:t>
      </w:r>
      <w:r>
        <w:t>laboral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cuenta</w:t>
      </w:r>
      <w:r>
        <w:rPr>
          <w:spacing w:val="12"/>
        </w:rPr>
        <w:t xml:space="preserve"> </w:t>
      </w:r>
      <w:r>
        <w:t>ajena</w:t>
      </w:r>
    </w:p>
    <w:p w14:paraId="2536E767" w14:textId="77777777" w:rsidR="00EA7190" w:rsidRDefault="00EA7190">
      <w:pPr>
        <w:spacing w:line="276" w:lineRule="auto"/>
        <w:jc w:val="both"/>
        <w:sectPr w:rsidR="00EA7190">
          <w:headerReference w:type="default" r:id="rId8"/>
          <w:footerReference w:type="default" r:id="rId9"/>
          <w:pgSz w:w="11900" w:h="16840"/>
          <w:pgMar w:top="2960" w:right="700" w:bottom="720" w:left="1080" w:header="286" w:footer="532" w:gutter="0"/>
          <w:pgNumType w:start="1"/>
          <w:cols w:space="720"/>
        </w:sectPr>
      </w:pPr>
    </w:p>
    <w:p w14:paraId="46582951" w14:textId="77777777" w:rsidR="00EA7190" w:rsidRDefault="00EA7190">
      <w:pPr>
        <w:pStyle w:val="Textoindependiente"/>
        <w:rPr>
          <w:sz w:val="20"/>
        </w:rPr>
      </w:pPr>
    </w:p>
    <w:p w14:paraId="3F35EC88" w14:textId="77777777" w:rsidR="00EA7190" w:rsidRDefault="00EA7190">
      <w:pPr>
        <w:pStyle w:val="Textoindependiente"/>
        <w:rPr>
          <w:sz w:val="19"/>
        </w:rPr>
      </w:pPr>
    </w:p>
    <w:p w14:paraId="12BFEAA9" w14:textId="77777777" w:rsidR="00EA7190" w:rsidRDefault="00315CDF">
      <w:pPr>
        <w:pStyle w:val="Textoindependiente"/>
        <w:spacing w:before="92" w:line="276" w:lineRule="auto"/>
        <w:ind w:left="621" w:right="989"/>
        <w:jc w:val="both"/>
      </w:pPr>
      <w:r>
        <w:t>con el beneficiario, así como no ha incurrido en ninguna de las causas de</w:t>
      </w:r>
      <w:r>
        <w:rPr>
          <w:spacing w:val="1"/>
        </w:rPr>
        <w:t xml:space="preserve"> </w:t>
      </w:r>
      <w:r>
        <w:t>incompatibilidad establecidas en la Ley de Auditoría de Cuentas cumpliendo los</w:t>
      </w:r>
      <w:r>
        <w:rPr>
          <w:spacing w:val="-64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profesionales.</w:t>
      </w:r>
    </w:p>
    <w:p w14:paraId="679A1349" w14:textId="77777777" w:rsidR="00EA7190" w:rsidRDefault="00EA7190">
      <w:pPr>
        <w:pStyle w:val="Textoindependiente"/>
        <w:spacing w:before="7"/>
        <w:rPr>
          <w:sz w:val="27"/>
        </w:rPr>
      </w:pPr>
    </w:p>
    <w:p w14:paraId="1CE2B2B6" w14:textId="77777777" w:rsidR="00EA7190" w:rsidRDefault="00315CDF">
      <w:pPr>
        <w:pStyle w:val="Textoindependiente"/>
        <w:ind w:left="621"/>
      </w:pPr>
      <w:r>
        <w:t>Normativa</w:t>
      </w:r>
      <w:r>
        <w:rPr>
          <w:spacing w:val="-2"/>
        </w:rPr>
        <w:t xml:space="preserve"> </w:t>
      </w:r>
      <w:r>
        <w:t>específica:</w:t>
      </w:r>
    </w:p>
    <w:p w14:paraId="3FEEA5C4" w14:textId="77777777" w:rsidR="00EA7190" w:rsidRDefault="00EA7190">
      <w:pPr>
        <w:pStyle w:val="Textoindependiente"/>
        <w:spacing w:before="1"/>
        <w:rPr>
          <w:sz w:val="21"/>
        </w:rPr>
      </w:pPr>
    </w:p>
    <w:p w14:paraId="415A2C24" w14:textId="77777777" w:rsidR="00EA7190" w:rsidRDefault="00315CDF">
      <w:pPr>
        <w:pStyle w:val="Prrafodelista"/>
        <w:numPr>
          <w:ilvl w:val="0"/>
          <w:numId w:val="8"/>
        </w:numPr>
        <w:tabs>
          <w:tab w:val="left" w:pos="797"/>
        </w:tabs>
        <w:spacing w:line="276" w:lineRule="auto"/>
        <w:ind w:firstLine="0"/>
        <w:rPr>
          <w:sz w:val="24"/>
        </w:rPr>
      </w:pPr>
      <w:r>
        <w:rPr>
          <w:sz w:val="24"/>
        </w:rPr>
        <w:t>Decreto 520/21 de 1 de diciembre de 2021 por el que el Sr. Presidente 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 Insular de Deportes de Gran Canaria concede una subvención directa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Voleibol</w:t>
      </w:r>
      <w:r>
        <w:rPr>
          <w:spacing w:val="-2"/>
          <w:sz w:val="24"/>
        </w:rPr>
        <w:t xml:space="preserve"> </w:t>
      </w:r>
      <w:r>
        <w:rPr>
          <w:sz w:val="24"/>
        </w:rPr>
        <w:t>Guaguas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aprueba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bases</w:t>
      </w:r>
      <w:r>
        <w:rPr>
          <w:spacing w:val="-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regirá</w:t>
      </w:r>
      <w:r>
        <w:rPr>
          <w:spacing w:val="-65"/>
          <w:sz w:val="24"/>
        </w:rPr>
        <w:t xml:space="preserve"> </w:t>
      </w:r>
      <w:r>
        <w:rPr>
          <w:sz w:val="24"/>
        </w:rPr>
        <w:t>la subvención</w:t>
      </w:r>
      <w:r>
        <w:rPr>
          <w:sz w:val="24"/>
        </w:rPr>
        <w:t xml:space="preserve"> para cubrir los gastos de gestión corriente de participación del</w:t>
      </w:r>
      <w:r>
        <w:rPr>
          <w:spacing w:val="1"/>
          <w:sz w:val="24"/>
        </w:rPr>
        <w:t xml:space="preserve"> </w:t>
      </w:r>
      <w:r>
        <w:rPr>
          <w:sz w:val="24"/>
        </w:rPr>
        <w:t>evento denominado “II Torneo Internacional de Voleibol Memorial Alcalde Juan</w:t>
      </w:r>
      <w:r>
        <w:rPr>
          <w:spacing w:val="1"/>
          <w:sz w:val="24"/>
        </w:rPr>
        <w:t xml:space="preserve"> </w:t>
      </w:r>
      <w:r>
        <w:rPr>
          <w:sz w:val="24"/>
        </w:rPr>
        <w:t>Rodríguez</w:t>
      </w:r>
      <w:r>
        <w:rPr>
          <w:spacing w:val="-1"/>
          <w:sz w:val="24"/>
        </w:rPr>
        <w:t xml:space="preserve"> </w:t>
      </w:r>
      <w:r>
        <w:rPr>
          <w:sz w:val="24"/>
        </w:rPr>
        <w:t>Doreste”.</w:t>
      </w:r>
    </w:p>
    <w:p w14:paraId="3B5C360C" w14:textId="77777777" w:rsidR="00EA7190" w:rsidRDefault="00315CDF">
      <w:pPr>
        <w:pStyle w:val="Textoindependiente"/>
        <w:spacing w:before="198"/>
        <w:ind w:left="621"/>
      </w:pPr>
      <w:r>
        <w:t>Normativa</w:t>
      </w:r>
      <w:r>
        <w:rPr>
          <w:spacing w:val="-2"/>
        </w:rPr>
        <w:t xml:space="preserve"> </w:t>
      </w:r>
      <w:r>
        <w:t>estatal:</w:t>
      </w:r>
    </w:p>
    <w:p w14:paraId="5B924373" w14:textId="77777777" w:rsidR="00EA7190" w:rsidRDefault="00EA7190">
      <w:pPr>
        <w:pStyle w:val="Textoindependiente"/>
        <w:spacing w:before="1"/>
        <w:rPr>
          <w:sz w:val="21"/>
        </w:rPr>
      </w:pPr>
    </w:p>
    <w:p w14:paraId="15326B7F" w14:textId="77777777" w:rsidR="00EA7190" w:rsidRDefault="00315CDF">
      <w:pPr>
        <w:pStyle w:val="Prrafodelista"/>
        <w:numPr>
          <w:ilvl w:val="0"/>
          <w:numId w:val="8"/>
        </w:numPr>
        <w:tabs>
          <w:tab w:val="left" w:pos="850"/>
        </w:tabs>
        <w:spacing w:line="276" w:lineRule="auto"/>
        <w:ind w:right="991" w:firstLine="0"/>
        <w:rPr>
          <w:sz w:val="24"/>
        </w:rPr>
      </w:pP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38/2003,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(BOE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18.11.03).</w:t>
      </w:r>
    </w:p>
    <w:p w14:paraId="4A529D03" w14:textId="77777777" w:rsidR="00EA7190" w:rsidRDefault="00315CDF">
      <w:pPr>
        <w:pStyle w:val="Prrafodelista"/>
        <w:numPr>
          <w:ilvl w:val="0"/>
          <w:numId w:val="8"/>
        </w:numPr>
        <w:tabs>
          <w:tab w:val="left" w:pos="764"/>
        </w:tabs>
        <w:spacing w:before="200" w:line="276" w:lineRule="auto"/>
        <w:ind w:right="988" w:firstLine="0"/>
        <w:rPr>
          <w:sz w:val="24"/>
        </w:rPr>
      </w:pPr>
      <w:r>
        <w:rPr>
          <w:sz w:val="24"/>
        </w:rPr>
        <w:t>Real</w:t>
      </w:r>
      <w:r>
        <w:rPr>
          <w:spacing w:val="-6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887/2006,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julio,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aprueba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Reglamento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38/2003,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noviembre,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(BOE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25.7.06).</w:t>
      </w:r>
    </w:p>
    <w:p w14:paraId="5E5E4691" w14:textId="77777777" w:rsidR="00EA7190" w:rsidRDefault="00315CDF">
      <w:pPr>
        <w:pStyle w:val="Prrafodelista"/>
        <w:numPr>
          <w:ilvl w:val="0"/>
          <w:numId w:val="8"/>
        </w:numPr>
        <w:tabs>
          <w:tab w:val="left" w:pos="773"/>
        </w:tabs>
        <w:spacing w:before="200" w:line="276" w:lineRule="auto"/>
        <w:ind w:right="990" w:firstLine="0"/>
        <w:rPr>
          <w:sz w:val="24"/>
        </w:rPr>
      </w:pPr>
      <w:r>
        <w:rPr>
          <w:sz w:val="24"/>
        </w:rPr>
        <w:t>Ley 39/2015, de 1 de octubre, del Procedimiento Administrativo Común de las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Administracio</w:t>
      </w:r>
      <w:r>
        <w:rPr>
          <w:sz w:val="24"/>
        </w:rPr>
        <w:t>nes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Públicas.</w:t>
      </w:r>
    </w:p>
    <w:p w14:paraId="61C617A5" w14:textId="77777777" w:rsidR="00EA7190" w:rsidRDefault="00315CDF">
      <w:pPr>
        <w:pStyle w:val="Prrafodelista"/>
        <w:numPr>
          <w:ilvl w:val="0"/>
          <w:numId w:val="8"/>
        </w:numPr>
        <w:tabs>
          <w:tab w:val="left" w:pos="795"/>
        </w:tabs>
        <w:spacing w:before="201" w:line="276" w:lineRule="auto"/>
        <w:ind w:firstLine="0"/>
        <w:rPr>
          <w:sz w:val="24"/>
        </w:rPr>
      </w:pPr>
      <w:r>
        <w:rPr>
          <w:sz w:val="24"/>
        </w:rPr>
        <w:t>Orden Ministerial EHA/1434/2007, de 17 de mayo, por la que se aprueba la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actuación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auditores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cuentas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trabajos</w:t>
      </w:r>
      <w:r>
        <w:rPr>
          <w:spacing w:val="-64"/>
          <w:sz w:val="24"/>
        </w:rPr>
        <w:t xml:space="preserve"> </w:t>
      </w:r>
      <w:r>
        <w:rPr>
          <w:sz w:val="24"/>
        </w:rPr>
        <w:t>de revisión de cuentas justificativas de subvenciones, en el ámbito del sector</w:t>
      </w:r>
      <w:r>
        <w:rPr>
          <w:spacing w:val="1"/>
          <w:sz w:val="24"/>
        </w:rPr>
        <w:t xml:space="preserve"> </w:t>
      </w:r>
      <w:r>
        <w:rPr>
          <w:sz w:val="24"/>
        </w:rPr>
        <w:t>público estatal, previsto en el artículo 74 del Reglamento de la Ley 38/2003, de</w:t>
      </w:r>
      <w:r>
        <w:rPr>
          <w:spacing w:val="1"/>
          <w:sz w:val="24"/>
        </w:rPr>
        <w:t xml:space="preserve"> </w:t>
      </w:r>
      <w:r>
        <w:rPr>
          <w:sz w:val="24"/>
        </w:rPr>
        <w:t>17 de noviembre, General de Subvenciones, aprobado mediante Real Decreto</w:t>
      </w:r>
      <w:r>
        <w:rPr>
          <w:spacing w:val="1"/>
          <w:sz w:val="24"/>
        </w:rPr>
        <w:t xml:space="preserve"> </w:t>
      </w:r>
      <w:r>
        <w:rPr>
          <w:sz w:val="24"/>
        </w:rPr>
        <w:t>887/2006,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21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juli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(BOE</w:t>
      </w:r>
      <w:r>
        <w:rPr>
          <w:spacing w:val="-10"/>
          <w:sz w:val="24"/>
        </w:rPr>
        <w:t xml:space="preserve"> </w:t>
      </w:r>
      <w:r>
        <w:rPr>
          <w:sz w:val="24"/>
        </w:rPr>
        <w:t>nº</w:t>
      </w:r>
      <w:r>
        <w:rPr>
          <w:spacing w:val="-9"/>
          <w:sz w:val="24"/>
        </w:rPr>
        <w:t xml:space="preserve"> </w:t>
      </w:r>
      <w:r>
        <w:rPr>
          <w:sz w:val="24"/>
        </w:rPr>
        <w:t>125,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25/05/07),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Sección</w:t>
      </w:r>
      <w:r>
        <w:rPr>
          <w:spacing w:val="-10"/>
          <w:sz w:val="24"/>
        </w:rPr>
        <w:t xml:space="preserve"> </w:t>
      </w:r>
      <w:r>
        <w:rPr>
          <w:sz w:val="24"/>
        </w:rPr>
        <w:t>Tercera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Capítulo IV del Decreto 36/2009, de 31 de marzo, por el que se establece el</w:t>
      </w:r>
      <w:r>
        <w:rPr>
          <w:spacing w:val="1"/>
          <w:sz w:val="24"/>
        </w:rPr>
        <w:t xml:space="preserve"> </w:t>
      </w:r>
      <w:r>
        <w:rPr>
          <w:sz w:val="24"/>
        </w:rPr>
        <w:t>régimen general</w:t>
      </w:r>
      <w:r>
        <w:rPr>
          <w:spacing w:val="-1"/>
          <w:sz w:val="24"/>
        </w:rPr>
        <w:t xml:space="preserve"> </w:t>
      </w:r>
      <w:r>
        <w:rPr>
          <w:sz w:val="24"/>
        </w:rPr>
        <w:t>de subvenciones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 Autónoma</w:t>
      </w:r>
      <w:r>
        <w:rPr>
          <w:spacing w:val="-2"/>
          <w:sz w:val="24"/>
        </w:rPr>
        <w:t xml:space="preserve"> </w:t>
      </w:r>
      <w:r>
        <w:rPr>
          <w:sz w:val="24"/>
        </w:rPr>
        <w:t>de Canarias.</w:t>
      </w:r>
    </w:p>
    <w:p w14:paraId="0785EF29" w14:textId="77777777" w:rsidR="00EA7190" w:rsidRDefault="00315CDF">
      <w:pPr>
        <w:pStyle w:val="Textoindependiente"/>
        <w:spacing w:before="199"/>
        <w:ind w:left="621"/>
      </w:pPr>
      <w:r>
        <w:t>Normativa</w:t>
      </w:r>
      <w:r>
        <w:rPr>
          <w:spacing w:val="-2"/>
        </w:rPr>
        <w:t xml:space="preserve"> </w:t>
      </w:r>
      <w:r>
        <w:t>autonómica:</w:t>
      </w:r>
    </w:p>
    <w:p w14:paraId="38349FAF" w14:textId="77777777" w:rsidR="00EA7190" w:rsidRDefault="00EA7190">
      <w:pPr>
        <w:pStyle w:val="Textoindependiente"/>
        <w:spacing w:before="10"/>
        <w:rPr>
          <w:sz w:val="20"/>
        </w:rPr>
      </w:pPr>
    </w:p>
    <w:p w14:paraId="55DEC15B" w14:textId="77777777" w:rsidR="00EA7190" w:rsidRDefault="00315CDF">
      <w:pPr>
        <w:pStyle w:val="Textoindependiente"/>
        <w:spacing w:line="278" w:lineRule="auto"/>
        <w:ind w:left="621" w:right="991"/>
        <w:jc w:val="both"/>
      </w:pP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aquello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oponga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preceptos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normativa</w:t>
      </w:r>
      <w:r>
        <w:rPr>
          <w:spacing w:val="-64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38/2003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Real Decreto</w:t>
      </w:r>
      <w:r>
        <w:rPr>
          <w:spacing w:val="-2"/>
        </w:rPr>
        <w:t xml:space="preserve"> </w:t>
      </w:r>
      <w:r>
        <w:t>887/2006,</w:t>
      </w:r>
      <w:r>
        <w:rPr>
          <w:spacing w:val="1"/>
        </w:rPr>
        <w:t xml:space="preserve"> </w:t>
      </w:r>
      <w:r>
        <w:t>serán de</w:t>
      </w:r>
      <w:r>
        <w:rPr>
          <w:spacing w:val="1"/>
        </w:rPr>
        <w:t xml:space="preserve"> </w:t>
      </w:r>
      <w:r>
        <w:t>aplicación:</w:t>
      </w:r>
    </w:p>
    <w:p w14:paraId="5DACB685" w14:textId="77777777" w:rsidR="00EA7190" w:rsidRDefault="00315CDF">
      <w:pPr>
        <w:pStyle w:val="Prrafodelista"/>
        <w:numPr>
          <w:ilvl w:val="0"/>
          <w:numId w:val="8"/>
        </w:numPr>
        <w:tabs>
          <w:tab w:val="left" w:pos="768"/>
        </w:tabs>
        <w:spacing w:before="195"/>
        <w:ind w:left="767" w:right="0" w:hanging="147"/>
        <w:jc w:val="left"/>
        <w:rPr>
          <w:sz w:val="24"/>
        </w:rPr>
      </w:pPr>
      <w:r>
        <w:rPr>
          <w:sz w:val="24"/>
        </w:rPr>
        <w:t>Ley</w:t>
      </w:r>
      <w:r>
        <w:rPr>
          <w:spacing w:val="-2"/>
          <w:sz w:val="24"/>
        </w:rPr>
        <w:t xml:space="preserve"> </w:t>
      </w:r>
      <w:r>
        <w:rPr>
          <w:sz w:val="24"/>
        </w:rPr>
        <w:t>11/2006,</w:t>
      </w:r>
      <w:r>
        <w:rPr>
          <w:spacing w:val="-1"/>
          <w:sz w:val="24"/>
        </w:rPr>
        <w:t xml:space="preserve"> </w:t>
      </w:r>
      <w:r>
        <w:rPr>
          <w:sz w:val="24"/>
        </w:rPr>
        <w:t>de 11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diciembre,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Hacienda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Canaria.</w:t>
      </w:r>
    </w:p>
    <w:p w14:paraId="45E2ECD3" w14:textId="77777777" w:rsidR="00EA7190" w:rsidRDefault="00EA7190">
      <w:pPr>
        <w:rPr>
          <w:sz w:val="24"/>
        </w:rPr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2DA432B2" w14:textId="77777777" w:rsidR="00EA7190" w:rsidRDefault="00EA7190">
      <w:pPr>
        <w:pStyle w:val="Textoindependiente"/>
        <w:rPr>
          <w:sz w:val="20"/>
        </w:rPr>
      </w:pPr>
    </w:p>
    <w:p w14:paraId="0F399A8D" w14:textId="77777777" w:rsidR="00EA7190" w:rsidRDefault="00EA7190">
      <w:pPr>
        <w:pStyle w:val="Textoindependiente"/>
        <w:rPr>
          <w:sz w:val="19"/>
        </w:rPr>
      </w:pPr>
    </w:p>
    <w:p w14:paraId="2FEADC6E" w14:textId="77777777" w:rsidR="00EA7190" w:rsidRDefault="00315CDF">
      <w:pPr>
        <w:pStyle w:val="Prrafodelista"/>
        <w:numPr>
          <w:ilvl w:val="0"/>
          <w:numId w:val="8"/>
        </w:numPr>
        <w:tabs>
          <w:tab w:val="left" w:pos="814"/>
        </w:tabs>
        <w:spacing w:before="92" w:line="276" w:lineRule="auto"/>
        <w:ind w:firstLine="0"/>
        <w:rPr>
          <w:sz w:val="24"/>
        </w:rPr>
      </w:pPr>
      <w:r>
        <w:rPr>
          <w:sz w:val="24"/>
        </w:rPr>
        <w:t>Decreto 36/2009, de 31 de marzo, por el que s</w:t>
      </w:r>
      <w:r>
        <w:rPr>
          <w:sz w:val="24"/>
        </w:rPr>
        <w:t>e establece el régimen de</w:t>
      </w:r>
      <w:r>
        <w:rPr>
          <w:spacing w:val="1"/>
          <w:sz w:val="24"/>
        </w:rPr>
        <w:t xml:space="preserve"> </w:t>
      </w:r>
      <w:r>
        <w:rPr>
          <w:sz w:val="24"/>
        </w:rPr>
        <w:t>subvenciones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Autónoma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Canarias,</w:t>
      </w:r>
      <w:r>
        <w:rPr>
          <w:spacing w:val="1"/>
          <w:sz w:val="24"/>
        </w:rPr>
        <w:t xml:space="preserve"> </w:t>
      </w:r>
      <w:r>
        <w:rPr>
          <w:sz w:val="24"/>
        </w:rPr>
        <w:t>modificado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Decreto 2/2015</w:t>
      </w:r>
      <w:r>
        <w:rPr>
          <w:spacing w:val="1"/>
          <w:sz w:val="24"/>
        </w:rPr>
        <w:t xml:space="preserve"> </w:t>
      </w:r>
      <w:r>
        <w:rPr>
          <w:sz w:val="24"/>
        </w:rPr>
        <w:t>(BOC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26,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9.2.15).</w:t>
      </w:r>
    </w:p>
    <w:p w14:paraId="60172D31" w14:textId="77777777" w:rsidR="00EA7190" w:rsidRDefault="00315CDF">
      <w:pPr>
        <w:pStyle w:val="Textoindependiente"/>
        <w:spacing w:before="200"/>
        <w:ind w:left="621"/>
        <w:jc w:val="both"/>
      </w:pPr>
      <w:r>
        <w:t>Resto</w:t>
      </w:r>
      <w:r>
        <w:rPr>
          <w:spacing w:val="-1"/>
        </w:rPr>
        <w:t xml:space="preserve"> </w:t>
      </w:r>
      <w:r>
        <w:t>de normativa que pudiera</w:t>
      </w:r>
      <w:r>
        <w:rPr>
          <w:spacing w:val="-2"/>
        </w:rPr>
        <w:t xml:space="preserve"> </w:t>
      </w:r>
      <w:r>
        <w:t>afectar</w:t>
      </w:r>
      <w:r>
        <w:rPr>
          <w:spacing w:val="-2"/>
        </w:rPr>
        <w:t xml:space="preserve"> </w:t>
      </w:r>
      <w:r>
        <w:t>a las</w:t>
      </w:r>
      <w:r>
        <w:rPr>
          <w:spacing w:val="-6"/>
        </w:rPr>
        <w:t xml:space="preserve"> </w:t>
      </w:r>
      <w:r>
        <w:t>ayudas</w:t>
      </w:r>
      <w:r>
        <w:rPr>
          <w:spacing w:val="-2"/>
        </w:rPr>
        <w:t xml:space="preserve"> </w:t>
      </w:r>
      <w:r>
        <w:t>públicas.</w:t>
      </w:r>
    </w:p>
    <w:p w14:paraId="742DAAB5" w14:textId="77777777" w:rsidR="00EA7190" w:rsidRDefault="00EA7190">
      <w:pPr>
        <w:pStyle w:val="Textoindependiente"/>
        <w:rPr>
          <w:sz w:val="26"/>
        </w:rPr>
      </w:pPr>
    </w:p>
    <w:p w14:paraId="16FACFE7" w14:textId="77777777" w:rsidR="00EA7190" w:rsidRDefault="00EA7190">
      <w:pPr>
        <w:pStyle w:val="Textoindependiente"/>
        <w:rPr>
          <w:sz w:val="26"/>
        </w:rPr>
      </w:pPr>
    </w:p>
    <w:p w14:paraId="2F0684FF" w14:textId="77777777" w:rsidR="00EA7190" w:rsidRDefault="00315CDF">
      <w:pPr>
        <w:pStyle w:val="Ttulo2"/>
        <w:spacing w:before="161" w:after="19" w:line="276" w:lineRule="auto"/>
        <w:ind w:right="990"/>
        <w:rPr>
          <w:u w:val="none"/>
        </w:rPr>
      </w:pPr>
      <w:r>
        <w:rPr>
          <w:u w:val="none"/>
        </w:rPr>
        <w:t>APARTADO</w:t>
      </w:r>
      <w:r>
        <w:rPr>
          <w:spacing w:val="1"/>
          <w:u w:val="none"/>
        </w:rPr>
        <w:t xml:space="preserve"> </w:t>
      </w:r>
      <w:r>
        <w:rPr>
          <w:u w:val="none"/>
        </w:rPr>
        <w:t>2.</w:t>
      </w:r>
      <w:r>
        <w:rPr>
          <w:spacing w:val="1"/>
          <w:u w:val="none"/>
        </w:rPr>
        <w:t xml:space="preserve"> </w:t>
      </w:r>
      <w:r>
        <w:rPr>
          <w:u w:val="none"/>
        </w:rPr>
        <w:t>Información</w:t>
      </w:r>
      <w:r>
        <w:rPr>
          <w:spacing w:val="1"/>
          <w:u w:val="none"/>
        </w:rPr>
        <w:t xml:space="preserve"> </w:t>
      </w:r>
      <w:r>
        <w:rPr>
          <w:u w:val="none"/>
        </w:rPr>
        <w:t>sobre</w:t>
      </w:r>
      <w:r>
        <w:rPr>
          <w:spacing w:val="1"/>
          <w:u w:val="none"/>
        </w:rPr>
        <w:t xml:space="preserve"> </w:t>
      </w:r>
      <w:r>
        <w:rPr>
          <w:u w:val="none"/>
        </w:rPr>
        <w:t>el</w:t>
      </w:r>
      <w:r>
        <w:rPr>
          <w:spacing w:val="1"/>
          <w:u w:val="none"/>
        </w:rPr>
        <w:t xml:space="preserve"> </w:t>
      </w:r>
      <w:r>
        <w:rPr>
          <w:u w:val="none"/>
        </w:rPr>
        <w:t>beneficiario</w:t>
      </w:r>
      <w:r>
        <w:rPr>
          <w:spacing w:val="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actividad</w:t>
      </w:r>
      <w:r>
        <w:rPr>
          <w:spacing w:val="1"/>
          <w:u w:val="none"/>
        </w:rPr>
        <w:t xml:space="preserve"> </w:t>
      </w:r>
      <w:r>
        <w:rPr>
          <w:u w:val="none"/>
        </w:rPr>
        <w:t>subvencionada.</w:t>
      </w:r>
    </w:p>
    <w:p w14:paraId="2828E755" w14:textId="77777777" w:rsidR="00EA7190" w:rsidRDefault="00315CDF">
      <w:pPr>
        <w:pStyle w:val="Textoindependiente"/>
        <w:spacing w:line="28" w:lineRule="exact"/>
        <w:ind w:left="592"/>
        <w:rPr>
          <w:sz w:val="2"/>
        </w:rPr>
      </w:pPr>
      <w:r>
        <w:rPr>
          <w:sz w:val="2"/>
        </w:rPr>
      </w:r>
      <w:r>
        <w:rPr>
          <w:sz w:val="2"/>
        </w:rPr>
        <w:pict w14:anchorId="02ECDE39">
          <v:group id="_x0000_s2086" style="width:428.05pt;height:1.45pt;mso-position-horizontal-relative:char;mso-position-vertical-relative:line" coordsize="8561,29">
            <v:rect id="_x0000_s2087" style="position:absolute;width:8561;height:29" fillcolor="black" stroked="f"/>
            <w10:anchorlock/>
          </v:group>
        </w:pict>
      </w:r>
    </w:p>
    <w:p w14:paraId="443F604D" w14:textId="77777777" w:rsidR="00EA7190" w:rsidRDefault="00EA7190">
      <w:pPr>
        <w:pStyle w:val="Textoindependiente"/>
        <w:rPr>
          <w:b/>
          <w:sz w:val="20"/>
        </w:rPr>
      </w:pPr>
    </w:p>
    <w:p w14:paraId="4E5E3B32" w14:textId="77777777" w:rsidR="00EA7190" w:rsidRDefault="00EA7190">
      <w:pPr>
        <w:pStyle w:val="Textoindependiente"/>
        <w:rPr>
          <w:b/>
          <w:sz w:val="20"/>
        </w:rPr>
      </w:pPr>
    </w:p>
    <w:p w14:paraId="1011C31C" w14:textId="77777777" w:rsidR="00EA7190" w:rsidRDefault="00EA7190">
      <w:pPr>
        <w:pStyle w:val="Textoindependiente"/>
        <w:spacing w:before="5"/>
        <w:rPr>
          <w:b/>
          <w:sz w:val="22"/>
        </w:rPr>
      </w:pPr>
    </w:p>
    <w:p w14:paraId="1476C9C3" w14:textId="77777777" w:rsidR="00EA7190" w:rsidRDefault="00315CDF">
      <w:pPr>
        <w:pStyle w:val="Textoindependiente"/>
        <w:spacing w:before="1"/>
        <w:ind w:left="621"/>
        <w:jc w:val="both"/>
      </w:pPr>
      <w:r>
        <w:t>La</w:t>
      </w:r>
      <w:r>
        <w:rPr>
          <w:spacing w:val="-1"/>
        </w:rPr>
        <w:t xml:space="preserve"> </w:t>
      </w:r>
      <w:r>
        <w:t>beneficiaria,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VOLEIBOL GUAGUAS.</w:t>
      </w:r>
    </w:p>
    <w:p w14:paraId="2C270759" w14:textId="77777777" w:rsidR="00EA7190" w:rsidRDefault="00EA7190">
      <w:pPr>
        <w:pStyle w:val="Textoindependiente"/>
        <w:rPr>
          <w:sz w:val="21"/>
        </w:rPr>
      </w:pPr>
    </w:p>
    <w:p w14:paraId="70519C13" w14:textId="77777777" w:rsidR="00EA7190" w:rsidRDefault="00315CDF">
      <w:pPr>
        <w:pStyle w:val="Textoindependiente"/>
        <w:spacing w:before="1" w:line="276" w:lineRule="auto"/>
        <w:ind w:left="621" w:right="991"/>
        <w:jc w:val="both"/>
      </w:pPr>
      <w:r>
        <w:t>Actúa en representación de la entidad D. Juan Ruíz Ramos en calidad de</w:t>
      </w:r>
      <w:r>
        <w:rPr>
          <w:spacing w:val="1"/>
        </w:rPr>
        <w:t xml:space="preserve"> </w:t>
      </w:r>
      <w:r>
        <w:t>Presidente.</w:t>
      </w:r>
    </w:p>
    <w:p w14:paraId="05DD6E55" w14:textId="77777777" w:rsidR="00EA7190" w:rsidRDefault="00315CDF">
      <w:pPr>
        <w:pStyle w:val="Textoindependiente"/>
        <w:spacing w:before="200" w:line="276" w:lineRule="auto"/>
        <w:ind w:left="621" w:right="988"/>
        <w:jc w:val="both"/>
      </w:pP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VOLEIBOL</w:t>
      </w:r>
      <w:r>
        <w:rPr>
          <w:spacing w:val="-11"/>
        </w:rPr>
        <w:t xml:space="preserve"> </w:t>
      </w:r>
      <w:r>
        <w:t>GUAGUAS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encuentra</w:t>
      </w:r>
      <w:r>
        <w:rPr>
          <w:spacing w:val="-11"/>
        </w:rPr>
        <w:t xml:space="preserve"> </w:t>
      </w:r>
      <w:r>
        <w:t>ubicada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Avda.</w:t>
      </w:r>
      <w:r>
        <w:rPr>
          <w:spacing w:val="-10"/>
        </w:rPr>
        <w:t xml:space="preserve"> </w:t>
      </w:r>
      <w:r>
        <w:t>Alcalde</w:t>
      </w:r>
      <w:r>
        <w:rPr>
          <w:spacing w:val="-65"/>
        </w:rPr>
        <w:t xml:space="preserve"> </w:t>
      </w:r>
      <w:r>
        <w:t>José</w:t>
      </w:r>
      <w:r>
        <w:rPr>
          <w:spacing w:val="-13"/>
        </w:rPr>
        <w:t xml:space="preserve"> </w:t>
      </w:r>
      <w:r>
        <w:t>Ramírez</w:t>
      </w:r>
      <w:r>
        <w:rPr>
          <w:spacing w:val="-13"/>
        </w:rPr>
        <w:t xml:space="preserve"> </w:t>
      </w:r>
      <w:r>
        <w:t>Bethencourt,</w:t>
      </w:r>
      <w:r>
        <w:rPr>
          <w:spacing w:val="-13"/>
        </w:rPr>
        <w:t xml:space="preserve"> </w:t>
      </w:r>
      <w:r>
        <w:t>s/n,</w:t>
      </w:r>
      <w:r>
        <w:rPr>
          <w:spacing w:val="-12"/>
        </w:rPr>
        <w:t xml:space="preserve"> </w:t>
      </w:r>
      <w:r>
        <w:t>Centro</w:t>
      </w:r>
      <w:r>
        <w:rPr>
          <w:spacing w:val="-13"/>
        </w:rPr>
        <w:t xml:space="preserve"> </w:t>
      </w:r>
      <w:r>
        <w:t>Insular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Deportes,</w:t>
      </w:r>
      <w:r>
        <w:rPr>
          <w:spacing w:val="-12"/>
        </w:rPr>
        <w:t xml:space="preserve"> </w:t>
      </w:r>
      <w:r>
        <w:t>35004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Palmas</w:t>
      </w:r>
      <w:r>
        <w:rPr>
          <w:spacing w:val="-64"/>
        </w:rPr>
        <w:t xml:space="preserve"> </w:t>
      </w:r>
      <w:r>
        <w:t>de Gran</w:t>
      </w:r>
      <w:r>
        <w:rPr>
          <w:spacing w:val="1"/>
        </w:rPr>
        <w:t xml:space="preserve"> </w:t>
      </w:r>
      <w:r>
        <w:t>Canaria.</w:t>
      </w:r>
    </w:p>
    <w:p w14:paraId="1ADE55DF" w14:textId="77777777" w:rsidR="00EA7190" w:rsidRDefault="00315CDF">
      <w:pPr>
        <w:pStyle w:val="Textoindependiente"/>
        <w:spacing w:before="200" w:line="276" w:lineRule="auto"/>
        <w:ind w:left="621" w:right="991"/>
        <w:jc w:val="both"/>
      </w:pPr>
      <w: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subvención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financiación</w:t>
      </w:r>
      <w:r>
        <w:rPr>
          <w:spacing w:val="-2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18560/341/480000021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corrientes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 del evento II Torneo Internacional de Voleibol Memorial Alcalde</w:t>
      </w:r>
      <w:r>
        <w:rPr>
          <w:spacing w:val="1"/>
        </w:rPr>
        <w:t xml:space="preserve"> </w:t>
      </w:r>
      <w:r>
        <w:t>Juan Rodríguez Doreste</w:t>
      </w:r>
    </w:p>
    <w:p w14:paraId="5E911F2E" w14:textId="77777777" w:rsidR="00EA7190" w:rsidRDefault="00315CDF">
      <w:pPr>
        <w:pStyle w:val="Textoindependiente"/>
        <w:spacing w:before="199"/>
        <w:ind w:left="621"/>
        <w:jc w:val="both"/>
      </w:pPr>
      <w:r>
        <w:t>Se</w:t>
      </w:r>
      <w:r>
        <w:rPr>
          <w:spacing w:val="-1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 concedido asciende a</w:t>
      </w:r>
      <w:r>
        <w:rPr>
          <w:spacing w:val="-2"/>
        </w:rPr>
        <w:t xml:space="preserve"> </w:t>
      </w:r>
      <w:r>
        <w:t>30.000,00</w:t>
      </w:r>
      <w:r>
        <w:rPr>
          <w:spacing w:val="-2"/>
        </w:rPr>
        <w:t xml:space="preserve"> </w:t>
      </w:r>
      <w:r>
        <w:t>euros.</w:t>
      </w:r>
    </w:p>
    <w:p w14:paraId="00661962" w14:textId="77777777" w:rsidR="00EA7190" w:rsidRDefault="00EA7190">
      <w:pPr>
        <w:pStyle w:val="Textoindependiente"/>
        <w:spacing w:before="1"/>
        <w:rPr>
          <w:sz w:val="21"/>
        </w:rPr>
      </w:pPr>
    </w:p>
    <w:p w14:paraId="67E866C4" w14:textId="77777777" w:rsidR="00EA7190" w:rsidRDefault="00315CDF">
      <w:pPr>
        <w:pStyle w:val="Textoindependiente"/>
        <w:spacing w:line="276" w:lineRule="auto"/>
        <w:ind w:left="621" w:right="991"/>
        <w:jc w:val="both"/>
      </w:pPr>
      <w:r>
        <w:t>A la fecha de emisión del presente informe la entidad ha cobrado por anticipado</w:t>
      </w:r>
      <w:r>
        <w:rPr>
          <w:spacing w:val="-64"/>
        </w:rPr>
        <w:t xml:space="preserve"> </w:t>
      </w:r>
      <w:r>
        <w:t>la totali</w:t>
      </w:r>
      <w:r>
        <w:t>dad</w:t>
      </w:r>
      <w:r>
        <w:rPr>
          <w:spacing w:val="-1"/>
        </w:rPr>
        <w:t xml:space="preserve"> </w:t>
      </w:r>
      <w:r>
        <w:t>del importe</w:t>
      </w:r>
      <w:r>
        <w:rPr>
          <w:spacing w:val="-2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 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59BB66D0" w14:textId="77777777" w:rsidR="00EA7190" w:rsidRDefault="00315CDF">
      <w:pPr>
        <w:pStyle w:val="Textoindependiente"/>
        <w:spacing w:before="198" w:line="278" w:lineRule="auto"/>
        <w:ind w:left="621" w:right="989"/>
        <w:jc w:val="both"/>
      </w:pPr>
      <w:r>
        <w:t>El beneficiario no está obligado a auditar sus cuentas anuales por un auditor</w:t>
      </w:r>
      <w:r>
        <w:rPr>
          <w:spacing w:val="1"/>
        </w:rPr>
        <w:t xml:space="preserve"> </w:t>
      </w:r>
      <w:r>
        <w:t>sometido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Cuentas.</w:t>
      </w:r>
    </w:p>
    <w:p w14:paraId="05641A39" w14:textId="77777777" w:rsidR="00EA7190" w:rsidRDefault="00EA7190">
      <w:pPr>
        <w:spacing w:line="278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6C4EBC52" w14:textId="77777777" w:rsidR="00EA7190" w:rsidRDefault="00EA7190">
      <w:pPr>
        <w:pStyle w:val="Textoindependiente"/>
        <w:rPr>
          <w:sz w:val="20"/>
        </w:rPr>
      </w:pPr>
    </w:p>
    <w:p w14:paraId="239B77CC" w14:textId="77777777" w:rsidR="00EA7190" w:rsidRDefault="00EA7190">
      <w:pPr>
        <w:pStyle w:val="Textoindependiente"/>
        <w:rPr>
          <w:sz w:val="19"/>
        </w:rPr>
      </w:pPr>
    </w:p>
    <w:p w14:paraId="1E4F9711" w14:textId="77777777" w:rsidR="00EA7190" w:rsidRDefault="00315CDF">
      <w:pPr>
        <w:pStyle w:val="Ttulo2"/>
        <w:spacing w:before="92"/>
        <w:jc w:val="left"/>
        <w:rPr>
          <w:u w:val="none"/>
        </w:rPr>
      </w:pPr>
      <w:r>
        <w:pict w14:anchorId="5415F26B">
          <v:rect id="_x0000_s2085" style="position:absolute;left:0;text-align:left;margin-left:83.65pt;margin-top:21.4pt;width:428.05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u w:val="none"/>
        </w:rPr>
        <w:t>APARTADO</w:t>
      </w:r>
      <w:r>
        <w:rPr>
          <w:spacing w:val="-1"/>
          <w:u w:val="none"/>
        </w:rPr>
        <w:t xml:space="preserve"> </w:t>
      </w:r>
      <w:r>
        <w:rPr>
          <w:u w:val="none"/>
        </w:rPr>
        <w:t>3.</w:t>
      </w:r>
      <w:r>
        <w:rPr>
          <w:spacing w:val="-1"/>
          <w:u w:val="none"/>
        </w:rPr>
        <w:t xml:space="preserve"> </w:t>
      </w:r>
      <w:r>
        <w:rPr>
          <w:u w:val="none"/>
        </w:rPr>
        <w:t>Datos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operación</w:t>
      </w:r>
      <w:r>
        <w:rPr>
          <w:spacing w:val="-2"/>
          <w:u w:val="none"/>
        </w:rPr>
        <w:t xml:space="preserve"> </w:t>
      </w:r>
      <w:r>
        <w:rPr>
          <w:u w:val="none"/>
        </w:rPr>
        <w:t>objeto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control.</w:t>
      </w:r>
    </w:p>
    <w:p w14:paraId="6E63255D" w14:textId="77777777" w:rsidR="00EA7190" w:rsidRDefault="00EA7190">
      <w:pPr>
        <w:pStyle w:val="Textoindependiente"/>
        <w:rPr>
          <w:b/>
          <w:sz w:val="20"/>
        </w:rPr>
      </w:pPr>
    </w:p>
    <w:p w14:paraId="6C9D57D8" w14:textId="77777777" w:rsidR="00EA7190" w:rsidRDefault="00EA7190">
      <w:pPr>
        <w:pStyle w:val="Textoindependiente"/>
        <w:rPr>
          <w:b/>
          <w:sz w:val="20"/>
        </w:rPr>
      </w:pPr>
    </w:p>
    <w:p w14:paraId="6B3FEB6F" w14:textId="77777777" w:rsidR="00EA7190" w:rsidRDefault="00315CDF">
      <w:pPr>
        <w:pStyle w:val="Textoindependiente"/>
        <w:spacing w:before="231" w:line="276" w:lineRule="auto"/>
        <w:ind w:left="621" w:right="989"/>
        <w:jc w:val="both"/>
      </w:pPr>
      <w:r>
        <w:t>La subvención objeto de comprobación ha sido concedida a la entidad Club</w:t>
      </w:r>
      <w:r>
        <w:rPr>
          <w:spacing w:val="1"/>
        </w:rPr>
        <w:t xml:space="preserve"> </w:t>
      </w:r>
      <w:r>
        <w:t>Voleibol</w:t>
      </w:r>
      <w:r>
        <w:rPr>
          <w:spacing w:val="1"/>
        </w:rPr>
        <w:t xml:space="preserve"> </w:t>
      </w:r>
      <w:r>
        <w:t>Guaguas,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presupuestaria:</w:t>
      </w:r>
      <w:r>
        <w:rPr>
          <w:spacing w:val="1"/>
        </w:rPr>
        <w:t xml:space="preserve"> </w:t>
      </w:r>
      <w:r>
        <w:rPr>
          <w:b/>
        </w:rPr>
        <w:t>18560/341/480000021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Torneo</w:t>
      </w:r>
      <w:r>
        <w:rPr>
          <w:spacing w:val="1"/>
        </w:rPr>
        <w:t xml:space="preserve"> </w:t>
      </w:r>
      <w:r>
        <w:t>Internacional de Voleibol Memorial Alcalde Juan Rodríguez Doreste. El importe</w:t>
      </w:r>
      <w:r>
        <w:rPr>
          <w:spacing w:val="1"/>
        </w:rPr>
        <w:t xml:space="preserve"> </w:t>
      </w:r>
      <w:r>
        <w:t>aprobado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subvención</w:t>
      </w:r>
      <w:r>
        <w:rPr>
          <w:spacing w:val="-6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30.000</w:t>
      </w:r>
      <w:r>
        <w:rPr>
          <w:spacing w:val="-7"/>
        </w:rPr>
        <w:t xml:space="preserve"> </w:t>
      </w:r>
      <w:r>
        <w:t>euros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representa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69.77%</w:t>
      </w:r>
      <w:r>
        <w:rPr>
          <w:spacing w:val="-6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un presupuesto total de gastos de 43.000,00 euros presentado previamente al</w:t>
      </w:r>
      <w:r>
        <w:rPr>
          <w:spacing w:val="1"/>
        </w:rPr>
        <w:t xml:space="preserve"> </w:t>
      </w:r>
      <w:r>
        <w:t>órgano concedente</w:t>
      </w:r>
      <w:r>
        <w:rPr>
          <w:spacing w:val="1"/>
        </w:rPr>
        <w:t xml:space="preserve"> </w:t>
      </w:r>
      <w:r>
        <w:t>y que</w:t>
      </w:r>
      <w:r>
        <w:rPr>
          <w:spacing w:val="1"/>
        </w:rPr>
        <w:t xml:space="preserve"> </w:t>
      </w:r>
      <w:r>
        <w:t>co</w:t>
      </w:r>
      <w:r>
        <w:t>rresponde</w:t>
      </w:r>
      <w:r>
        <w:rPr>
          <w:spacing w:val="-1"/>
        </w:rPr>
        <w:t xml:space="preserve"> </w:t>
      </w:r>
      <w:r>
        <w:t>al siguiente.</w:t>
      </w:r>
    </w:p>
    <w:p w14:paraId="0E37E5CE" w14:textId="77777777" w:rsidR="00EA7190" w:rsidRDefault="00EA7190">
      <w:pPr>
        <w:pStyle w:val="Textoindependiente"/>
        <w:rPr>
          <w:sz w:val="20"/>
        </w:rPr>
      </w:pPr>
    </w:p>
    <w:p w14:paraId="1177D9A5" w14:textId="77777777" w:rsidR="00EA7190" w:rsidRDefault="00EA7190">
      <w:pPr>
        <w:pStyle w:val="Textoindependiente"/>
        <w:rPr>
          <w:sz w:val="20"/>
        </w:rPr>
      </w:pPr>
    </w:p>
    <w:p w14:paraId="3DE53F32" w14:textId="77777777" w:rsidR="00EA7190" w:rsidRDefault="00315CDF">
      <w:pPr>
        <w:pStyle w:val="Textoindependiente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901D82D" wp14:editId="06CF1702">
            <wp:simplePos x="0" y="0"/>
            <wp:positionH relativeFrom="page">
              <wp:posOffset>2002511</wp:posOffset>
            </wp:positionH>
            <wp:positionV relativeFrom="paragraph">
              <wp:posOffset>180891</wp:posOffset>
            </wp:positionV>
            <wp:extent cx="3587687" cy="472325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687" cy="472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63A1B" w14:textId="77777777" w:rsidR="00EA7190" w:rsidRDefault="00EA7190">
      <w:pPr>
        <w:rPr>
          <w:sz w:val="21"/>
        </w:rPr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4FDFE896" w14:textId="77777777" w:rsidR="00EA7190" w:rsidRDefault="00EA7190">
      <w:pPr>
        <w:pStyle w:val="Textoindependiente"/>
        <w:rPr>
          <w:sz w:val="20"/>
        </w:rPr>
      </w:pPr>
    </w:p>
    <w:p w14:paraId="5BEAA6F8" w14:textId="77777777" w:rsidR="00EA7190" w:rsidRDefault="00EA7190">
      <w:pPr>
        <w:pStyle w:val="Textoindependiente"/>
        <w:rPr>
          <w:sz w:val="27"/>
        </w:rPr>
      </w:pPr>
    </w:p>
    <w:p w14:paraId="54146830" w14:textId="77777777" w:rsidR="00EA7190" w:rsidRDefault="00315CDF">
      <w:pPr>
        <w:pStyle w:val="Textoindependiente"/>
        <w:ind w:left="2007"/>
        <w:rPr>
          <w:sz w:val="20"/>
        </w:rPr>
      </w:pPr>
      <w:r>
        <w:rPr>
          <w:noProof/>
          <w:sz w:val="20"/>
        </w:rPr>
        <w:drawing>
          <wp:inline distT="0" distB="0" distL="0" distR="0" wp14:anchorId="51B26757" wp14:editId="4433569D">
            <wp:extent cx="3794334" cy="516064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334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DC916" w14:textId="77777777" w:rsidR="00EA7190" w:rsidRDefault="00EA7190">
      <w:pPr>
        <w:pStyle w:val="Textoindependiente"/>
        <w:rPr>
          <w:sz w:val="20"/>
        </w:rPr>
      </w:pPr>
    </w:p>
    <w:p w14:paraId="16482E0E" w14:textId="77777777" w:rsidR="00EA7190" w:rsidRDefault="00EA7190">
      <w:pPr>
        <w:pStyle w:val="Textoindependiente"/>
        <w:rPr>
          <w:sz w:val="20"/>
        </w:rPr>
      </w:pPr>
    </w:p>
    <w:p w14:paraId="6A1B997D" w14:textId="77777777" w:rsidR="00EA7190" w:rsidRDefault="00EA7190">
      <w:pPr>
        <w:pStyle w:val="Textoindependiente"/>
        <w:spacing w:before="2"/>
      </w:pPr>
    </w:p>
    <w:p w14:paraId="3FDC3869" w14:textId="77777777" w:rsidR="00EA7190" w:rsidRDefault="00315CDF">
      <w:pPr>
        <w:pStyle w:val="Textoindependiente"/>
        <w:spacing w:before="92"/>
        <w:ind w:left="621" w:right="989"/>
        <w:jc w:val="both"/>
      </w:pPr>
      <w:r>
        <w:t>Con</w:t>
      </w:r>
      <w:r>
        <w:rPr>
          <w:spacing w:val="-12"/>
        </w:rPr>
        <w:t xml:space="preserve"> </w:t>
      </w:r>
      <w:r>
        <w:t>posterioridad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evento</w:t>
      </w:r>
      <w:r>
        <w:rPr>
          <w:spacing w:val="-11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Subvención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beneficiaria</w:t>
      </w:r>
      <w:r>
        <w:rPr>
          <w:spacing w:val="-64"/>
        </w:rPr>
        <w:t xml:space="preserve"> </w:t>
      </w:r>
      <w:r>
        <w:t>ha incurrido en un importe total de gastos de 41.813,15 euros que representa el</w:t>
      </w:r>
      <w:r>
        <w:rPr>
          <w:spacing w:val="-64"/>
        </w:rPr>
        <w:t xml:space="preserve"> </w:t>
      </w:r>
      <w:r>
        <w:t>97,24% del gasto presupuestado y que supone una desviación negativa de</w:t>
      </w:r>
      <w:r>
        <w:rPr>
          <w:spacing w:val="1"/>
        </w:rPr>
        <w:t xml:space="preserve"> </w:t>
      </w:r>
      <w:r>
        <w:t>1.186,85 euros siendo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detalle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sigue:</w:t>
      </w:r>
    </w:p>
    <w:p w14:paraId="7E6CF27A" w14:textId="77777777" w:rsidR="00EA7190" w:rsidRDefault="00EA7190">
      <w:pPr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349F2676" w14:textId="77777777" w:rsidR="00EA7190" w:rsidRDefault="00EA7190">
      <w:pPr>
        <w:pStyle w:val="Textoindependiente"/>
        <w:rPr>
          <w:sz w:val="20"/>
        </w:rPr>
      </w:pPr>
    </w:p>
    <w:p w14:paraId="58934552" w14:textId="77777777" w:rsidR="00EA7190" w:rsidRDefault="00EA7190">
      <w:pPr>
        <w:pStyle w:val="Textoindependiente"/>
        <w:rPr>
          <w:sz w:val="27"/>
        </w:rPr>
      </w:pP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1822"/>
        <w:gridCol w:w="1820"/>
        <w:gridCol w:w="1820"/>
      </w:tblGrid>
      <w:tr w:rsidR="00EA7190" w14:paraId="67136F17" w14:textId="77777777">
        <w:trPr>
          <w:trHeight w:val="757"/>
        </w:trPr>
        <w:tc>
          <w:tcPr>
            <w:tcW w:w="4193" w:type="dxa"/>
            <w:shd w:val="clear" w:color="auto" w:fill="E5B8B7"/>
          </w:tcPr>
          <w:p w14:paraId="24D74D6E" w14:textId="77777777" w:rsidR="00EA7190" w:rsidRDefault="00EA719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22" w:type="dxa"/>
            <w:shd w:val="clear" w:color="auto" w:fill="E5B8B7"/>
          </w:tcPr>
          <w:p w14:paraId="72C24B5A" w14:textId="77777777" w:rsidR="00EA7190" w:rsidRDefault="00315CDF">
            <w:pPr>
              <w:pStyle w:val="TableParagraph"/>
              <w:spacing w:line="253" w:lineRule="exact"/>
              <w:ind w:left="112" w:hanging="3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PRESUPUESTO</w:t>
            </w:r>
          </w:p>
          <w:p w14:paraId="22D1A618" w14:textId="77777777" w:rsidR="00EA7190" w:rsidRDefault="00315CDF">
            <w:pPr>
              <w:pStyle w:val="TableParagraph"/>
              <w:spacing w:line="252" w:lineRule="exact"/>
              <w:ind w:left="265" w:right="81" w:hanging="15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PRESENTADO/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APROBADO</w:t>
            </w:r>
          </w:p>
        </w:tc>
        <w:tc>
          <w:tcPr>
            <w:tcW w:w="1820" w:type="dxa"/>
            <w:shd w:val="clear" w:color="auto" w:fill="E5B8B7"/>
          </w:tcPr>
          <w:p w14:paraId="5FDDBDDC" w14:textId="77777777" w:rsidR="00EA7190" w:rsidRDefault="00315CDF">
            <w:pPr>
              <w:pStyle w:val="TableParagraph"/>
              <w:spacing w:before="127" w:line="240" w:lineRule="auto"/>
              <w:ind w:left="171" w:right="142" w:firstLine="34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JUSTIFICADO</w:t>
            </w:r>
          </w:p>
        </w:tc>
        <w:tc>
          <w:tcPr>
            <w:tcW w:w="1820" w:type="dxa"/>
            <w:shd w:val="clear" w:color="auto" w:fill="E5B8B7"/>
          </w:tcPr>
          <w:p w14:paraId="58C98447" w14:textId="77777777" w:rsidR="00EA7190" w:rsidRDefault="00EA7190">
            <w:pPr>
              <w:pStyle w:val="TableParagraph"/>
              <w:spacing w:before="1" w:line="240" w:lineRule="auto"/>
              <w:jc w:val="left"/>
              <w:rPr>
                <w:rFonts w:ascii="Arial"/>
              </w:rPr>
            </w:pPr>
          </w:p>
          <w:p w14:paraId="45E46C16" w14:textId="77777777" w:rsidR="00EA7190" w:rsidRDefault="00315CDF">
            <w:pPr>
              <w:pStyle w:val="TableParagraph"/>
              <w:spacing w:line="240" w:lineRule="auto"/>
              <w:ind w:left="22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DESVIACIÓN</w:t>
            </w:r>
          </w:p>
        </w:tc>
      </w:tr>
      <w:tr w:rsidR="00EA7190" w14:paraId="052FE94B" w14:textId="77777777">
        <w:trPr>
          <w:trHeight w:val="284"/>
        </w:trPr>
        <w:tc>
          <w:tcPr>
            <w:tcW w:w="4193" w:type="dxa"/>
          </w:tcPr>
          <w:p w14:paraId="6F99C328" w14:textId="77777777" w:rsidR="00EA7190" w:rsidRDefault="00315CDF">
            <w:pPr>
              <w:pStyle w:val="TableParagraph"/>
              <w:spacing w:before="16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CUENTA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JUSTIFICATIVA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GASTOS</w:t>
            </w:r>
          </w:p>
        </w:tc>
        <w:tc>
          <w:tcPr>
            <w:tcW w:w="1822" w:type="dxa"/>
          </w:tcPr>
          <w:p w14:paraId="78E0D4C2" w14:textId="77777777" w:rsidR="00EA7190" w:rsidRDefault="00315CDF">
            <w:pPr>
              <w:pStyle w:val="TableParagraph"/>
              <w:spacing w:before="16" w:line="248" w:lineRule="exact"/>
              <w:ind w:right="48"/>
              <w:rPr>
                <w:rFonts w:ascii="Arial"/>
              </w:rPr>
            </w:pPr>
            <w:r>
              <w:rPr>
                <w:rFonts w:ascii="Arial"/>
              </w:rPr>
              <w:t>43.000,00</w:t>
            </w:r>
          </w:p>
        </w:tc>
        <w:tc>
          <w:tcPr>
            <w:tcW w:w="1820" w:type="dxa"/>
          </w:tcPr>
          <w:p w14:paraId="644F00CC" w14:textId="77777777" w:rsidR="00EA7190" w:rsidRDefault="00315CDF">
            <w:pPr>
              <w:pStyle w:val="TableParagraph"/>
              <w:spacing w:before="16" w:line="248" w:lineRule="exact"/>
              <w:ind w:right="48"/>
              <w:rPr>
                <w:rFonts w:ascii="Arial"/>
              </w:rPr>
            </w:pPr>
            <w:r>
              <w:rPr>
                <w:rFonts w:ascii="Arial"/>
              </w:rPr>
              <w:t>41.813,15</w:t>
            </w:r>
          </w:p>
        </w:tc>
        <w:tc>
          <w:tcPr>
            <w:tcW w:w="1820" w:type="dxa"/>
          </w:tcPr>
          <w:p w14:paraId="45DE88B9" w14:textId="77777777" w:rsidR="00EA7190" w:rsidRDefault="00315CDF">
            <w:pPr>
              <w:pStyle w:val="TableParagraph"/>
              <w:spacing w:before="16" w:line="248" w:lineRule="exact"/>
              <w:ind w:right="47"/>
              <w:rPr>
                <w:rFonts w:ascii="Arial"/>
              </w:rPr>
            </w:pPr>
            <w:r>
              <w:rPr>
                <w:rFonts w:ascii="Arial"/>
              </w:rPr>
              <w:t>-1.186,85</w:t>
            </w:r>
          </w:p>
        </w:tc>
      </w:tr>
      <w:tr w:rsidR="00EA7190" w14:paraId="0EA03E4A" w14:textId="77777777">
        <w:trPr>
          <w:trHeight w:val="284"/>
        </w:trPr>
        <w:tc>
          <w:tcPr>
            <w:tcW w:w="4193" w:type="dxa"/>
          </w:tcPr>
          <w:p w14:paraId="1A158BAF" w14:textId="77777777" w:rsidR="00EA7190" w:rsidRDefault="00315CDF">
            <w:pPr>
              <w:pStyle w:val="TableParagraph"/>
              <w:spacing w:before="16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IMPORTE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CONCEDIDO</w:t>
            </w:r>
          </w:p>
        </w:tc>
        <w:tc>
          <w:tcPr>
            <w:tcW w:w="1822" w:type="dxa"/>
          </w:tcPr>
          <w:p w14:paraId="479C7D35" w14:textId="77777777" w:rsidR="00EA7190" w:rsidRDefault="00315CDF">
            <w:pPr>
              <w:pStyle w:val="TableParagraph"/>
              <w:spacing w:before="16" w:line="248" w:lineRule="exact"/>
              <w:ind w:right="48"/>
              <w:rPr>
                <w:rFonts w:ascii="Arial"/>
              </w:rPr>
            </w:pPr>
            <w:r>
              <w:rPr>
                <w:rFonts w:ascii="Arial"/>
              </w:rPr>
              <w:t>30.000,00</w:t>
            </w:r>
          </w:p>
        </w:tc>
        <w:tc>
          <w:tcPr>
            <w:tcW w:w="1820" w:type="dxa"/>
          </w:tcPr>
          <w:p w14:paraId="597C42C7" w14:textId="77777777" w:rsidR="00EA7190" w:rsidRDefault="00315CDF">
            <w:pPr>
              <w:pStyle w:val="TableParagraph"/>
              <w:spacing w:before="16" w:line="248" w:lineRule="exact"/>
              <w:ind w:right="48"/>
              <w:rPr>
                <w:rFonts w:ascii="Arial"/>
              </w:rPr>
            </w:pPr>
            <w:r>
              <w:rPr>
                <w:rFonts w:ascii="Arial"/>
              </w:rPr>
              <w:t>30.000,00</w:t>
            </w:r>
          </w:p>
        </w:tc>
        <w:tc>
          <w:tcPr>
            <w:tcW w:w="1820" w:type="dxa"/>
          </w:tcPr>
          <w:p w14:paraId="0F1AB50C" w14:textId="77777777" w:rsidR="00EA7190" w:rsidRDefault="00315CDF">
            <w:pPr>
              <w:pStyle w:val="TableParagraph"/>
              <w:spacing w:before="16" w:line="248" w:lineRule="exact"/>
              <w:ind w:right="51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</w:tr>
      <w:tr w:rsidR="00EA7190" w14:paraId="6134404D" w14:textId="77777777">
        <w:trPr>
          <w:trHeight w:val="284"/>
        </w:trPr>
        <w:tc>
          <w:tcPr>
            <w:tcW w:w="4193" w:type="dxa"/>
          </w:tcPr>
          <w:p w14:paraId="348267D0" w14:textId="77777777" w:rsidR="00EA7190" w:rsidRDefault="00315CDF">
            <w:pPr>
              <w:pStyle w:val="TableParagraph"/>
              <w:spacing w:before="16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(%)</w:t>
            </w:r>
          </w:p>
        </w:tc>
        <w:tc>
          <w:tcPr>
            <w:tcW w:w="1822" w:type="dxa"/>
          </w:tcPr>
          <w:p w14:paraId="09D5629E" w14:textId="77777777" w:rsidR="00EA7190" w:rsidRDefault="00315CDF">
            <w:pPr>
              <w:pStyle w:val="TableParagraph"/>
              <w:spacing w:before="16" w:line="248" w:lineRule="exact"/>
              <w:ind w:right="49"/>
              <w:rPr>
                <w:rFonts w:ascii="Arial"/>
              </w:rPr>
            </w:pPr>
            <w:r>
              <w:rPr>
                <w:rFonts w:ascii="Arial"/>
              </w:rPr>
              <w:t>69,77%</w:t>
            </w:r>
          </w:p>
        </w:tc>
        <w:tc>
          <w:tcPr>
            <w:tcW w:w="1820" w:type="dxa"/>
          </w:tcPr>
          <w:p w14:paraId="5A3508E2" w14:textId="77777777" w:rsidR="00EA7190" w:rsidRDefault="00315CDF">
            <w:pPr>
              <w:pStyle w:val="TableParagraph"/>
              <w:spacing w:before="16" w:line="248" w:lineRule="exact"/>
              <w:ind w:right="49"/>
              <w:rPr>
                <w:rFonts w:ascii="Arial"/>
              </w:rPr>
            </w:pPr>
            <w:r>
              <w:rPr>
                <w:rFonts w:ascii="Arial"/>
              </w:rPr>
              <w:t>71,75%</w:t>
            </w:r>
          </w:p>
        </w:tc>
        <w:tc>
          <w:tcPr>
            <w:tcW w:w="1820" w:type="dxa"/>
          </w:tcPr>
          <w:p w14:paraId="3FA2BCDD" w14:textId="77777777" w:rsidR="00EA7190" w:rsidRDefault="00315CDF">
            <w:pPr>
              <w:pStyle w:val="TableParagraph"/>
              <w:spacing w:before="16" w:line="248" w:lineRule="exact"/>
              <w:ind w:right="51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</w:tr>
    </w:tbl>
    <w:p w14:paraId="2C93B7E5" w14:textId="77777777" w:rsidR="00EA7190" w:rsidRDefault="00EA7190">
      <w:pPr>
        <w:pStyle w:val="Textoindependiente"/>
        <w:rPr>
          <w:sz w:val="20"/>
        </w:rPr>
      </w:pPr>
    </w:p>
    <w:p w14:paraId="3A029193" w14:textId="77777777" w:rsidR="00EA7190" w:rsidRDefault="00EA7190">
      <w:pPr>
        <w:pStyle w:val="Textoindependiente"/>
        <w:rPr>
          <w:sz w:val="20"/>
        </w:rPr>
      </w:pPr>
    </w:p>
    <w:p w14:paraId="0F9795E3" w14:textId="77777777" w:rsidR="00EA7190" w:rsidRDefault="00EA7190">
      <w:pPr>
        <w:pStyle w:val="Textoindependiente"/>
        <w:rPr>
          <w:sz w:val="20"/>
        </w:rPr>
      </w:pPr>
    </w:p>
    <w:p w14:paraId="455DE501" w14:textId="77777777" w:rsidR="00EA7190" w:rsidRDefault="00EA7190">
      <w:pPr>
        <w:pStyle w:val="Textoindependiente"/>
        <w:rPr>
          <w:sz w:val="20"/>
        </w:rPr>
      </w:pPr>
    </w:p>
    <w:p w14:paraId="3E273267" w14:textId="77777777" w:rsidR="00EA7190" w:rsidRDefault="00EA7190">
      <w:pPr>
        <w:pStyle w:val="Textoindependiente"/>
        <w:spacing w:before="4"/>
        <w:rPr>
          <w:sz w:val="17"/>
        </w:rPr>
      </w:pPr>
    </w:p>
    <w:p w14:paraId="00C5677F" w14:textId="77777777" w:rsidR="00EA7190" w:rsidRDefault="00315CDF">
      <w:pPr>
        <w:pStyle w:val="Textoindependiente"/>
        <w:spacing w:before="93" w:line="276" w:lineRule="auto"/>
        <w:ind w:left="621" w:right="990"/>
        <w:jc w:val="both"/>
      </w:pPr>
      <w:r>
        <w:rPr>
          <w:i/>
        </w:rPr>
        <w:t xml:space="preserve">Órgano Gestor: </w:t>
      </w:r>
      <w:r>
        <w:t>en este sentido, se destaca que el proyecto se encuentra en el</w:t>
      </w:r>
      <w:r>
        <w:rPr>
          <w:spacing w:val="1"/>
        </w:rPr>
        <w:t xml:space="preserve"> </w:t>
      </w:r>
      <w:r>
        <w:t>ámbito competencial del Cabildo Insular de Gran Canaria - Instituto Insular de</w:t>
      </w:r>
      <w:r>
        <w:rPr>
          <w:spacing w:val="1"/>
        </w:rPr>
        <w:t xml:space="preserve"> </w:t>
      </w:r>
      <w:r>
        <w:t>Deportes</w:t>
      </w:r>
    </w:p>
    <w:p w14:paraId="302030F4" w14:textId="77777777" w:rsidR="00EA7190" w:rsidRDefault="00315CDF">
      <w:pPr>
        <w:spacing w:before="200"/>
        <w:ind w:left="621"/>
        <w:jc w:val="both"/>
        <w:rPr>
          <w:i/>
          <w:sz w:val="24"/>
        </w:rPr>
      </w:pPr>
      <w:r>
        <w:rPr>
          <w:i/>
          <w:sz w:val="24"/>
        </w:rPr>
        <w:t>Aplicación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presupuestaria:</w:t>
      </w:r>
    </w:p>
    <w:p w14:paraId="5E02D4DC" w14:textId="77777777" w:rsidR="00EA7190" w:rsidRDefault="00EA7190">
      <w:pPr>
        <w:pStyle w:val="Textoindependiente"/>
        <w:rPr>
          <w:i/>
          <w:sz w:val="20"/>
        </w:rPr>
      </w:pPr>
    </w:p>
    <w:p w14:paraId="2DACE78F" w14:textId="77777777" w:rsidR="00EA7190" w:rsidRDefault="00EA7190">
      <w:pPr>
        <w:pStyle w:val="Textoindependiente"/>
        <w:rPr>
          <w:i/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3900"/>
        <w:gridCol w:w="1819"/>
      </w:tblGrid>
      <w:tr w:rsidR="00EA7190" w14:paraId="3E2E3E23" w14:textId="77777777">
        <w:trPr>
          <w:trHeight w:val="315"/>
        </w:trPr>
        <w:tc>
          <w:tcPr>
            <w:tcW w:w="3538" w:type="dxa"/>
            <w:shd w:val="clear" w:color="auto" w:fill="C16C5E"/>
          </w:tcPr>
          <w:p w14:paraId="5D3C1CD5" w14:textId="77777777" w:rsidR="00EA7190" w:rsidRDefault="00315CDF">
            <w:pPr>
              <w:pStyle w:val="TableParagraph"/>
              <w:spacing w:before="42" w:line="240" w:lineRule="auto"/>
              <w:ind w:left="174" w:right="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APLICACIÓN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PRESUPUESTARIA</w:t>
            </w:r>
          </w:p>
        </w:tc>
        <w:tc>
          <w:tcPr>
            <w:tcW w:w="3900" w:type="dxa"/>
            <w:shd w:val="clear" w:color="auto" w:fill="C16C5E"/>
          </w:tcPr>
          <w:p w14:paraId="662B06F2" w14:textId="77777777" w:rsidR="00EA7190" w:rsidRDefault="00315CDF">
            <w:pPr>
              <w:pStyle w:val="TableParagraph"/>
              <w:spacing w:before="42" w:line="240" w:lineRule="auto"/>
              <w:ind w:left="115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DENOMINACIÓN</w:t>
            </w:r>
          </w:p>
        </w:tc>
        <w:tc>
          <w:tcPr>
            <w:tcW w:w="1819" w:type="dxa"/>
            <w:shd w:val="clear" w:color="auto" w:fill="C16C5E"/>
          </w:tcPr>
          <w:p w14:paraId="1BB65D83" w14:textId="77777777" w:rsidR="00EA7190" w:rsidRDefault="00315CDF">
            <w:pPr>
              <w:pStyle w:val="TableParagraph"/>
              <w:spacing w:before="42" w:line="240" w:lineRule="auto"/>
              <w:ind w:left="45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IMPORTE</w:t>
            </w:r>
          </w:p>
        </w:tc>
      </w:tr>
      <w:tr w:rsidR="00EA7190" w14:paraId="28480A04" w14:textId="77777777">
        <w:trPr>
          <w:trHeight w:val="781"/>
        </w:trPr>
        <w:tc>
          <w:tcPr>
            <w:tcW w:w="3538" w:type="dxa"/>
          </w:tcPr>
          <w:p w14:paraId="0F128C80" w14:textId="77777777" w:rsidR="00EA7190" w:rsidRDefault="00EA7190">
            <w:pPr>
              <w:pStyle w:val="TableParagraph"/>
              <w:spacing w:before="10" w:line="240" w:lineRule="auto"/>
              <w:jc w:val="left"/>
              <w:rPr>
                <w:rFonts w:ascii="Arial"/>
                <w:i/>
                <w:sz w:val="23"/>
              </w:rPr>
            </w:pPr>
          </w:p>
          <w:p w14:paraId="55A4BE6D" w14:textId="77777777" w:rsidR="00EA7190" w:rsidRDefault="00315CDF">
            <w:pPr>
              <w:pStyle w:val="TableParagraph"/>
              <w:spacing w:line="240" w:lineRule="auto"/>
              <w:ind w:left="174" w:right="1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18560/341/480000021</w:t>
            </w:r>
          </w:p>
        </w:tc>
        <w:tc>
          <w:tcPr>
            <w:tcW w:w="3900" w:type="dxa"/>
          </w:tcPr>
          <w:p w14:paraId="2C2A30B8" w14:textId="77777777" w:rsidR="00EA7190" w:rsidRDefault="00315CDF">
            <w:pPr>
              <w:pStyle w:val="TableParagraph"/>
              <w:spacing w:before="45" w:line="240" w:lineRule="auto"/>
              <w:ind w:left="121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II TORNEO INTERNACIONAL 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VOLEIBOL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MEMORIAL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ALCALDE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JUAN</w:t>
            </w:r>
            <w:r>
              <w:rPr>
                <w:rFonts w:ascii="Arial"/>
                <w:spacing w:val="-5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RODRIGUEZ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DORESTE</w:t>
            </w:r>
          </w:p>
        </w:tc>
        <w:tc>
          <w:tcPr>
            <w:tcW w:w="1819" w:type="dxa"/>
          </w:tcPr>
          <w:p w14:paraId="699BC381" w14:textId="77777777" w:rsidR="00EA7190" w:rsidRDefault="00EA7190">
            <w:pPr>
              <w:pStyle w:val="TableParagraph"/>
              <w:spacing w:before="10" w:line="240" w:lineRule="auto"/>
              <w:jc w:val="left"/>
              <w:rPr>
                <w:rFonts w:ascii="Arial"/>
                <w:i/>
                <w:sz w:val="23"/>
              </w:rPr>
            </w:pPr>
          </w:p>
          <w:p w14:paraId="17A822B4" w14:textId="77777777" w:rsidR="00EA7190" w:rsidRDefault="00315CDF">
            <w:pPr>
              <w:pStyle w:val="TableParagraph"/>
              <w:spacing w:line="240" w:lineRule="auto"/>
              <w:ind w:left="462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30.000,00</w:t>
            </w:r>
          </w:p>
        </w:tc>
      </w:tr>
    </w:tbl>
    <w:p w14:paraId="6EB4FEE3" w14:textId="77777777" w:rsidR="00EA7190" w:rsidRDefault="00EA7190">
      <w:pPr>
        <w:pStyle w:val="Textoindependiente"/>
        <w:rPr>
          <w:i/>
          <w:sz w:val="26"/>
        </w:rPr>
      </w:pPr>
    </w:p>
    <w:p w14:paraId="30A33696" w14:textId="77777777" w:rsidR="00EA7190" w:rsidRDefault="00EA7190">
      <w:pPr>
        <w:pStyle w:val="Textoindependiente"/>
        <w:spacing w:before="1"/>
        <w:rPr>
          <w:i/>
          <w:sz w:val="29"/>
        </w:rPr>
      </w:pPr>
    </w:p>
    <w:p w14:paraId="0071F688" w14:textId="77777777" w:rsidR="00EA7190" w:rsidRDefault="00315CDF">
      <w:pPr>
        <w:pStyle w:val="Textoindependiente"/>
        <w:spacing w:line="276" w:lineRule="auto"/>
        <w:ind w:left="621" w:right="990"/>
        <w:jc w:val="both"/>
      </w:pPr>
      <w:r>
        <w:t>La subvención es compatible con otras subvenciones e ingresos, procedentes</w:t>
      </w:r>
      <w:r>
        <w:rPr>
          <w:spacing w:val="1"/>
        </w:rPr>
        <w:t xml:space="preserve"> </w:t>
      </w:r>
      <w:r>
        <w:t>de otras Administraciones o entes públicos o privados, siempre que la suma de</w:t>
      </w:r>
      <w:r>
        <w:rPr>
          <w:spacing w:val="1"/>
        </w:rPr>
        <w:t xml:space="preserve"> </w:t>
      </w:r>
      <w:r>
        <w:t>las mismas no supere el 100% de la actividad subvencionada 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presentado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2F0B714F" w14:textId="77777777" w:rsidR="00EA7190" w:rsidRDefault="00EA7190">
      <w:pPr>
        <w:pStyle w:val="Textoindependiente"/>
        <w:rPr>
          <w:sz w:val="26"/>
        </w:rPr>
      </w:pPr>
    </w:p>
    <w:p w14:paraId="6506BC7D" w14:textId="77777777" w:rsidR="00EA7190" w:rsidRDefault="00EA7190">
      <w:pPr>
        <w:pStyle w:val="Textoindependiente"/>
        <w:rPr>
          <w:sz w:val="26"/>
        </w:rPr>
      </w:pPr>
    </w:p>
    <w:p w14:paraId="4E79F61E" w14:textId="77777777" w:rsidR="00EA7190" w:rsidRDefault="00EA7190">
      <w:pPr>
        <w:pStyle w:val="Textoindependiente"/>
        <w:spacing w:before="8"/>
        <w:rPr>
          <w:sz w:val="20"/>
        </w:rPr>
      </w:pPr>
    </w:p>
    <w:p w14:paraId="37E3B1DE" w14:textId="77777777" w:rsidR="00EA7190" w:rsidRDefault="00315CDF">
      <w:pPr>
        <w:pStyle w:val="Ttulo2"/>
        <w:rPr>
          <w:u w:val="none"/>
        </w:rPr>
      </w:pPr>
      <w:r>
        <w:rPr>
          <w:u w:val="none"/>
        </w:rPr>
        <w:t>APARTADO</w:t>
      </w:r>
      <w:r>
        <w:rPr>
          <w:spacing w:val="-1"/>
          <w:u w:val="none"/>
        </w:rPr>
        <w:t xml:space="preserve"> </w:t>
      </w:r>
      <w:r>
        <w:rPr>
          <w:u w:val="none"/>
        </w:rPr>
        <w:t>4.</w:t>
      </w:r>
      <w:r>
        <w:rPr>
          <w:spacing w:val="63"/>
          <w:u w:val="none"/>
        </w:rPr>
        <w:t xml:space="preserve"> </w:t>
      </w:r>
      <w:r>
        <w:rPr>
          <w:u w:val="none"/>
        </w:rPr>
        <w:t>Objetivos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alcance</w:t>
      </w:r>
      <w:r>
        <w:rPr>
          <w:spacing w:val="-1"/>
          <w:u w:val="none"/>
        </w:rPr>
        <w:t xml:space="preserve"> </w:t>
      </w:r>
      <w:r>
        <w:rPr>
          <w:u w:val="none"/>
        </w:rPr>
        <w:t>de la</w:t>
      </w:r>
      <w:r>
        <w:rPr>
          <w:spacing w:val="-1"/>
          <w:u w:val="none"/>
        </w:rPr>
        <w:t xml:space="preserve"> </w:t>
      </w:r>
      <w:r>
        <w:rPr>
          <w:u w:val="none"/>
        </w:rPr>
        <w:t>verificación</w:t>
      </w:r>
    </w:p>
    <w:p w14:paraId="352B6ABD" w14:textId="77777777" w:rsidR="00EA7190" w:rsidRDefault="00EA7190">
      <w:pPr>
        <w:pStyle w:val="Textoindependiente"/>
        <w:spacing w:before="1"/>
        <w:rPr>
          <w:b/>
          <w:sz w:val="31"/>
        </w:rPr>
      </w:pPr>
    </w:p>
    <w:p w14:paraId="5DAAAD60" w14:textId="77777777" w:rsidR="00EA7190" w:rsidRDefault="00315CDF">
      <w:pPr>
        <w:pStyle w:val="Textoindependiente"/>
        <w:spacing w:line="276" w:lineRule="auto"/>
        <w:ind w:left="621" w:right="989"/>
        <w:jc w:val="both"/>
      </w:pPr>
      <w:r>
        <w:t>En el desarrollo del trabajo de revisión y la emisión del presente informe se han</w:t>
      </w:r>
      <w:r>
        <w:rPr>
          <w:spacing w:val="-64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 y Auditoría de Cuentas, los principios y normas de contabilidad</w:t>
      </w:r>
      <w:r>
        <w:rPr>
          <w:spacing w:val="1"/>
        </w:rPr>
        <w:t xml:space="preserve"> </w:t>
      </w:r>
      <w:r>
        <w:t>generalmente aceptados, y en concreto los objetivos y el alcance de nuestro</w:t>
      </w:r>
      <w:r>
        <w:rPr>
          <w:spacing w:val="1"/>
        </w:rPr>
        <w:t xml:space="preserve"> </w:t>
      </w:r>
      <w:r>
        <w:t>trabajo corresponde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exigido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9ª.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b).</w:t>
      </w:r>
    </w:p>
    <w:p w14:paraId="77CA181C" w14:textId="77777777" w:rsidR="00EA7190" w:rsidRDefault="00315CDF">
      <w:pPr>
        <w:pStyle w:val="Textoindependiente"/>
        <w:spacing w:before="201" w:line="276" w:lineRule="auto"/>
        <w:ind w:left="621" w:right="989"/>
        <w:jc w:val="both"/>
      </w:pPr>
      <w:r>
        <w:t>Asimismo, se ha aplicado el Decreto 520/21 de 1 de</w:t>
      </w:r>
      <w:r>
        <w:t xml:space="preserve"> diciembre de 2021, por el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aprueban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bases</w:t>
      </w:r>
      <w:r>
        <w:rPr>
          <w:spacing w:val="-10"/>
        </w:rPr>
        <w:t xml:space="preserve"> </w:t>
      </w:r>
      <w:r>
        <w:t>reguladoras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concesión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subvención</w:t>
      </w:r>
      <w:r>
        <w:rPr>
          <w:spacing w:val="-9"/>
        </w:rPr>
        <w:t xml:space="preserve"> </w:t>
      </w:r>
      <w:r>
        <w:t>directa</w:t>
      </w:r>
    </w:p>
    <w:p w14:paraId="1F0BDB04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24DDF136" w14:textId="77777777" w:rsidR="00EA7190" w:rsidRDefault="00EA7190">
      <w:pPr>
        <w:pStyle w:val="Textoindependiente"/>
        <w:rPr>
          <w:sz w:val="20"/>
        </w:rPr>
      </w:pPr>
    </w:p>
    <w:p w14:paraId="717B6667" w14:textId="77777777" w:rsidR="00EA7190" w:rsidRDefault="00EA7190">
      <w:pPr>
        <w:pStyle w:val="Textoindependiente"/>
        <w:rPr>
          <w:sz w:val="19"/>
        </w:rPr>
      </w:pPr>
    </w:p>
    <w:p w14:paraId="261469B1" w14:textId="77777777" w:rsidR="00EA7190" w:rsidRDefault="00315CDF">
      <w:pPr>
        <w:pStyle w:val="Textoindependiente"/>
        <w:spacing w:before="92" w:line="276" w:lineRule="auto"/>
        <w:ind w:left="621" w:right="989"/>
        <w:jc w:val="both"/>
      </w:pP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Voleibol</w:t>
      </w:r>
      <w:r>
        <w:rPr>
          <w:spacing w:val="-4"/>
        </w:rPr>
        <w:t xml:space="preserve"> </w:t>
      </w:r>
      <w:r>
        <w:t>Guaguas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corrientes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evento: II Torneo Internacional de Voleibol Memorial Alcalde Juan Rodríguez</w:t>
      </w:r>
      <w:r>
        <w:rPr>
          <w:spacing w:val="1"/>
        </w:rPr>
        <w:t xml:space="preserve"> </w:t>
      </w:r>
      <w:r>
        <w:t>Doreste, la Ley 38/2003, de 17 de noviembre, General de Subvenciones, y su</w:t>
      </w:r>
      <w:r>
        <w:rPr>
          <w:spacing w:val="1"/>
        </w:rPr>
        <w:t xml:space="preserve"> </w:t>
      </w:r>
      <w:r>
        <w:t>Reglamento de desarrollo, aprobado por Real Decreto 887/2006, de 21 de julio,</w:t>
      </w:r>
      <w:r>
        <w:rPr>
          <w:spacing w:val="-6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36/2009,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marzo,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de subvenciones de la Comunidad Autónoma de Canarias, y otra normativa</w:t>
      </w:r>
      <w:r>
        <w:rPr>
          <w:spacing w:val="1"/>
        </w:rPr>
        <w:t xml:space="preserve"> </w:t>
      </w:r>
      <w:r>
        <w:t>definida en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informe.</w:t>
      </w:r>
    </w:p>
    <w:p w14:paraId="782770E8" w14:textId="77777777" w:rsidR="00EA7190" w:rsidRDefault="00315CDF">
      <w:pPr>
        <w:pStyle w:val="Textoindependiente"/>
        <w:spacing w:before="200" w:line="276" w:lineRule="auto"/>
        <w:ind w:left="621" w:right="989"/>
        <w:jc w:val="both"/>
      </w:pPr>
      <w:r>
        <w:t>Al respecto de la cuenta justificativa objeto de revisión, que se acompaña como</w:t>
      </w:r>
      <w:r>
        <w:rPr>
          <w:spacing w:val="-64"/>
        </w:rPr>
        <w:t xml:space="preserve"> </w:t>
      </w:r>
      <w:r>
        <w:rPr>
          <w:b/>
        </w:rPr>
        <w:t xml:space="preserve">Anexo I </w:t>
      </w:r>
      <w:r>
        <w:t>al presente informe, informamos que es responsabilidad de la entidad</w:t>
      </w:r>
      <w:r>
        <w:rPr>
          <w:spacing w:val="1"/>
        </w:rPr>
        <w:t xml:space="preserve"> </w:t>
      </w:r>
      <w:r>
        <w:rPr>
          <w:spacing w:val="-1"/>
        </w:rPr>
        <w:t>beneficiaria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subvención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respecta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preparación</w:t>
      </w:r>
      <w:r>
        <w:rPr>
          <w:spacing w:val="-13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presentación.</w:t>
      </w:r>
    </w:p>
    <w:p w14:paraId="1C236AAC" w14:textId="77777777" w:rsidR="00EA7190" w:rsidRDefault="00315CDF">
      <w:pPr>
        <w:pStyle w:val="Textoindependiente"/>
        <w:spacing w:before="200" w:line="276" w:lineRule="auto"/>
        <w:ind w:left="621" w:right="989"/>
        <w:jc w:val="both"/>
      </w:pPr>
      <w:r>
        <w:t>La revisión de los datos incluidos en la memoria económica que figura en el</w:t>
      </w:r>
      <w:r>
        <w:rPr>
          <w:spacing w:val="1"/>
        </w:rPr>
        <w:t xml:space="preserve"> </w:t>
      </w:r>
      <w:r>
        <w:rPr>
          <w:b/>
        </w:rPr>
        <w:t xml:space="preserve">Anexo II </w:t>
      </w:r>
      <w:r>
        <w:t>alcanza la t</w:t>
      </w:r>
      <w:r>
        <w:t>otalidad de los gastos incurridos en la realización de la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subvencionada.</w:t>
      </w:r>
    </w:p>
    <w:p w14:paraId="15BFFBAA" w14:textId="77777777" w:rsidR="00EA7190" w:rsidRDefault="00EA7190">
      <w:pPr>
        <w:pStyle w:val="Textoindependiente"/>
        <w:rPr>
          <w:sz w:val="26"/>
        </w:rPr>
      </w:pPr>
    </w:p>
    <w:p w14:paraId="01265E8F" w14:textId="77777777" w:rsidR="00EA7190" w:rsidRDefault="00EA7190">
      <w:pPr>
        <w:pStyle w:val="Textoindependiente"/>
        <w:spacing w:before="5"/>
        <w:rPr>
          <w:sz w:val="36"/>
        </w:rPr>
      </w:pPr>
    </w:p>
    <w:p w14:paraId="38065776" w14:textId="77777777" w:rsidR="00EA7190" w:rsidRDefault="00315CDF">
      <w:pPr>
        <w:pStyle w:val="Ttulo2"/>
        <w:spacing w:before="1"/>
        <w:rPr>
          <w:u w:val="none"/>
        </w:rPr>
      </w:pPr>
      <w:r>
        <w:rPr>
          <w:u w:val="none"/>
        </w:rPr>
        <w:t>APARTADO</w:t>
      </w:r>
      <w:r>
        <w:rPr>
          <w:spacing w:val="-1"/>
          <w:u w:val="none"/>
        </w:rPr>
        <w:t xml:space="preserve"> </w:t>
      </w:r>
      <w:r>
        <w:rPr>
          <w:u w:val="none"/>
        </w:rPr>
        <w:t>5.</w:t>
      </w:r>
      <w:r>
        <w:rPr>
          <w:spacing w:val="63"/>
          <w:u w:val="none"/>
        </w:rPr>
        <w:t xml:space="preserve"> </w:t>
      </w:r>
      <w:r>
        <w:rPr>
          <w:u w:val="none"/>
        </w:rPr>
        <w:t>Resultado</w:t>
      </w:r>
      <w:r>
        <w:rPr>
          <w:spacing w:val="-1"/>
          <w:u w:val="none"/>
        </w:rPr>
        <w:t xml:space="preserve"> </w:t>
      </w:r>
      <w:r>
        <w:rPr>
          <w:u w:val="none"/>
        </w:rPr>
        <w:t>de la</w:t>
      </w:r>
      <w:r>
        <w:rPr>
          <w:spacing w:val="-3"/>
          <w:u w:val="none"/>
        </w:rPr>
        <w:t xml:space="preserve"> </w:t>
      </w:r>
      <w:r>
        <w:rPr>
          <w:u w:val="none"/>
        </w:rPr>
        <w:t>verificación</w:t>
      </w:r>
    </w:p>
    <w:p w14:paraId="66561698" w14:textId="77777777" w:rsidR="00EA7190" w:rsidRDefault="00EA7190">
      <w:pPr>
        <w:pStyle w:val="Textoindependiente"/>
        <w:spacing w:before="9"/>
        <w:rPr>
          <w:b/>
          <w:sz w:val="20"/>
        </w:rPr>
      </w:pPr>
    </w:p>
    <w:p w14:paraId="0FADAA86" w14:textId="77777777" w:rsidR="00EA7190" w:rsidRDefault="00315CDF">
      <w:pPr>
        <w:pStyle w:val="Textoindependiente"/>
        <w:spacing w:before="1" w:line="276" w:lineRule="auto"/>
        <w:ind w:left="621" w:right="989"/>
        <w:jc w:val="both"/>
      </w:pPr>
      <w:r>
        <w:t>En este apartado mostraremos el resultado de la comprobación de los puntos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verificación.</w:t>
      </w:r>
    </w:p>
    <w:p w14:paraId="1473A056" w14:textId="77777777" w:rsidR="00EA7190" w:rsidRDefault="00315CDF">
      <w:pPr>
        <w:pStyle w:val="Textoindependiente"/>
        <w:spacing w:before="199" w:line="276" w:lineRule="auto"/>
        <w:ind w:left="621" w:right="988"/>
        <w:jc w:val="both"/>
      </w:pP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verifica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sentido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gastos,</w:t>
      </w:r>
      <w:r>
        <w:rPr>
          <w:spacing w:val="-16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subvención,</w:t>
      </w:r>
      <w:r>
        <w:rPr>
          <w:spacing w:val="-13"/>
        </w:rPr>
        <w:t xml:space="preserve"> </w:t>
      </w:r>
      <w:r>
        <w:t>corresponden</w:t>
      </w:r>
      <w:r>
        <w:rPr>
          <w:spacing w:val="-65"/>
        </w:rPr>
        <w:t xml:space="preserve"> </w:t>
      </w:r>
      <w:r>
        <w:t>a los fines para los que se le concedió, recogidos dentro de las actuaciones</w:t>
      </w:r>
      <w:r>
        <w:rPr>
          <w:spacing w:val="1"/>
        </w:rPr>
        <w:t xml:space="preserve"> </w:t>
      </w:r>
      <w:r>
        <w:t>subvencionables</w:t>
      </w:r>
    </w:p>
    <w:p w14:paraId="32DACBEC" w14:textId="77777777" w:rsidR="00EA7190" w:rsidRDefault="00315CDF">
      <w:pPr>
        <w:pStyle w:val="Textoindependiente"/>
        <w:spacing w:before="200" w:line="276" w:lineRule="auto"/>
        <w:ind w:left="621" w:right="991"/>
        <w:jc w:val="both"/>
      </w:pP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consistido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corrientes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evento</w:t>
      </w:r>
      <w:r>
        <w:rPr>
          <w:spacing w:val="-14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Torneo</w:t>
      </w:r>
      <w:r>
        <w:rPr>
          <w:spacing w:val="-13"/>
        </w:rPr>
        <w:t xml:space="preserve"> </w:t>
      </w:r>
      <w:r>
        <w:t>Internacional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Voleibol</w:t>
      </w:r>
      <w:r>
        <w:rPr>
          <w:spacing w:val="-12"/>
        </w:rPr>
        <w:t xml:space="preserve"> </w:t>
      </w:r>
      <w:r>
        <w:t>Memorial</w:t>
      </w:r>
      <w:r>
        <w:rPr>
          <w:spacing w:val="-12"/>
        </w:rPr>
        <w:t xml:space="preserve"> </w:t>
      </w:r>
      <w:r>
        <w:t>Alcalde</w:t>
      </w:r>
      <w:r>
        <w:rPr>
          <w:spacing w:val="-10"/>
        </w:rPr>
        <w:t xml:space="preserve"> </w:t>
      </w:r>
      <w:r>
        <w:t>Juan</w:t>
      </w:r>
      <w:r>
        <w:rPr>
          <w:spacing w:val="-65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D</w:t>
      </w:r>
      <w:r>
        <w:t>oreste</w:t>
      </w:r>
    </w:p>
    <w:p w14:paraId="0ECDFDEB" w14:textId="77777777" w:rsidR="00EA7190" w:rsidRDefault="00315CDF">
      <w:pPr>
        <w:pStyle w:val="Textoindependiente"/>
        <w:spacing w:before="200"/>
        <w:ind w:left="621"/>
        <w:jc w:val="both"/>
      </w:pPr>
      <w:r>
        <w:t>El</w:t>
      </w:r>
      <w:r>
        <w:rPr>
          <w:spacing w:val="-1"/>
        </w:rPr>
        <w:t xml:space="preserve"> </w:t>
      </w:r>
      <w:r>
        <w:t>detalle del</w:t>
      </w:r>
      <w:r>
        <w:rPr>
          <w:spacing w:val="-1"/>
        </w:rPr>
        <w:t xml:space="preserve"> </w:t>
      </w:r>
      <w:r>
        <w:t>gasto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ayuda es</w:t>
      </w:r>
      <w:r>
        <w:rPr>
          <w:spacing w:val="-1"/>
        </w:rPr>
        <w:t xml:space="preserve"> </w:t>
      </w:r>
      <w:r>
        <w:t>la siguiente:</w:t>
      </w:r>
    </w:p>
    <w:p w14:paraId="0F92EA67" w14:textId="77777777" w:rsidR="00EA7190" w:rsidRDefault="00EA7190">
      <w:pPr>
        <w:pStyle w:val="Textoindependiente"/>
        <w:rPr>
          <w:sz w:val="20"/>
        </w:rPr>
      </w:pPr>
    </w:p>
    <w:p w14:paraId="12373694" w14:textId="77777777" w:rsidR="00EA7190" w:rsidRDefault="00EA7190">
      <w:pPr>
        <w:pStyle w:val="Textoindependiente"/>
        <w:rPr>
          <w:sz w:val="20"/>
        </w:rPr>
      </w:pPr>
    </w:p>
    <w:p w14:paraId="6B359857" w14:textId="77777777" w:rsidR="00EA7190" w:rsidRDefault="00EA7190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188"/>
        <w:gridCol w:w="2261"/>
        <w:gridCol w:w="1349"/>
        <w:gridCol w:w="1467"/>
        <w:gridCol w:w="1177"/>
      </w:tblGrid>
      <w:tr w:rsidR="00EA7190" w14:paraId="2E51CA17" w14:textId="77777777">
        <w:trPr>
          <w:trHeight w:val="464"/>
        </w:trPr>
        <w:tc>
          <w:tcPr>
            <w:tcW w:w="2002" w:type="dxa"/>
          </w:tcPr>
          <w:p w14:paraId="022233E0" w14:textId="77777777" w:rsidR="00EA7190" w:rsidRDefault="00315CDF">
            <w:pPr>
              <w:pStyle w:val="TableParagraph"/>
              <w:spacing w:before="142" w:line="240" w:lineRule="auto"/>
              <w:ind w:left="647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ENTIDAD</w:t>
            </w:r>
          </w:p>
        </w:tc>
        <w:tc>
          <w:tcPr>
            <w:tcW w:w="1188" w:type="dxa"/>
          </w:tcPr>
          <w:p w14:paraId="752CCBFF" w14:textId="77777777" w:rsidR="00EA7190" w:rsidRDefault="00315CDF">
            <w:pPr>
              <w:pStyle w:val="TableParagraph"/>
              <w:spacing w:before="142" w:line="240" w:lineRule="auto"/>
              <w:ind w:left="153" w:right="13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CIF</w:t>
            </w:r>
          </w:p>
        </w:tc>
        <w:tc>
          <w:tcPr>
            <w:tcW w:w="2261" w:type="dxa"/>
          </w:tcPr>
          <w:p w14:paraId="529AFB9C" w14:textId="77777777" w:rsidR="00EA7190" w:rsidRDefault="00315CDF">
            <w:pPr>
              <w:pStyle w:val="TableParagraph"/>
              <w:spacing w:before="142" w:line="240" w:lineRule="auto"/>
              <w:ind w:left="678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PROYECTO</w:t>
            </w:r>
          </w:p>
        </w:tc>
        <w:tc>
          <w:tcPr>
            <w:tcW w:w="1349" w:type="dxa"/>
          </w:tcPr>
          <w:p w14:paraId="1EB377E6" w14:textId="77777777" w:rsidR="00EA7190" w:rsidRDefault="00315CDF">
            <w:pPr>
              <w:pStyle w:val="TableParagraph"/>
              <w:spacing w:before="51" w:line="240" w:lineRule="auto"/>
              <w:ind w:left="217" w:right="34" w:hanging="152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PRESUPUESTO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APROBADO</w:t>
            </w:r>
          </w:p>
        </w:tc>
        <w:tc>
          <w:tcPr>
            <w:tcW w:w="1467" w:type="dxa"/>
          </w:tcPr>
          <w:p w14:paraId="660B7F6E" w14:textId="77777777" w:rsidR="00EA7190" w:rsidRDefault="00315CDF">
            <w:pPr>
              <w:pStyle w:val="TableParagraph"/>
              <w:spacing w:before="51" w:line="240" w:lineRule="auto"/>
              <w:ind w:left="286" w:right="167" w:hanging="8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SUBVENCIÓN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APROBADA</w:t>
            </w:r>
          </w:p>
        </w:tc>
        <w:tc>
          <w:tcPr>
            <w:tcW w:w="1177" w:type="dxa"/>
          </w:tcPr>
          <w:p w14:paraId="622486BC" w14:textId="77777777" w:rsidR="00EA7190" w:rsidRDefault="00315CDF">
            <w:pPr>
              <w:pStyle w:val="TableParagraph"/>
              <w:spacing w:before="142" w:line="240" w:lineRule="auto"/>
              <w:ind w:left="1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</w:tr>
      <w:tr w:rsidR="00EA7190" w14:paraId="7CD9DF75" w14:textId="77777777">
        <w:trPr>
          <w:trHeight w:val="1141"/>
        </w:trPr>
        <w:tc>
          <w:tcPr>
            <w:tcW w:w="2002" w:type="dxa"/>
          </w:tcPr>
          <w:p w14:paraId="12C2AE7F" w14:textId="77777777" w:rsidR="00EA7190" w:rsidRDefault="00EA7190">
            <w:pPr>
              <w:pStyle w:val="TableParagraph"/>
              <w:spacing w:line="240" w:lineRule="auto"/>
              <w:jc w:val="left"/>
              <w:rPr>
                <w:rFonts w:ascii="Arial"/>
                <w:sz w:val="18"/>
              </w:rPr>
            </w:pPr>
          </w:p>
          <w:p w14:paraId="51AD0551" w14:textId="77777777" w:rsidR="00EA7190" w:rsidRDefault="00EA7190">
            <w:pPr>
              <w:pStyle w:val="TableParagraph"/>
              <w:spacing w:before="7" w:line="240" w:lineRule="auto"/>
              <w:jc w:val="left"/>
              <w:rPr>
                <w:rFonts w:ascii="Arial"/>
                <w:sz w:val="15"/>
              </w:rPr>
            </w:pPr>
          </w:p>
          <w:p w14:paraId="75B1E3B1" w14:textId="77777777" w:rsidR="00EA7190" w:rsidRDefault="00315CDF">
            <w:pPr>
              <w:pStyle w:val="TableParagraph"/>
              <w:spacing w:line="240" w:lineRule="auto"/>
              <w:ind w:left="599" w:right="333" w:hanging="23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CLUB VOLEIBOL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GUAGUAS</w:t>
            </w:r>
          </w:p>
        </w:tc>
        <w:tc>
          <w:tcPr>
            <w:tcW w:w="1188" w:type="dxa"/>
          </w:tcPr>
          <w:p w14:paraId="4478F363" w14:textId="77777777" w:rsidR="00EA7190" w:rsidRDefault="00EA7190">
            <w:pPr>
              <w:pStyle w:val="TableParagraph"/>
              <w:spacing w:line="240" w:lineRule="auto"/>
              <w:jc w:val="left"/>
              <w:rPr>
                <w:rFonts w:ascii="Arial"/>
                <w:sz w:val="18"/>
              </w:rPr>
            </w:pPr>
          </w:p>
          <w:p w14:paraId="6F1E00FE" w14:textId="77777777" w:rsidR="00EA7190" w:rsidRDefault="00EA7190">
            <w:pPr>
              <w:pStyle w:val="TableParagraph"/>
              <w:spacing w:before="9" w:line="240" w:lineRule="auto"/>
              <w:jc w:val="left"/>
              <w:rPr>
                <w:rFonts w:ascii="Arial"/>
                <w:sz w:val="23"/>
              </w:rPr>
            </w:pPr>
          </w:p>
          <w:p w14:paraId="6D18FCEB" w14:textId="77777777" w:rsidR="00EA7190" w:rsidRDefault="00315CDF">
            <w:pPr>
              <w:pStyle w:val="TableParagraph"/>
              <w:spacing w:line="240" w:lineRule="auto"/>
              <w:ind w:left="153" w:right="1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G76371350</w:t>
            </w:r>
          </w:p>
        </w:tc>
        <w:tc>
          <w:tcPr>
            <w:tcW w:w="2261" w:type="dxa"/>
          </w:tcPr>
          <w:p w14:paraId="72ABABE5" w14:textId="77777777" w:rsidR="00EA7190" w:rsidRDefault="00315CDF">
            <w:pPr>
              <w:pStyle w:val="TableParagraph"/>
              <w:spacing w:before="111" w:line="240" w:lineRule="auto"/>
              <w:ind w:left="205" w:right="189" w:hanging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Gastos corrientes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participación del evento II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Torneo Internacional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Voleibol Memorial Alcalde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Juan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Rodríguez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Doreste</w:t>
            </w:r>
          </w:p>
        </w:tc>
        <w:tc>
          <w:tcPr>
            <w:tcW w:w="1349" w:type="dxa"/>
          </w:tcPr>
          <w:p w14:paraId="3EEE5904" w14:textId="77777777" w:rsidR="00EA7190" w:rsidRDefault="00EA7190">
            <w:pPr>
              <w:pStyle w:val="TableParagraph"/>
              <w:spacing w:line="240" w:lineRule="auto"/>
              <w:jc w:val="left"/>
              <w:rPr>
                <w:rFonts w:ascii="Arial"/>
                <w:sz w:val="18"/>
              </w:rPr>
            </w:pPr>
          </w:p>
          <w:p w14:paraId="58D9CCC9" w14:textId="77777777" w:rsidR="00EA7190" w:rsidRDefault="00EA7190">
            <w:pPr>
              <w:pStyle w:val="TableParagraph"/>
              <w:spacing w:before="9" w:line="240" w:lineRule="auto"/>
              <w:jc w:val="left"/>
              <w:rPr>
                <w:rFonts w:ascii="Arial"/>
                <w:sz w:val="23"/>
              </w:rPr>
            </w:pPr>
          </w:p>
          <w:p w14:paraId="36922F29" w14:textId="77777777" w:rsidR="00EA7190" w:rsidRDefault="00315CDF">
            <w:pPr>
              <w:pStyle w:val="TableParagraph"/>
              <w:spacing w:line="240" w:lineRule="auto"/>
              <w:ind w:left="246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43.000,00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1467" w:type="dxa"/>
          </w:tcPr>
          <w:p w14:paraId="21280034" w14:textId="77777777" w:rsidR="00EA7190" w:rsidRDefault="00EA7190">
            <w:pPr>
              <w:pStyle w:val="TableParagraph"/>
              <w:spacing w:line="240" w:lineRule="auto"/>
              <w:jc w:val="left"/>
              <w:rPr>
                <w:rFonts w:ascii="Arial"/>
                <w:sz w:val="18"/>
              </w:rPr>
            </w:pPr>
          </w:p>
          <w:p w14:paraId="169C893C" w14:textId="77777777" w:rsidR="00EA7190" w:rsidRDefault="00EA7190">
            <w:pPr>
              <w:pStyle w:val="TableParagraph"/>
              <w:spacing w:before="9" w:line="240" w:lineRule="auto"/>
              <w:jc w:val="left"/>
              <w:rPr>
                <w:rFonts w:ascii="Arial"/>
                <w:sz w:val="23"/>
              </w:rPr>
            </w:pPr>
          </w:p>
          <w:p w14:paraId="0E497B12" w14:textId="77777777" w:rsidR="00EA7190" w:rsidRDefault="00315CDF">
            <w:pPr>
              <w:pStyle w:val="TableParagraph"/>
              <w:spacing w:line="240" w:lineRule="auto"/>
              <w:ind w:left="308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30.000,00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1177" w:type="dxa"/>
          </w:tcPr>
          <w:p w14:paraId="340324D3" w14:textId="77777777" w:rsidR="00EA7190" w:rsidRDefault="00EA7190">
            <w:pPr>
              <w:pStyle w:val="TableParagraph"/>
              <w:spacing w:line="240" w:lineRule="auto"/>
              <w:jc w:val="left"/>
              <w:rPr>
                <w:rFonts w:ascii="Arial"/>
                <w:sz w:val="18"/>
              </w:rPr>
            </w:pPr>
          </w:p>
          <w:p w14:paraId="77A890D6" w14:textId="77777777" w:rsidR="00EA7190" w:rsidRDefault="00EA7190">
            <w:pPr>
              <w:pStyle w:val="TableParagraph"/>
              <w:spacing w:before="9" w:line="240" w:lineRule="auto"/>
              <w:jc w:val="left"/>
              <w:rPr>
                <w:rFonts w:ascii="Arial"/>
                <w:sz w:val="23"/>
              </w:rPr>
            </w:pPr>
          </w:p>
          <w:p w14:paraId="18C947F2" w14:textId="77777777" w:rsidR="00EA7190" w:rsidRDefault="00315CDF">
            <w:pPr>
              <w:pStyle w:val="TableParagraph"/>
              <w:spacing w:line="240" w:lineRule="auto"/>
              <w:ind w:left="293" w:right="28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69,77%</w:t>
            </w:r>
          </w:p>
        </w:tc>
      </w:tr>
    </w:tbl>
    <w:p w14:paraId="4D5E95D2" w14:textId="77777777" w:rsidR="00EA7190" w:rsidRDefault="00EA7190">
      <w:pPr>
        <w:jc w:val="center"/>
        <w:rPr>
          <w:sz w:val="16"/>
        </w:rPr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40A67F1E" w14:textId="77777777" w:rsidR="00EA7190" w:rsidRDefault="00EA7190">
      <w:pPr>
        <w:pStyle w:val="Textoindependiente"/>
        <w:rPr>
          <w:sz w:val="20"/>
        </w:rPr>
      </w:pPr>
    </w:p>
    <w:p w14:paraId="4E6775F8" w14:textId="77777777" w:rsidR="00EA7190" w:rsidRDefault="00EA7190">
      <w:pPr>
        <w:pStyle w:val="Textoindependiente"/>
        <w:rPr>
          <w:sz w:val="20"/>
        </w:rPr>
      </w:pPr>
    </w:p>
    <w:p w14:paraId="72257D4A" w14:textId="77777777" w:rsidR="00EA7190" w:rsidRDefault="00EA7190">
      <w:pPr>
        <w:pStyle w:val="Textoindependiente"/>
        <w:rPr>
          <w:sz w:val="20"/>
        </w:rPr>
      </w:pPr>
    </w:p>
    <w:p w14:paraId="234463B0" w14:textId="77777777" w:rsidR="00EA7190" w:rsidRDefault="00EA7190">
      <w:pPr>
        <w:pStyle w:val="Textoindependiente"/>
        <w:spacing w:before="10"/>
        <w:rPr>
          <w:sz w:val="23"/>
        </w:rPr>
      </w:pPr>
    </w:p>
    <w:p w14:paraId="11B12EAF" w14:textId="77777777" w:rsidR="00EA7190" w:rsidRDefault="00315CDF">
      <w:pPr>
        <w:pStyle w:val="Textoindependiente"/>
        <w:spacing w:before="92"/>
        <w:ind w:left="621"/>
        <w:jc w:val="both"/>
      </w:pPr>
      <w:r>
        <w:t>El</w:t>
      </w:r>
      <w:r>
        <w:rPr>
          <w:spacing w:val="-1"/>
        </w:rPr>
        <w:t xml:space="preserve"> </w:t>
      </w:r>
      <w:r>
        <w:t>importe total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presupuestado</w:t>
      </w:r>
      <w:r>
        <w:rPr>
          <w:spacing w:val="1"/>
        </w:rPr>
        <w:t xml:space="preserve"> </w:t>
      </w:r>
      <w:r>
        <w:t>asciende</w:t>
      </w:r>
      <w:r>
        <w:rPr>
          <w:spacing w:val="-2"/>
        </w:rPr>
        <w:t xml:space="preserve"> </w:t>
      </w:r>
      <w:r>
        <w:t>a 43.000,00</w:t>
      </w:r>
      <w:r>
        <w:rPr>
          <w:spacing w:val="-2"/>
        </w:rPr>
        <w:t xml:space="preserve"> </w:t>
      </w:r>
      <w:r>
        <w:t>euros.</w:t>
      </w:r>
    </w:p>
    <w:p w14:paraId="55589796" w14:textId="77777777" w:rsidR="00EA7190" w:rsidRDefault="00EA7190">
      <w:pPr>
        <w:pStyle w:val="Textoindependiente"/>
        <w:spacing w:before="1"/>
        <w:rPr>
          <w:sz w:val="21"/>
        </w:rPr>
      </w:pPr>
    </w:p>
    <w:p w14:paraId="42BC2F2E" w14:textId="77777777" w:rsidR="00EA7190" w:rsidRDefault="00315CDF">
      <w:pPr>
        <w:pStyle w:val="Textoindependiente"/>
        <w:spacing w:line="276" w:lineRule="auto"/>
        <w:ind w:left="621" w:right="989"/>
        <w:jc w:val="both"/>
      </w:pPr>
      <w:r>
        <w:t>Según decreto 520/21 de subvención se conceden 30.000,00 euros siendo 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subvencionar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43.000,00</w:t>
      </w:r>
      <w:r>
        <w:rPr>
          <w:spacing w:val="1"/>
        </w:rPr>
        <w:t xml:space="preserve"> </w:t>
      </w:r>
      <w:r>
        <w:t>euros,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69,77%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modificado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 de reajuste de la subvención concedida tras la justificación de 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estricto</w:t>
      </w:r>
      <w:r>
        <w:rPr>
          <w:spacing w:val="-64"/>
        </w:rPr>
        <w:t xml:space="preserve"> </w:t>
      </w:r>
      <w:r>
        <w:t>cumplimiento al</w:t>
      </w:r>
      <w:r>
        <w:rPr>
          <w:spacing w:val="-3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sexta.</w:t>
      </w:r>
    </w:p>
    <w:p w14:paraId="486AE1CF" w14:textId="77777777" w:rsidR="00EA7190" w:rsidRDefault="00315CDF">
      <w:pPr>
        <w:pStyle w:val="Textoindependiente"/>
        <w:spacing w:before="201" w:line="276" w:lineRule="auto"/>
        <w:ind w:left="621" w:right="991"/>
        <w:jc w:val="both"/>
      </w:pPr>
      <w:r>
        <w:t xml:space="preserve">Una vez justificada la subvención por importe de </w:t>
      </w:r>
      <w:r>
        <w:t>41.813,15 euros, la desviación</w:t>
      </w:r>
      <w:r>
        <w:rPr>
          <w:spacing w:val="-64"/>
        </w:rPr>
        <w:t xml:space="preserve"> </w:t>
      </w:r>
      <w:r>
        <w:t>negativa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 del gasto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1.186,85 euros.</w:t>
      </w:r>
    </w:p>
    <w:p w14:paraId="4765A3D5" w14:textId="77777777" w:rsidR="00EA7190" w:rsidRDefault="00EA7190">
      <w:pPr>
        <w:pStyle w:val="Textoindependiente"/>
        <w:rPr>
          <w:sz w:val="20"/>
        </w:rPr>
      </w:pPr>
    </w:p>
    <w:p w14:paraId="214AEFDB" w14:textId="77777777" w:rsidR="00EA7190" w:rsidRDefault="00EA7190">
      <w:pPr>
        <w:pStyle w:val="Textoindependiente"/>
        <w:rPr>
          <w:sz w:val="20"/>
        </w:rPr>
      </w:pPr>
    </w:p>
    <w:p w14:paraId="52E0775B" w14:textId="77777777" w:rsidR="00EA7190" w:rsidRDefault="00EA7190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1820"/>
        <w:gridCol w:w="1820"/>
        <w:gridCol w:w="1822"/>
      </w:tblGrid>
      <w:tr w:rsidR="00EA7190" w14:paraId="6D332768" w14:textId="77777777">
        <w:trPr>
          <w:trHeight w:val="759"/>
        </w:trPr>
        <w:tc>
          <w:tcPr>
            <w:tcW w:w="4054" w:type="dxa"/>
            <w:shd w:val="clear" w:color="auto" w:fill="E5B8B7"/>
          </w:tcPr>
          <w:p w14:paraId="084FACE3" w14:textId="77777777" w:rsidR="00EA7190" w:rsidRDefault="00EA7190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820" w:type="dxa"/>
            <w:shd w:val="clear" w:color="auto" w:fill="E5B8B7"/>
          </w:tcPr>
          <w:p w14:paraId="73A8373C" w14:textId="77777777" w:rsidR="00EA7190" w:rsidRDefault="00315CDF">
            <w:pPr>
              <w:pStyle w:val="TableParagraph"/>
              <w:spacing w:line="253" w:lineRule="exact"/>
              <w:ind w:left="109" w:hanging="36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PRESUPUESTO</w:t>
            </w:r>
          </w:p>
          <w:p w14:paraId="175BF089" w14:textId="77777777" w:rsidR="00EA7190" w:rsidRDefault="00315CDF">
            <w:pPr>
              <w:pStyle w:val="TableParagraph"/>
              <w:spacing w:line="252" w:lineRule="exact"/>
              <w:ind w:left="263" w:right="81" w:hanging="15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PRESENTADO/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APROBADO</w:t>
            </w:r>
          </w:p>
        </w:tc>
        <w:tc>
          <w:tcPr>
            <w:tcW w:w="1820" w:type="dxa"/>
            <w:shd w:val="clear" w:color="auto" w:fill="E5B8B7"/>
          </w:tcPr>
          <w:p w14:paraId="3D277570" w14:textId="77777777" w:rsidR="00EA7190" w:rsidRDefault="00315CDF">
            <w:pPr>
              <w:pStyle w:val="TableParagraph"/>
              <w:spacing w:before="127" w:line="240" w:lineRule="auto"/>
              <w:ind w:left="173" w:right="140" w:firstLine="34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JUSTIFICADO</w:t>
            </w:r>
          </w:p>
        </w:tc>
        <w:tc>
          <w:tcPr>
            <w:tcW w:w="1822" w:type="dxa"/>
            <w:shd w:val="clear" w:color="auto" w:fill="E5B8B7"/>
          </w:tcPr>
          <w:p w14:paraId="2DD10FF9" w14:textId="77777777" w:rsidR="00EA7190" w:rsidRDefault="00EA7190">
            <w:pPr>
              <w:pStyle w:val="TableParagraph"/>
              <w:spacing w:before="1" w:line="240" w:lineRule="auto"/>
              <w:jc w:val="left"/>
              <w:rPr>
                <w:rFonts w:ascii="Arial"/>
              </w:rPr>
            </w:pPr>
          </w:p>
          <w:p w14:paraId="485E8578" w14:textId="77777777" w:rsidR="00EA7190" w:rsidRDefault="00315CDF">
            <w:pPr>
              <w:pStyle w:val="TableParagraph"/>
              <w:spacing w:line="240" w:lineRule="auto"/>
              <w:ind w:left="22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DESVIACIÓN</w:t>
            </w:r>
          </w:p>
        </w:tc>
      </w:tr>
      <w:tr w:rsidR="00EA7190" w14:paraId="04DFC3D5" w14:textId="77777777">
        <w:trPr>
          <w:trHeight w:val="282"/>
        </w:trPr>
        <w:tc>
          <w:tcPr>
            <w:tcW w:w="4054" w:type="dxa"/>
          </w:tcPr>
          <w:p w14:paraId="5E7BA050" w14:textId="77777777" w:rsidR="00EA7190" w:rsidRDefault="00315CDF">
            <w:pPr>
              <w:pStyle w:val="TableParagraph"/>
              <w:spacing w:before="16" w:line="246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CUENTA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JUSTIFICATIVA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GASTOS</w:t>
            </w:r>
          </w:p>
        </w:tc>
        <w:tc>
          <w:tcPr>
            <w:tcW w:w="1820" w:type="dxa"/>
          </w:tcPr>
          <w:p w14:paraId="47C20DAE" w14:textId="77777777" w:rsidR="00EA7190" w:rsidRDefault="00315CDF">
            <w:pPr>
              <w:pStyle w:val="TableParagraph"/>
              <w:spacing w:before="16" w:line="246" w:lineRule="exact"/>
              <w:ind w:right="48"/>
              <w:rPr>
                <w:rFonts w:ascii="Arial"/>
              </w:rPr>
            </w:pPr>
            <w:r>
              <w:rPr>
                <w:rFonts w:ascii="Arial"/>
              </w:rPr>
              <w:t>43.000,00</w:t>
            </w:r>
          </w:p>
        </w:tc>
        <w:tc>
          <w:tcPr>
            <w:tcW w:w="1820" w:type="dxa"/>
          </w:tcPr>
          <w:p w14:paraId="7A93A646" w14:textId="77777777" w:rsidR="00EA7190" w:rsidRDefault="00315CDF">
            <w:pPr>
              <w:pStyle w:val="TableParagraph"/>
              <w:spacing w:before="16" w:line="246" w:lineRule="exact"/>
              <w:ind w:right="47"/>
              <w:rPr>
                <w:rFonts w:ascii="Arial"/>
              </w:rPr>
            </w:pPr>
            <w:r>
              <w:rPr>
                <w:rFonts w:ascii="Arial"/>
              </w:rPr>
              <w:t>41.813,15</w:t>
            </w:r>
          </w:p>
        </w:tc>
        <w:tc>
          <w:tcPr>
            <w:tcW w:w="1822" w:type="dxa"/>
          </w:tcPr>
          <w:p w14:paraId="0D5EB203" w14:textId="77777777" w:rsidR="00EA7190" w:rsidRDefault="00315CDF">
            <w:pPr>
              <w:pStyle w:val="TableParagraph"/>
              <w:spacing w:before="16" w:line="246" w:lineRule="exact"/>
              <w:ind w:right="49"/>
              <w:rPr>
                <w:rFonts w:ascii="Arial"/>
              </w:rPr>
            </w:pPr>
            <w:r>
              <w:rPr>
                <w:rFonts w:ascii="Arial"/>
              </w:rPr>
              <w:t>-1.186,85</w:t>
            </w:r>
          </w:p>
        </w:tc>
      </w:tr>
      <w:tr w:rsidR="00EA7190" w14:paraId="3D601926" w14:textId="77777777">
        <w:trPr>
          <w:trHeight w:val="284"/>
        </w:trPr>
        <w:tc>
          <w:tcPr>
            <w:tcW w:w="4054" w:type="dxa"/>
          </w:tcPr>
          <w:p w14:paraId="17687256" w14:textId="77777777" w:rsidR="00EA7190" w:rsidRDefault="00315CDF">
            <w:pPr>
              <w:pStyle w:val="TableParagraph"/>
              <w:spacing w:before="16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IMPORTE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CONCEDIDO</w:t>
            </w:r>
          </w:p>
        </w:tc>
        <w:tc>
          <w:tcPr>
            <w:tcW w:w="1820" w:type="dxa"/>
          </w:tcPr>
          <w:p w14:paraId="1CF70A50" w14:textId="77777777" w:rsidR="00EA7190" w:rsidRDefault="00315CDF">
            <w:pPr>
              <w:pStyle w:val="TableParagraph"/>
              <w:spacing w:before="16" w:line="248" w:lineRule="exact"/>
              <w:ind w:right="48"/>
              <w:rPr>
                <w:rFonts w:ascii="Arial"/>
              </w:rPr>
            </w:pPr>
            <w:r>
              <w:rPr>
                <w:rFonts w:ascii="Arial"/>
              </w:rPr>
              <w:t>30.000,00</w:t>
            </w:r>
          </w:p>
        </w:tc>
        <w:tc>
          <w:tcPr>
            <w:tcW w:w="1820" w:type="dxa"/>
          </w:tcPr>
          <w:p w14:paraId="4C5353F6" w14:textId="77777777" w:rsidR="00EA7190" w:rsidRDefault="00315CDF">
            <w:pPr>
              <w:pStyle w:val="TableParagraph"/>
              <w:spacing w:before="16" w:line="248" w:lineRule="exact"/>
              <w:ind w:right="47"/>
              <w:rPr>
                <w:rFonts w:ascii="Arial"/>
              </w:rPr>
            </w:pPr>
            <w:r>
              <w:rPr>
                <w:rFonts w:ascii="Arial"/>
              </w:rPr>
              <w:t>30.000,00</w:t>
            </w:r>
          </w:p>
        </w:tc>
        <w:tc>
          <w:tcPr>
            <w:tcW w:w="1822" w:type="dxa"/>
          </w:tcPr>
          <w:p w14:paraId="33C8E759" w14:textId="77777777" w:rsidR="00EA7190" w:rsidRDefault="00315CDF">
            <w:pPr>
              <w:pStyle w:val="TableParagraph"/>
              <w:spacing w:before="16" w:line="248" w:lineRule="exact"/>
              <w:ind w:right="53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</w:tr>
      <w:tr w:rsidR="00EA7190" w14:paraId="446B3E23" w14:textId="77777777">
        <w:trPr>
          <w:trHeight w:val="284"/>
        </w:trPr>
        <w:tc>
          <w:tcPr>
            <w:tcW w:w="4054" w:type="dxa"/>
          </w:tcPr>
          <w:p w14:paraId="2AB19C26" w14:textId="77777777" w:rsidR="00EA7190" w:rsidRDefault="00315CDF">
            <w:pPr>
              <w:pStyle w:val="TableParagraph"/>
              <w:spacing w:before="16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(%)</w:t>
            </w:r>
          </w:p>
        </w:tc>
        <w:tc>
          <w:tcPr>
            <w:tcW w:w="1820" w:type="dxa"/>
          </w:tcPr>
          <w:p w14:paraId="7AC0335F" w14:textId="77777777" w:rsidR="00EA7190" w:rsidRDefault="00315CDF">
            <w:pPr>
              <w:pStyle w:val="TableParagraph"/>
              <w:spacing w:before="16" w:line="248" w:lineRule="exact"/>
              <w:ind w:right="49"/>
              <w:rPr>
                <w:rFonts w:ascii="Arial"/>
              </w:rPr>
            </w:pPr>
            <w:r>
              <w:rPr>
                <w:rFonts w:ascii="Arial"/>
              </w:rPr>
              <w:t>69,77%</w:t>
            </w:r>
          </w:p>
        </w:tc>
        <w:tc>
          <w:tcPr>
            <w:tcW w:w="1820" w:type="dxa"/>
          </w:tcPr>
          <w:p w14:paraId="3A7FADFC" w14:textId="77777777" w:rsidR="00EA7190" w:rsidRDefault="00315CDF">
            <w:pPr>
              <w:pStyle w:val="TableParagraph"/>
              <w:spacing w:before="16" w:line="248" w:lineRule="exact"/>
              <w:ind w:right="48"/>
              <w:rPr>
                <w:rFonts w:ascii="Arial"/>
              </w:rPr>
            </w:pPr>
            <w:r>
              <w:rPr>
                <w:rFonts w:ascii="Arial"/>
              </w:rPr>
              <w:t>71,75%</w:t>
            </w:r>
          </w:p>
        </w:tc>
        <w:tc>
          <w:tcPr>
            <w:tcW w:w="1822" w:type="dxa"/>
          </w:tcPr>
          <w:p w14:paraId="4F427ABB" w14:textId="77777777" w:rsidR="00EA7190" w:rsidRDefault="00315CDF">
            <w:pPr>
              <w:pStyle w:val="TableParagraph"/>
              <w:spacing w:before="16" w:line="248" w:lineRule="exact"/>
              <w:ind w:right="53"/>
              <w:rPr>
                <w:rFonts w:ascii="Arial"/>
              </w:rPr>
            </w:pPr>
            <w:r>
              <w:rPr>
                <w:rFonts w:ascii="Arial"/>
              </w:rPr>
              <w:t>-</w:t>
            </w:r>
          </w:p>
        </w:tc>
      </w:tr>
    </w:tbl>
    <w:p w14:paraId="613B9543" w14:textId="77777777" w:rsidR="00EA7190" w:rsidRDefault="00EA7190">
      <w:pPr>
        <w:pStyle w:val="Textoindependiente"/>
        <w:rPr>
          <w:sz w:val="20"/>
        </w:rPr>
      </w:pPr>
    </w:p>
    <w:p w14:paraId="45DA0F4B" w14:textId="77777777" w:rsidR="00EA7190" w:rsidRDefault="00EA7190">
      <w:pPr>
        <w:pStyle w:val="Textoindependiente"/>
        <w:spacing w:before="1"/>
        <w:rPr>
          <w:sz w:val="17"/>
        </w:rPr>
      </w:pPr>
    </w:p>
    <w:p w14:paraId="598995EC" w14:textId="77777777" w:rsidR="00EA7190" w:rsidRDefault="00315CDF">
      <w:pPr>
        <w:pStyle w:val="Textoindependiente"/>
        <w:spacing w:before="92" w:line="276" w:lineRule="auto"/>
        <w:ind w:left="621" w:right="989"/>
        <w:jc w:val="both"/>
      </w:pPr>
      <w:r>
        <w:t>Según las bases reguladoras, que establecen que si el importe de un gasto</w:t>
      </w:r>
      <w:r>
        <w:rPr>
          <w:spacing w:val="1"/>
        </w:rPr>
        <w:t xml:space="preserve"> </w:t>
      </w:r>
      <w:r>
        <w:t>subvencionable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igual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15.000</w:t>
      </w:r>
      <w:r>
        <w:rPr>
          <w:spacing w:val="-13"/>
        </w:rPr>
        <w:t xml:space="preserve"> </w:t>
      </w:r>
      <w:r>
        <w:t>euros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beneficiario</w:t>
      </w:r>
      <w:r>
        <w:rPr>
          <w:spacing w:val="-10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solicitar</w:t>
      </w:r>
      <w:r>
        <w:rPr>
          <w:spacing w:val="-6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ofertas de</w:t>
      </w:r>
      <w:r>
        <w:rPr>
          <w:spacing w:val="-1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proveedores.</w:t>
      </w:r>
    </w:p>
    <w:p w14:paraId="0E496B3C" w14:textId="77777777" w:rsidR="00EA7190" w:rsidRDefault="00315CDF">
      <w:pPr>
        <w:pStyle w:val="Textoindependiente"/>
        <w:spacing w:before="200" w:line="276" w:lineRule="auto"/>
        <w:ind w:left="621" w:right="989"/>
        <w:jc w:val="both"/>
      </w:pPr>
      <w:r>
        <w:t>Hemos verificado que la Entidad no dispone de tres presupuestos por no haber</w:t>
      </w:r>
      <w:r>
        <w:rPr>
          <w:spacing w:val="1"/>
        </w:rPr>
        <w:t xml:space="preserve"> </w:t>
      </w:r>
      <w:r>
        <w:t>incurrido en</w:t>
      </w:r>
      <w:r>
        <w:rPr>
          <w:spacing w:val="-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cuantía igual 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importe.</w:t>
      </w:r>
    </w:p>
    <w:p w14:paraId="31A390E0" w14:textId="77777777" w:rsidR="00EA7190" w:rsidRDefault="00315CDF">
      <w:pPr>
        <w:pStyle w:val="Textoindependiente"/>
        <w:spacing w:before="198" w:line="276" w:lineRule="auto"/>
        <w:ind w:left="621" w:right="991"/>
        <w:jc w:val="both"/>
      </w:pPr>
      <w:r>
        <w:t>El beneficiario declara que no existe vínculo alguno con los proveedores de</w:t>
      </w:r>
      <w:r>
        <w:rPr>
          <w:spacing w:val="1"/>
        </w:rPr>
        <w:t xml:space="preserve"> </w:t>
      </w:r>
      <w:r>
        <w:t>bienes o prestadores de servicios y que s</w:t>
      </w:r>
      <w:r>
        <w:t>e ha realizado la contratación 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normales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mercado.</w:t>
      </w:r>
    </w:p>
    <w:p w14:paraId="6AF99E11" w14:textId="77777777" w:rsidR="00EA7190" w:rsidRDefault="00315CDF">
      <w:pPr>
        <w:pStyle w:val="Textoindependiente"/>
        <w:spacing w:before="202" w:line="276" w:lineRule="auto"/>
        <w:ind w:left="621" w:right="989"/>
        <w:jc w:val="both"/>
      </w:pPr>
      <w:r>
        <w:t>Informamos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podido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 xml:space="preserve">contenida en la Memoria que figura en el </w:t>
      </w:r>
      <w:r>
        <w:rPr>
          <w:b/>
          <w:sz w:val="22"/>
        </w:rPr>
        <w:t>A</w:t>
      </w:r>
      <w:r>
        <w:rPr>
          <w:b/>
        </w:rPr>
        <w:t xml:space="preserve">nexo II </w:t>
      </w:r>
      <w:r>
        <w:t>está soportada por una</w:t>
      </w:r>
      <w:r>
        <w:rPr>
          <w:spacing w:val="1"/>
        </w:rPr>
        <w:t xml:space="preserve"> </w:t>
      </w:r>
      <w:r>
        <w:t>relación clasificada con arreglo a los modelos no</w:t>
      </w:r>
      <w:r>
        <w:t>rmalizados de los gastos e</w:t>
      </w:r>
      <w:r>
        <w:rPr>
          <w:spacing w:val="1"/>
        </w:rPr>
        <w:t xml:space="preserve"> </w:t>
      </w:r>
      <w:r>
        <w:t>inversiones de la actividad subvencionada, con identificación del acreedor y del</w:t>
      </w:r>
      <w:r>
        <w:rPr>
          <w:spacing w:val="-64"/>
        </w:rPr>
        <w:t xml:space="preserve"> </w:t>
      </w:r>
      <w:r>
        <w:t>documento,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importe, 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y fecha de</w:t>
      </w:r>
      <w:r>
        <w:rPr>
          <w:spacing w:val="1"/>
        </w:rPr>
        <w:t xml:space="preserve"> </w:t>
      </w:r>
      <w:r>
        <w:t>pago.</w:t>
      </w:r>
    </w:p>
    <w:p w14:paraId="0531D0F7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632A3EAA" w14:textId="77777777" w:rsidR="00EA7190" w:rsidRDefault="00EA7190">
      <w:pPr>
        <w:pStyle w:val="Textoindependiente"/>
        <w:rPr>
          <w:sz w:val="20"/>
        </w:rPr>
      </w:pPr>
    </w:p>
    <w:p w14:paraId="66B2DCAB" w14:textId="77777777" w:rsidR="00EA7190" w:rsidRDefault="00EA7190">
      <w:pPr>
        <w:pStyle w:val="Textoindependiente"/>
        <w:rPr>
          <w:sz w:val="19"/>
        </w:rPr>
      </w:pPr>
    </w:p>
    <w:p w14:paraId="76C86EF3" w14:textId="77777777" w:rsidR="00EA7190" w:rsidRDefault="00315CDF">
      <w:pPr>
        <w:pStyle w:val="Textoindependiente"/>
        <w:spacing w:before="92" w:line="276" w:lineRule="auto"/>
        <w:ind w:left="621" w:right="991"/>
        <w:jc w:val="both"/>
      </w:pPr>
      <w:r>
        <w:t xml:space="preserve">En este sentido nos remitimos al </w:t>
      </w:r>
      <w:r>
        <w:rPr>
          <w:b/>
        </w:rPr>
        <w:t>Anexo I</w:t>
      </w:r>
      <w:r>
        <w:t>, relación de justificantes de gastos e</w:t>
      </w:r>
      <w:r>
        <w:rPr>
          <w:spacing w:val="1"/>
        </w:rPr>
        <w:t xml:space="preserve"> </w:t>
      </w:r>
      <w:r>
        <w:t>inversión.</w:t>
      </w:r>
    </w:p>
    <w:p w14:paraId="02555086" w14:textId="77777777" w:rsidR="00EA7190" w:rsidRDefault="00315CDF">
      <w:pPr>
        <w:pStyle w:val="Textoindependiente"/>
        <w:spacing w:before="201" w:line="276" w:lineRule="auto"/>
        <w:ind w:left="621" w:right="988"/>
        <w:jc w:val="both"/>
      </w:pP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supera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desembolsos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ascienden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41.813,15</w:t>
      </w:r>
      <w:r>
        <w:rPr>
          <w:spacing w:val="-1"/>
        </w:rPr>
        <w:t xml:space="preserve"> </w:t>
      </w:r>
      <w:r>
        <w:t>euros.</w:t>
      </w:r>
    </w:p>
    <w:p w14:paraId="1DFEDC0E" w14:textId="77777777" w:rsidR="00EA7190" w:rsidRDefault="00315CDF">
      <w:pPr>
        <w:pStyle w:val="Ttulo2"/>
        <w:numPr>
          <w:ilvl w:val="0"/>
          <w:numId w:val="7"/>
        </w:numPr>
        <w:tabs>
          <w:tab w:val="left" w:pos="956"/>
        </w:tabs>
        <w:spacing w:before="200" w:line="276" w:lineRule="auto"/>
        <w:ind w:right="989" w:firstLine="0"/>
        <w:jc w:val="both"/>
        <w:rPr>
          <w:u w:val="none"/>
        </w:rPr>
      </w:pPr>
      <w:r>
        <w:rPr>
          <w:spacing w:val="-1"/>
          <w:u w:val="none"/>
        </w:rPr>
        <w:t>Comprensión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las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obligaciones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impuestas</w:t>
      </w:r>
      <w:r>
        <w:rPr>
          <w:spacing w:val="-16"/>
          <w:u w:val="none"/>
        </w:rPr>
        <w:t xml:space="preserve"> 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u w:val="none"/>
        </w:rPr>
        <w:t>l</w:t>
      </w:r>
      <w:r>
        <w:rPr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u w:val="none"/>
        </w:rPr>
        <w:t>Entidad</w:t>
      </w:r>
      <w:r>
        <w:rPr>
          <w:spacing w:val="-15"/>
          <w:u w:val="none"/>
        </w:rPr>
        <w:t xml:space="preserve"> </w:t>
      </w:r>
      <w:r>
        <w:rPr>
          <w:u w:val="none"/>
        </w:rPr>
        <w:t>en</w:t>
      </w:r>
      <w:r>
        <w:rPr>
          <w:spacing w:val="-17"/>
          <w:u w:val="none"/>
        </w:rPr>
        <w:t xml:space="preserve"> </w:t>
      </w:r>
      <w:r>
        <w:rPr>
          <w:u w:val="none"/>
        </w:rPr>
        <w:t>la</w:t>
      </w:r>
      <w:r>
        <w:rPr>
          <w:spacing w:val="-15"/>
          <w:u w:val="none"/>
        </w:rPr>
        <w:t xml:space="preserve"> </w:t>
      </w:r>
      <w:r>
        <w:rPr>
          <w:u w:val="none"/>
        </w:rPr>
        <w:t>normativa</w:t>
      </w:r>
      <w:r>
        <w:rPr>
          <w:spacing w:val="-64"/>
          <w:u w:val="none"/>
        </w:rPr>
        <w:t xml:space="preserve"> </w:t>
      </w:r>
      <w:r>
        <w:rPr>
          <w:u w:val="none"/>
        </w:rPr>
        <w:t>reguladora de la subvención, así como en la convocatoria y resolución de</w:t>
      </w:r>
      <w:r>
        <w:rPr>
          <w:spacing w:val="-64"/>
          <w:u w:val="none"/>
        </w:rPr>
        <w:t xml:space="preserve"> </w:t>
      </w:r>
      <w:r>
        <w:rPr>
          <w:u w:val="none"/>
        </w:rPr>
        <w:t>concesión y en cuanta documentación que establezca las obligaciones</w:t>
      </w:r>
      <w:r>
        <w:rPr>
          <w:spacing w:val="1"/>
          <w:u w:val="none"/>
        </w:rPr>
        <w:t xml:space="preserve"> </w:t>
      </w:r>
      <w:r>
        <w:rPr>
          <w:u w:val="none"/>
        </w:rPr>
        <w:t>impuestas</w:t>
      </w:r>
      <w:r>
        <w:rPr>
          <w:spacing w:val="-2"/>
          <w:u w:val="none"/>
        </w:rPr>
        <w:t xml:space="preserve"> </w:t>
      </w:r>
      <w:r>
        <w:rPr>
          <w:u w:val="none"/>
        </w:rPr>
        <w:t>al</w:t>
      </w:r>
      <w:r>
        <w:rPr>
          <w:spacing w:val="1"/>
          <w:u w:val="none"/>
        </w:rPr>
        <w:t xml:space="preserve"> </w:t>
      </w:r>
      <w:r>
        <w:rPr>
          <w:u w:val="none"/>
        </w:rPr>
        <w:t>beneficiario 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1"/>
          <w:u w:val="none"/>
        </w:rPr>
        <w:t xml:space="preserve"> </w:t>
      </w:r>
      <w:r>
        <w:rPr>
          <w:u w:val="none"/>
        </w:rPr>
        <w:t>misma.</w:t>
      </w:r>
    </w:p>
    <w:p w14:paraId="554CC17B" w14:textId="77777777" w:rsidR="00EA7190" w:rsidRDefault="00315CDF">
      <w:pPr>
        <w:pStyle w:val="Textoindependiente"/>
        <w:spacing w:before="199" w:line="276" w:lineRule="auto"/>
        <w:ind w:left="621" w:right="990"/>
        <w:jc w:val="both"/>
      </w:pPr>
      <w:r>
        <w:t>Hemos revisado las obligaciones aceptadas por el beneficiario en las bases</w:t>
      </w:r>
      <w:r>
        <w:rPr>
          <w:spacing w:val="1"/>
        </w:rPr>
        <w:t xml:space="preserve"> </w:t>
      </w:r>
      <w:r>
        <w:t>reguladora tercera del Decreto 520/21 de 1 de diciembre de 2021, que se</w:t>
      </w:r>
      <w:r>
        <w:rPr>
          <w:spacing w:val="1"/>
        </w:rPr>
        <w:t xml:space="preserve"> </w:t>
      </w:r>
      <w:r>
        <w:t>describen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7CA76598" w14:textId="77777777" w:rsidR="00EA7190" w:rsidRDefault="00315CDF">
      <w:pPr>
        <w:pStyle w:val="Prrafodelista"/>
        <w:numPr>
          <w:ilvl w:val="1"/>
          <w:numId w:val="7"/>
        </w:numPr>
        <w:tabs>
          <w:tab w:val="left" w:pos="1488"/>
        </w:tabs>
        <w:spacing w:before="200" w:line="276" w:lineRule="auto"/>
        <w:ind w:left="1187" w:firstLine="0"/>
        <w:jc w:val="both"/>
        <w:rPr>
          <w:i/>
          <w:sz w:val="24"/>
        </w:rPr>
      </w:pPr>
      <w:r>
        <w:rPr>
          <w:i/>
          <w:sz w:val="24"/>
        </w:rPr>
        <w:t>Cumplir con las condiciones y obligaciones que se contienen en esta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Resolución,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ninguna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modificación,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expresa del Instituto Insular de Deportes de Gran Canaria, así como en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38/2003, de 17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noviembre,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Subvenciones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Reglamento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887/2006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julio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Subvenciones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demás disposiciones que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desarrollen.</w:t>
      </w:r>
    </w:p>
    <w:p w14:paraId="3CF17739" w14:textId="77777777" w:rsidR="00EA7190" w:rsidRDefault="00315CDF">
      <w:pPr>
        <w:pStyle w:val="Prrafodelista"/>
        <w:numPr>
          <w:ilvl w:val="1"/>
          <w:numId w:val="7"/>
        </w:numPr>
        <w:tabs>
          <w:tab w:val="left" w:pos="1474"/>
        </w:tabs>
        <w:spacing w:before="200" w:line="276" w:lineRule="auto"/>
        <w:ind w:left="1187" w:right="991" w:firstLine="0"/>
        <w:jc w:val="both"/>
        <w:rPr>
          <w:i/>
          <w:sz w:val="24"/>
        </w:rPr>
      </w:pPr>
      <w:r>
        <w:rPr>
          <w:i/>
          <w:sz w:val="24"/>
        </w:rPr>
        <w:t>Someterse a las actuaciones de comprobación que, en relación con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subvención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concedida,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practiquen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órganos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competentes,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aportando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complementarios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z w:val="24"/>
        </w:rPr>
        <w:t>sideren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necesarios.</w:t>
      </w:r>
    </w:p>
    <w:p w14:paraId="16779B0E" w14:textId="77777777" w:rsidR="00EA7190" w:rsidRDefault="00315CDF">
      <w:pPr>
        <w:pStyle w:val="Prrafodelista"/>
        <w:numPr>
          <w:ilvl w:val="1"/>
          <w:numId w:val="7"/>
        </w:numPr>
        <w:tabs>
          <w:tab w:val="left" w:pos="1488"/>
        </w:tabs>
        <w:spacing w:before="200" w:line="276" w:lineRule="auto"/>
        <w:ind w:left="1187" w:right="990" w:firstLine="0"/>
        <w:jc w:val="both"/>
        <w:rPr>
          <w:i/>
          <w:sz w:val="24"/>
        </w:rPr>
      </w:pPr>
      <w:r>
        <w:rPr>
          <w:i/>
          <w:sz w:val="24"/>
        </w:rPr>
        <w:t>Comunicar las alteraciones que se produzcan en las circunstancias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requisitos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tenidos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cuenta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 la concesión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subvención.</w:t>
      </w:r>
    </w:p>
    <w:p w14:paraId="0584174B" w14:textId="77777777" w:rsidR="00EA7190" w:rsidRDefault="00315CDF">
      <w:pPr>
        <w:pStyle w:val="Prrafodelista"/>
        <w:numPr>
          <w:ilvl w:val="1"/>
          <w:numId w:val="7"/>
        </w:numPr>
        <w:tabs>
          <w:tab w:val="left" w:pos="1488"/>
        </w:tabs>
        <w:spacing w:before="200" w:line="276" w:lineRule="auto"/>
        <w:ind w:left="1187" w:firstLine="0"/>
        <w:jc w:val="both"/>
        <w:rPr>
          <w:i/>
          <w:sz w:val="24"/>
        </w:rPr>
      </w:pPr>
      <w:r>
        <w:rPr>
          <w:i/>
          <w:sz w:val="24"/>
        </w:rPr>
        <w:t>Dar la adecuada publicidad de la colaboración del Instituto Insular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Deportes y del Cabildo Insular d</w:t>
      </w:r>
      <w:r>
        <w:rPr>
          <w:i/>
          <w:sz w:val="24"/>
        </w:rPr>
        <w:t>e Gran Canaria en la financiación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ejecutada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subvención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inclusión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modelo oficial del escudo/logotipo y denominación de ambos organismos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 el material de difusión del evento, según lo previsto en el artículo 18.4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31.1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RLGS.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actividad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disfrutara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otras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fuentes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financiación, los medios de difusión de la subvención concedida, así como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relevancia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deberán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</w:rPr>
        <w:t>nálogos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empleados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respecto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estas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otras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fuentes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financiación.</w:t>
      </w:r>
    </w:p>
    <w:p w14:paraId="377E5C5B" w14:textId="77777777" w:rsidR="00EA7190" w:rsidRDefault="00EA7190">
      <w:pPr>
        <w:spacing w:line="276" w:lineRule="auto"/>
        <w:jc w:val="both"/>
        <w:rPr>
          <w:sz w:val="24"/>
        </w:rPr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05A9ED2C" w14:textId="77777777" w:rsidR="00EA7190" w:rsidRDefault="00EA7190">
      <w:pPr>
        <w:pStyle w:val="Textoindependiente"/>
        <w:rPr>
          <w:i/>
          <w:sz w:val="20"/>
        </w:rPr>
      </w:pPr>
    </w:p>
    <w:p w14:paraId="62FC69DA" w14:textId="77777777" w:rsidR="00EA7190" w:rsidRDefault="00EA7190">
      <w:pPr>
        <w:pStyle w:val="Textoindependiente"/>
        <w:rPr>
          <w:i/>
          <w:sz w:val="19"/>
        </w:rPr>
      </w:pPr>
    </w:p>
    <w:p w14:paraId="0875CB3B" w14:textId="77777777" w:rsidR="00EA7190" w:rsidRDefault="00315CDF">
      <w:pPr>
        <w:pStyle w:val="Prrafodelista"/>
        <w:numPr>
          <w:ilvl w:val="1"/>
          <w:numId w:val="7"/>
        </w:numPr>
        <w:tabs>
          <w:tab w:val="left" w:pos="1503"/>
        </w:tabs>
        <w:spacing w:before="92" w:line="276" w:lineRule="auto"/>
        <w:ind w:left="1187" w:right="991" w:firstLine="0"/>
        <w:jc w:val="both"/>
        <w:rPr>
          <w:i/>
          <w:sz w:val="24"/>
        </w:rPr>
      </w:pPr>
      <w:r>
        <w:rPr>
          <w:i/>
          <w:sz w:val="24"/>
        </w:rPr>
        <w:t>Presentar el programa de actos del evento en las instalaciones 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designe el Cabildo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Insular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Canaria.</w:t>
      </w:r>
    </w:p>
    <w:p w14:paraId="2A0253A7" w14:textId="77777777" w:rsidR="00EA7190" w:rsidRDefault="00315CDF">
      <w:pPr>
        <w:pStyle w:val="Prrafodelista"/>
        <w:numPr>
          <w:ilvl w:val="1"/>
          <w:numId w:val="7"/>
        </w:numPr>
        <w:tabs>
          <w:tab w:val="left" w:pos="1462"/>
        </w:tabs>
        <w:spacing w:before="201" w:line="276" w:lineRule="auto"/>
        <w:ind w:left="1187" w:right="991" w:firstLine="0"/>
        <w:jc w:val="both"/>
        <w:rPr>
          <w:i/>
          <w:sz w:val="24"/>
        </w:rPr>
      </w:pPr>
      <w:r>
        <w:rPr>
          <w:i/>
          <w:sz w:val="24"/>
        </w:rPr>
        <w:t>Realizar la actividad que fundamente la concesión de la subvención, de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acuerdo con las características expresadas en el Proyecto presentado 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 todo caso, durante el año en curso, así como acreditar su ejecución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mediante la entrega en el Instituto Insula</w:t>
      </w:r>
      <w:r>
        <w:rPr>
          <w:i/>
          <w:sz w:val="24"/>
        </w:rPr>
        <w:t>r de Deportes de una memoria,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antes del 19 de diciembre del presente año, con definición de lo realizado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 justificación del cumplimiento de las demás condiciones establecidas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 acto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concesión.</w:t>
      </w:r>
    </w:p>
    <w:p w14:paraId="364FF081" w14:textId="77777777" w:rsidR="00EA7190" w:rsidRDefault="00315CDF">
      <w:pPr>
        <w:pStyle w:val="Prrafodelista"/>
        <w:numPr>
          <w:ilvl w:val="1"/>
          <w:numId w:val="7"/>
        </w:numPr>
        <w:tabs>
          <w:tab w:val="left" w:pos="1472"/>
        </w:tabs>
        <w:spacing w:before="200" w:line="276" w:lineRule="auto"/>
        <w:ind w:left="1187" w:right="991" w:firstLine="0"/>
        <w:jc w:val="both"/>
        <w:rPr>
          <w:i/>
          <w:sz w:val="24"/>
        </w:rPr>
      </w:pPr>
      <w:r>
        <w:rPr>
          <w:i/>
          <w:sz w:val="24"/>
        </w:rPr>
        <w:t xml:space="preserve">Someterse expresamente a la presente resolución y a la </w:t>
      </w:r>
      <w:r>
        <w:rPr>
          <w:i/>
          <w:sz w:val="24"/>
        </w:rPr>
        <w:t>interpretación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 del mismo haga el Instituto Insular de Deportes de Gran Canaria, 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perjuicio de los derechos contenidos en el artículo 13 de la Ley 39/15 y de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los recursos que estimen procedentes de conformidad con el artículo 112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dicha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Ley.</w:t>
      </w:r>
    </w:p>
    <w:p w14:paraId="33CA5F9A" w14:textId="77777777" w:rsidR="00EA7190" w:rsidRDefault="00EA7190">
      <w:pPr>
        <w:pStyle w:val="Textoindependiente"/>
        <w:rPr>
          <w:i/>
          <w:sz w:val="26"/>
        </w:rPr>
      </w:pPr>
    </w:p>
    <w:p w14:paraId="75C26F82" w14:textId="77777777" w:rsidR="00EA7190" w:rsidRDefault="00EA7190">
      <w:pPr>
        <w:pStyle w:val="Textoindependiente"/>
        <w:spacing w:before="7"/>
        <w:rPr>
          <w:i/>
          <w:sz w:val="38"/>
        </w:rPr>
      </w:pPr>
    </w:p>
    <w:p w14:paraId="3F3CC2E4" w14:textId="77777777" w:rsidR="00EA7190" w:rsidRDefault="00315CDF">
      <w:pPr>
        <w:pStyle w:val="Textoindependiente"/>
        <w:spacing w:line="276" w:lineRule="auto"/>
        <w:ind w:left="621" w:right="991"/>
        <w:jc w:val="both"/>
      </w:pPr>
      <w:r>
        <w:t>Los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manifiestan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comprendido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beneficiarios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subvención,</w:t>
      </w:r>
      <w:r>
        <w:rPr>
          <w:spacing w:val="-12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cumplimiento en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bases regulatorias</w:t>
      </w:r>
    </w:p>
    <w:p w14:paraId="190D77A0" w14:textId="77777777" w:rsidR="00EA7190" w:rsidRDefault="00315CDF">
      <w:pPr>
        <w:pStyle w:val="Textoindependiente"/>
        <w:spacing w:before="200" w:line="276" w:lineRule="auto"/>
        <w:ind w:left="621" w:right="989"/>
        <w:jc w:val="both"/>
      </w:pPr>
      <w:r>
        <w:t>Durante la aplicación de los procedimientos de auditoría desarrollados para la</w:t>
      </w:r>
      <w:r>
        <w:rPr>
          <w:spacing w:val="1"/>
        </w:rPr>
        <w:t xml:space="preserve"> </w:t>
      </w:r>
      <w:r>
        <w:t>emisión del presente informe no hemos identificado incumplimientos de 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impuestas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</w:p>
    <w:p w14:paraId="34B303F3" w14:textId="77777777" w:rsidR="00EA7190" w:rsidRDefault="00315CDF">
      <w:pPr>
        <w:pStyle w:val="Textoindependiente"/>
        <w:spacing w:before="200" w:line="276" w:lineRule="auto"/>
        <w:ind w:left="621" w:right="989"/>
        <w:jc w:val="both"/>
      </w:pPr>
      <w:r>
        <w:t xml:space="preserve">El </w:t>
      </w:r>
      <w:r>
        <w:rPr>
          <w:b/>
        </w:rPr>
        <w:t>Anexo III</w:t>
      </w:r>
      <w:r>
        <w:t>, del presente informe contiene una memoria de actuació</w:t>
      </w:r>
      <w:r>
        <w:t>n que</w:t>
      </w:r>
      <w:r>
        <w:rPr>
          <w:spacing w:val="1"/>
        </w:rPr>
        <w:t xml:space="preserve"> </w:t>
      </w:r>
      <w:r>
        <w:t>describe las actividades desarrolladas durante la celebración del evento,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 resultados obtenidos cumpliendo.</w:t>
      </w:r>
    </w:p>
    <w:p w14:paraId="52AB5E6A" w14:textId="77777777" w:rsidR="00EA7190" w:rsidRDefault="00315CDF">
      <w:pPr>
        <w:pStyle w:val="Textoindependiente"/>
        <w:spacing w:before="200" w:line="276" w:lineRule="auto"/>
        <w:ind w:left="621" w:right="991"/>
        <w:jc w:val="both"/>
      </w:pPr>
      <w:r>
        <w:t>A la fecha de emisión del presente informe la Entidad se encuentra al corriente</w:t>
      </w:r>
      <w:r>
        <w:rPr>
          <w:spacing w:val="1"/>
        </w:rPr>
        <w:t xml:space="preserve"> </w:t>
      </w:r>
      <w:r>
        <w:t>de la obligación de estar al corriente de la Tesor</w:t>
      </w:r>
      <w:r>
        <w:t>ería General de la Seguridad</w:t>
      </w:r>
      <w:r>
        <w:rPr>
          <w:spacing w:val="1"/>
        </w:rPr>
        <w:t xml:space="preserve"> </w:t>
      </w:r>
      <w:r>
        <w:t>Social, la Agencia Tributaria Canaria y la Agencia Estatal de Administración</w:t>
      </w:r>
      <w:r>
        <w:rPr>
          <w:spacing w:val="1"/>
        </w:rPr>
        <w:t xml:space="preserve"> </w:t>
      </w:r>
      <w:r>
        <w:t>Tributaria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certificados, todos ellos,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1351D9E2" w14:textId="77777777" w:rsidR="00EA7190" w:rsidRDefault="00315CDF">
      <w:pPr>
        <w:pStyle w:val="Ttulo2"/>
        <w:numPr>
          <w:ilvl w:val="0"/>
          <w:numId w:val="7"/>
        </w:numPr>
        <w:tabs>
          <w:tab w:val="left" w:pos="927"/>
        </w:tabs>
        <w:spacing w:before="199" w:line="276" w:lineRule="auto"/>
        <w:ind w:left="621" w:right="989" w:firstLine="0"/>
        <w:jc w:val="both"/>
        <w:rPr>
          <w:u w:val="none"/>
        </w:rPr>
      </w:pPr>
      <w:r>
        <w:rPr>
          <w:u w:val="thick"/>
        </w:rPr>
        <w:t>Verificación de la cuenta justificativa aportada por La Entidad al objeto</w:t>
      </w:r>
      <w:r>
        <w:rPr>
          <w:spacing w:val="1"/>
          <w:u w:val="none"/>
        </w:rPr>
        <w:t xml:space="preserve"> </w:t>
      </w:r>
      <w:r>
        <w:rPr>
          <w:u w:val="thick"/>
        </w:rPr>
        <w:t>de comprobar que la misma contiene todos los elementos señalados en el</w:t>
      </w:r>
      <w:r>
        <w:rPr>
          <w:spacing w:val="-64"/>
          <w:u w:val="none"/>
        </w:rPr>
        <w:t xml:space="preserve"> </w:t>
      </w:r>
      <w:r>
        <w:rPr>
          <w:u w:val="thick"/>
        </w:rPr>
        <w:t>74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Reglamento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Ley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Subvenciones</w:t>
      </w:r>
      <w:r>
        <w:rPr>
          <w:spacing w:val="1"/>
          <w:u w:val="thick"/>
        </w:rPr>
        <w:t xml:space="preserve"> </w:t>
      </w:r>
      <w:r>
        <w:rPr>
          <w:u w:val="thick"/>
        </w:rPr>
        <w:t>y,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especial,</w:t>
      </w:r>
      <w:r>
        <w:rPr>
          <w:spacing w:val="1"/>
          <w:u w:val="thick"/>
        </w:rPr>
        <w:t xml:space="preserve"> </w:t>
      </w:r>
      <w:r>
        <w:rPr>
          <w:u w:val="thick"/>
        </w:rPr>
        <w:t>los</w:t>
      </w:r>
      <w:r>
        <w:rPr>
          <w:spacing w:val="1"/>
          <w:u w:val="none"/>
        </w:rPr>
        <w:t xml:space="preserve"> </w:t>
      </w:r>
      <w:r>
        <w:rPr>
          <w:u w:val="thick"/>
        </w:rPr>
        <w:t>establecidos</w:t>
      </w:r>
      <w:r>
        <w:rPr>
          <w:spacing w:val="60"/>
          <w:u w:val="thick"/>
        </w:rPr>
        <w:t xml:space="preserve"> </w:t>
      </w:r>
      <w:r>
        <w:rPr>
          <w:u w:val="thick"/>
        </w:rPr>
        <w:t>en</w:t>
      </w:r>
      <w:r>
        <w:rPr>
          <w:spacing w:val="59"/>
          <w:u w:val="thick"/>
        </w:rPr>
        <w:t xml:space="preserve"> </w:t>
      </w:r>
      <w:r>
        <w:rPr>
          <w:u w:val="thick"/>
        </w:rPr>
        <w:t>las</w:t>
      </w:r>
      <w:r>
        <w:rPr>
          <w:spacing w:val="62"/>
          <w:u w:val="thick"/>
        </w:rPr>
        <w:t xml:space="preserve"> </w:t>
      </w:r>
      <w:r>
        <w:rPr>
          <w:u w:val="thick"/>
        </w:rPr>
        <w:t>bases</w:t>
      </w:r>
      <w:r>
        <w:rPr>
          <w:spacing w:val="60"/>
          <w:u w:val="thick"/>
        </w:rPr>
        <w:t xml:space="preserve"> </w:t>
      </w:r>
      <w:r>
        <w:rPr>
          <w:u w:val="thick"/>
        </w:rPr>
        <w:t>reguladoras</w:t>
      </w:r>
      <w:r>
        <w:rPr>
          <w:spacing w:val="62"/>
          <w:u w:val="thick"/>
        </w:rPr>
        <w:t xml:space="preserve"> </w:t>
      </w:r>
      <w:r>
        <w:rPr>
          <w:u w:val="thick"/>
        </w:rPr>
        <w:t>de</w:t>
      </w:r>
      <w:r>
        <w:rPr>
          <w:spacing w:val="60"/>
          <w:u w:val="thick"/>
        </w:rPr>
        <w:t xml:space="preserve"> </w:t>
      </w:r>
      <w:r>
        <w:rPr>
          <w:u w:val="thick"/>
        </w:rPr>
        <w:t>la</w:t>
      </w:r>
      <w:r>
        <w:rPr>
          <w:spacing w:val="60"/>
          <w:u w:val="thick"/>
        </w:rPr>
        <w:t xml:space="preserve"> </w:t>
      </w:r>
      <w:r>
        <w:rPr>
          <w:u w:val="thick"/>
        </w:rPr>
        <w:t>sub</w:t>
      </w:r>
      <w:r>
        <w:rPr>
          <w:u w:val="thick"/>
        </w:rPr>
        <w:t>vención</w:t>
      </w:r>
      <w:r>
        <w:rPr>
          <w:spacing w:val="61"/>
          <w:u w:val="thick"/>
        </w:rPr>
        <w:t xml:space="preserve"> </w:t>
      </w:r>
      <w:r>
        <w:rPr>
          <w:u w:val="thick"/>
        </w:rPr>
        <w:t>y</w:t>
      </w:r>
      <w:r>
        <w:rPr>
          <w:spacing w:val="60"/>
          <w:u w:val="thick"/>
        </w:rPr>
        <w:t xml:space="preserve"> </w:t>
      </w:r>
      <w:r>
        <w:rPr>
          <w:u w:val="thick"/>
        </w:rPr>
        <w:t>en</w:t>
      </w:r>
      <w:r>
        <w:rPr>
          <w:spacing w:val="61"/>
          <w:u w:val="thick"/>
        </w:rPr>
        <w:t xml:space="preserve"> </w:t>
      </w:r>
      <w:r>
        <w:rPr>
          <w:u w:val="thick"/>
        </w:rPr>
        <w:t>la</w:t>
      </w:r>
    </w:p>
    <w:p w14:paraId="4620709E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658D3C1B" w14:textId="77777777" w:rsidR="00EA7190" w:rsidRDefault="00EA7190">
      <w:pPr>
        <w:pStyle w:val="Textoindependiente"/>
        <w:rPr>
          <w:b/>
          <w:sz w:val="20"/>
        </w:rPr>
      </w:pPr>
    </w:p>
    <w:p w14:paraId="7647C86C" w14:textId="77777777" w:rsidR="00EA7190" w:rsidRDefault="00EA7190">
      <w:pPr>
        <w:pStyle w:val="Textoindependiente"/>
        <w:rPr>
          <w:b/>
          <w:sz w:val="19"/>
        </w:rPr>
      </w:pPr>
    </w:p>
    <w:p w14:paraId="3AE0D7AA" w14:textId="77777777" w:rsidR="00EA7190" w:rsidRDefault="00315CDF">
      <w:pPr>
        <w:spacing w:before="92" w:line="276" w:lineRule="auto"/>
        <w:ind w:left="621" w:right="991"/>
        <w:jc w:val="both"/>
        <w:rPr>
          <w:b/>
          <w:sz w:val="24"/>
        </w:rPr>
      </w:pPr>
      <w:r>
        <w:rPr>
          <w:b/>
          <w:sz w:val="24"/>
          <w:u w:val="thick"/>
        </w:rPr>
        <w:t>convocatoria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requieren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inclusión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una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memoria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económica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justificativa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coste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total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actividad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subvencionada,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que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contendrá:</w:t>
      </w:r>
    </w:p>
    <w:p w14:paraId="5EBE551F" w14:textId="77777777" w:rsidR="00EA7190" w:rsidRDefault="00315CDF">
      <w:pPr>
        <w:pStyle w:val="Ttulo2"/>
        <w:spacing w:before="201" w:line="276" w:lineRule="auto"/>
        <w:ind w:right="989"/>
        <w:rPr>
          <w:u w:val="none"/>
        </w:rPr>
      </w:pPr>
      <w:r>
        <w:rPr>
          <w:u w:val="thick"/>
        </w:rPr>
        <w:t>Las</w:t>
      </w:r>
      <w:r>
        <w:rPr>
          <w:spacing w:val="1"/>
          <w:u w:val="thick"/>
        </w:rPr>
        <w:t xml:space="preserve"> </w:t>
      </w:r>
      <w:r>
        <w:rPr>
          <w:u w:val="thick"/>
        </w:rPr>
        <w:t>facturas</w:t>
      </w:r>
      <w:r>
        <w:rPr>
          <w:spacing w:val="1"/>
          <w:u w:val="thick"/>
        </w:rPr>
        <w:t xml:space="preserve"> </w:t>
      </w:r>
      <w:r>
        <w:rPr>
          <w:u w:val="thick"/>
        </w:rPr>
        <w:t>originales</w:t>
      </w:r>
      <w:r>
        <w:rPr>
          <w:spacing w:val="1"/>
          <w:u w:val="thick"/>
        </w:rPr>
        <w:t xml:space="preserve"> </w:t>
      </w:r>
      <w:r>
        <w:rPr>
          <w:u w:val="thick"/>
        </w:rPr>
        <w:t>pagadas,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documentos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valor</w:t>
      </w:r>
      <w:r>
        <w:rPr>
          <w:spacing w:val="1"/>
          <w:u w:val="thick"/>
        </w:rPr>
        <w:t xml:space="preserve"> </w:t>
      </w:r>
      <w:r>
        <w:rPr>
          <w:u w:val="thick"/>
        </w:rPr>
        <w:t>probatorio</w:t>
      </w:r>
      <w:r>
        <w:rPr>
          <w:spacing w:val="1"/>
          <w:u w:val="none"/>
        </w:rPr>
        <w:t xml:space="preserve"> </w:t>
      </w:r>
      <w:r>
        <w:rPr>
          <w:u w:val="thick"/>
        </w:rPr>
        <w:t>equivalente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tráfico</w:t>
      </w:r>
      <w:r>
        <w:rPr>
          <w:spacing w:val="1"/>
          <w:u w:val="thick"/>
        </w:rPr>
        <w:t xml:space="preserve"> </w:t>
      </w:r>
      <w:r>
        <w:rPr>
          <w:u w:val="thick"/>
        </w:rPr>
        <w:t>mercantil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con</w:t>
      </w:r>
      <w:r>
        <w:rPr>
          <w:spacing w:val="1"/>
          <w:u w:val="thick"/>
        </w:rPr>
        <w:t xml:space="preserve"> </w:t>
      </w:r>
      <w:r>
        <w:rPr>
          <w:u w:val="thick"/>
        </w:rPr>
        <w:t>eficacia</w:t>
      </w:r>
      <w:r>
        <w:rPr>
          <w:spacing w:val="1"/>
          <w:u w:val="thick"/>
        </w:rPr>
        <w:t xml:space="preserve"> </w:t>
      </w:r>
      <w:r>
        <w:rPr>
          <w:u w:val="thick"/>
        </w:rPr>
        <w:t>administrativa</w:t>
      </w:r>
      <w:r>
        <w:rPr>
          <w:spacing w:val="1"/>
          <w:u w:val="none"/>
        </w:rPr>
        <w:t xml:space="preserve"> </w:t>
      </w:r>
      <w:r>
        <w:rPr>
          <w:u w:val="thick"/>
        </w:rPr>
        <w:t>incorporados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relación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se</w:t>
      </w:r>
      <w:r>
        <w:rPr>
          <w:spacing w:val="1"/>
          <w:u w:val="thick"/>
        </w:rPr>
        <w:t xml:space="preserve"> </w:t>
      </w:r>
      <w:r>
        <w:rPr>
          <w:u w:val="thick"/>
        </w:rPr>
        <w:t>hace</w:t>
      </w:r>
      <w:r>
        <w:rPr>
          <w:spacing w:val="1"/>
          <w:u w:val="thick"/>
        </w:rPr>
        <w:t xml:space="preserve"> </w:t>
      </w:r>
      <w:r>
        <w:rPr>
          <w:u w:val="thick"/>
        </w:rPr>
        <w:t>referencia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apartado</w:t>
      </w:r>
      <w:r>
        <w:rPr>
          <w:spacing w:val="1"/>
          <w:u w:val="none"/>
        </w:rPr>
        <w:t xml:space="preserve"> </w:t>
      </w:r>
      <w:r>
        <w:rPr>
          <w:u w:val="thick"/>
        </w:rPr>
        <w:t>anterior, acreditativas de los gastos realizados en la realización de la</w:t>
      </w:r>
      <w:r>
        <w:rPr>
          <w:spacing w:val="1"/>
          <w:u w:val="none"/>
        </w:rPr>
        <w:t xml:space="preserve"> </w:t>
      </w:r>
      <w:r>
        <w:rPr>
          <w:u w:val="thick"/>
        </w:rPr>
        <w:t>actividad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conducta</w:t>
      </w:r>
      <w:r>
        <w:rPr>
          <w:spacing w:val="1"/>
          <w:u w:val="thick"/>
        </w:rPr>
        <w:t xml:space="preserve"> </w:t>
      </w:r>
      <w:r>
        <w:rPr>
          <w:u w:val="thick"/>
        </w:rPr>
        <w:t>objeto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subvención,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se</w:t>
      </w:r>
      <w:r>
        <w:rPr>
          <w:spacing w:val="1"/>
          <w:u w:val="thick"/>
        </w:rPr>
        <w:t xml:space="preserve"> </w:t>
      </w:r>
      <w:r>
        <w:rPr>
          <w:u w:val="thick"/>
        </w:rPr>
        <w:t>ajustarán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lo</w:t>
      </w:r>
      <w:r>
        <w:rPr>
          <w:spacing w:val="1"/>
          <w:u w:val="none"/>
        </w:rPr>
        <w:t xml:space="preserve"> </w:t>
      </w:r>
      <w:r>
        <w:rPr>
          <w:u w:val="thick"/>
        </w:rPr>
        <w:t>establecido</w:t>
      </w:r>
      <w:r>
        <w:rPr>
          <w:spacing w:val="-9"/>
          <w:u w:val="thick"/>
        </w:rPr>
        <w:t xml:space="preserve"> </w:t>
      </w:r>
      <w:r>
        <w:rPr>
          <w:u w:val="thick"/>
        </w:rPr>
        <w:t>en</w:t>
      </w:r>
      <w:r>
        <w:rPr>
          <w:spacing w:val="-8"/>
          <w:u w:val="thick"/>
        </w:rPr>
        <w:t xml:space="preserve"> </w:t>
      </w:r>
      <w:r>
        <w:rPr>
          <w:u w:val="thick"/>
        </w:rPr>
        <w:t>el</w:t>
      </w:r>
      <w:r>
        <w:rPr>
          <w:spacing w:val="-6"/>
          <w:u w:val="thick"/>
        </w:rPr>
        <w:t xml:space="preserve"> </w:t>
      </w:r>
      <w:r>
        <w:rPr>
          <w:u w:val="thick"/>
        </w:rPr>
        <w:t>artículo</w:t>
      </w:r>
      <w:r>
        <w:rPr>
          <w:spacing w:val="-7"/>
          <w:u w:val="thick"/>
        </w:rPr>
        <w:t xml:space="preserve"> </w:t>
      </w:r>
      <w:r>
        <w:rPr>
          <w:u w:val="thick"/>
        </w:rPr>
        <w:t>30.3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Ley</w:t>
      </w:r>
      <w:r>
        <w:rPr>
          <w:spacing w:val="-8"/>
          <w:u w:val="thick"/>
        </w:rPr>
        <w:t xml:space="preserve"> </w:t>
      </w:r>
      <w:r>
        <w:rPr>
          <w:u w:val="thick"/>
        </w:rPr>
        <w:t>38/2003,</w:t>
      </w:r>
      <w:r>
        <w:rPr>
          <w:spacing w:val="-9"/>
          <w:u w:val="thick"/>
        </w:rPr>
        <w:t xml:space="preserve"> </w:t>
      </w:r>
      <w:r>
        <w:rPr>
          <w:u w:val="thick"/>
        </w:rPr>
        <w:t>General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Subvenciones.</w:t>
      </w:r>
      <w:r>
        <w:rPr>
          <w:spacing w:val="-64"/>
          <w:u w:val="none"/>
        </w:rPr>
        <w:t xml:space="preserve"> </w:t>
      </w:r>
      <w:r>
        <w:rPr>
          <w:u w:val="thick"/>
        </w:rPr>
        <w:t>Dichas</w:t>
      </w:r>
      <w:r>
        <w:rPr>
          <w:spacing w:val="1"/>
          <w:u w:val="thick"/>
        </w:rPr>
        <w:t xml:space="preserve"> </w:t>
      </w:r>
      <w:r>
        <w:rPr>
          <w:u w:val="thick"/>
        </w:rPr>
        <w:t>facturas</w:t>
      </w:r>
      <w:r>
        <w:rPr>
          <w:spacing w:val="1"/>
          <w:u w:val="thick"/>
        </w:rPr>
        <w:t xml:space="preserve"> </w:t>
      </w:r>
      <w:r>
        <w:rPr>
          <w:u w:val="thick"/>
        </w:rPr>
        <w:t>deberán</w:t>
      </w:r>
      <w:r>
        <w:rPr>
          <w:spacing w:val="1"/>
          <w:u w:val="thick"/>
        </w:rPr>
        <w:t xml:space="preserve"> </w:t>
      </w:r>
      <w:r>
        <w:rPr>
          <w:u w:val="thick"/>
        </w:rPr>
        <w:t>describir</w:t>
      </w:r>
      <w:r>
        <w:rPr>
          <w:spacing w:val="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thick"/>
        </w:rPr>
        <w:t xml:space="preserve"> </w:t>
      </w:r>
      <w:r>
        <w:rPr>
          <w:u w:val="thick"/>
        </w:rPr>
        <w:t>distintas</w:t>
      </w:r>
      <w:r>
        <w:rPr>
          <w:spacing w:val="1"/>
          <w:u w:val="thick"/>
        </w:rPr>
        <w:t xml:space="preserve"> </w:t>
      </w:r>
      <w:r>
        <w:rPr>
          <w:u w:val="thick"/>
        </w:rPr>
        <w:t>unidades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obra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none"/>
        </w:rPr>
        <w:t xml:space="preserve"> </w:t>
      </w:r>
      <w:r>
        <w:rPr>
          <w:u w:val="thick"/>
        </w:rPr>
        <w:t>elementos que las integran, y deberán estar ajustadas a lo dispuesto en el</w:t>
      </w:r>
      <w:r>
        <w:rPr>
          <w:spacing w:val="-64"/>
          <w:u w:val="none"/>
        </w:rPr>
        <w:t xml:space="preserve"> </w:t>
      </w:r>
      <w:r>
        <w:rPr>
          <w:u w:val="thick"/>
        </w:rPr>
        <w:t>Real</w:t>
      </w:r>
      <w:r>
        <w:rPr>
          <w:u w:val="thick"/>
        </w:rPr>
        <w:t xml:space="preserve"> Decreto 1.496/2003, de 28 de noviembre, por el que se aprueba el</w:t>
      </w:r>
      <w:r>
        <w:rPr>
          <w:spacing w:val="1"/>
          <w:u w:val="none"/>
        </w:rPr>
        <w:t xml:space="preserve"> </w:t>
      </w:r>
      <w:r>
        <w:rPr>
          <w:u w:val="thick"/>
        </w:rPr>
        <w:t>Reglamento</w:t>
      </w:r>
      <w:r>
        <w:rPr>
          <w:spacing w:val="-2"/>
          <w:u w:val="thick"/>
        </w:rPr>
        <w:t xml:space="preserve"> </w:t>
      </w:r>
      <w:r>
        <w:rPr>
          <w:u w:val="thick"/>
        </w:rPr>
        <w:t>por</w:t>
      </w:r>
      <w:r>
        <w:rPr>
          <w:spacing w:val="-1"/>
          <w:u w:val="thick"/>
        </w:rPr>
        <w:t xml:space="preserve"> </w:t>
      </w:r>
      <w:r>
        <w:rPr>
          <w:u w:val="thick"/>
        </w:rPr>
        <w:t>el que se</w:t>
      </w:r>
      <w:r>
        <w:rPr>
          <w:spacing w:val="-2"/>
          <w:u w:val="thick"/>
        </w:rPr>
        <w:t xml:space="preserve"> </w:t>
      </w:r>
      <w:r>
        <w:rPr>
          <w:u w:val="thick"/>
        </w:rPr>
        <w:t>regulan</w:t>
      </w:r>
      <w:r>
        <w:rPr>
          <w:spacing w:val="-4"/>
          <w:u w:val="thick"/>
        </w:rPr>
        <w:t xml:space="preserve"> </w:t>
      </w: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obligaciones de facturación.</w:t>
      </w:r>
    </w:p>
    <w:p w14:paraId="46D46139" w14:textId="77777777" w:rsidR="00EA7190" w:rsidRDefault="00315CDF">
      <w:pPr>
        <w:pStyle w:val="Textoindependiente"/>
        <w:spacing w:before="198" w:line="276" w:lineRule="auto"/>
        <w:ind w:left="621" w:right="990"/>
        <w:jc w:val="both"/>
      </w:pP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nuestro</w:t>
      </w:r>
      <w:r>
        <w:rPr>
          <w:spacing w:val="-10"/>
        </w:rPr>
        <w:t xml:space="preserve"> </w:t>
      </w:r>
      <w:r>
        <w:t>trabajo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revisión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justificativa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gastos</w:t>
      </w:r>
      <w:r>
        <w:rPr>
          <w:spacing w:val="-6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figura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b/>
        </w:rPr>
        <w:t>Anexo</w:t>
      </w:r>
      <w:r>
        <w:rPr>
          <w:b/>
          <w:spacing w:val="-16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informe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hemos</w:t>
      </w:r>
      <w:r>
        <w:rPr>
          <w:spacing w:val="-13"/>
        </w:rPr>
        <w:t xml:space="preserve"> </w:t>
      </w:r>
      <w:r>
        <w:t>identificado</w:t>
      </w:r>
      <w:r>
        <w:rPr>
          <w:spacing w:val="-14"/>
        </w:rPr>
        <w:t xml:space="preserve"> </w:t>
      </w:r>
      <w:r>
        <w:t>excepciones</w:t>
      </w:r>
      <w:r>
        <w:rPr>
          <w:spacing w:val="-64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 las condiciones</w:t>
      </w:r>
      <w:r>
        <w:rPr>
          <w:spacing w:val="-3"/>
        </w:rPr>
        <w:t xml:space="preserve"> </w:t>
      </w:r>
      <w:r>
        <w:t>descritas,</w:t>
      </w:r>
      <w:r>
        <w:rPr>
          <w:spacing w:val="1"/>
        </w:rPr>
        <w:t xml:space="preserve"> </w:t>
      </w:r>
      <w:r>
        <w:t>excepto la</w:t>
      </w:r>
      <w:r>
        <w:rPr>
          <w:spacing w:val="-1"/>
        </w:rPr>
        <w:t xml:space="preserve"> </w:t>
      </w:r>
      <w:r>
        <w:t>que sigue:</w:t>
      </w:r>
    </w:p>
    <w:p w14:paraId="5CA2B52D" w14:textId="77777777" w:rsidR="00EA7190" w:rsidRDefault="00315CDF">
      <w:pPr>
        <w:pStyle w:val="Prrafodelista"/>
        <w:numPr>
          <w:ilvl w:val="0"/>
          <w:numId w:val="6"/>
        </w:numPr>
        <w:tabs>
          <w:tab w:val="left" w:pos="1342"/>
        </w:tabs>
        <w:spacing w:before="201" w:line="276" w:lineRule="auto"/>
        <w:ind w:right="991"/>
        <w:rPr>
          <w:sz w:val="24"/>
        </w:rPr>
      </w:pP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por</w:t>
      </w:r>
      <w:r>
        <w:rPr>
          <w:spacing w:val="65"/>
          <w:sz w:val="24"/>
        </w:rPr>
        <w:t xml:space="preserve"> </w:t>
      </w:r>
      <w:r>
        <w:rPr>
          <w:sz w:val="24"/>
        </w:rPr>
        <w:t>importe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16.969,07</w:t>
      </w:r>
      <w:r>
        <w:rPr>
          <w:spacing w:val="64"/>
          <w:sz w:val="24"/>
        </w:rPr>
        <w:t xml:space="preserve"> </w:t>
      </w:r>
      <w:r>
        <w:rPr>
          <w:sz w:val="24"/>
        </w:rPr>
        <w:t>euros,</w:t>
      </w:r>
      <w:r>
        <w:rPr>
          <w:spacing w:val="66"/>
          <w:sz w:val="24"/>
        </w:rPr>
        <w:t xml:space="preserve"> </w:t>
      </w:r>
      <w:r>
        <w:rPr>
          <w:sz w:val="24"/>
        </w:rPr>
        <w:t>contiene</w:t>
      </w:r>
      <w:r>
        <w:rPr>
          <w:spacing w:val="63"/>
          <w:sz w:val="24"/>
        </w:rPr>
        <w:t xml:space="preserve"> </w:t>
      </w:r>
      <w:r>
        <w:rPr>
          <w:sz w:val="24"/>
        </w:rPr>
        <w:t>los</w:t>
      </w:r>
      <w:r>
        <w:rPr>
          <w:spacing w:val="66"/>
          <w:sz w:val="24"/>
        </w:rPr>
        <w:t xml:space="preserve"> </w:t>
      </w:r>
      <w:r>
        <w:rPr>
          <w:sz w:val="24"/>
        </w:rPr>
        <w:t>importes</w:t>
      </w:r>
      <w:r>
        <w:rPr>
          <w:spacing w:val="-64"/>
          <w:sz w:val="24"/>
        </w:rPr>
        <w:t xml:space="preserve"> </w:t>
      </w:r>
      <w:r>
        <w:rPr>
          <w:sz w:val="24"/>
        </w:rPr>
        <w:t>efectivamente pagados y debidamente documentados en concepto de</w:t>
      </w:r>
      <w:r>
        <w:rPr>
          <w:spacing w:val="1"/>
          <w:sz w:val="24"/>
        </w:rPr>
        <w:t xml:space="preserve"> </w:t>
      </w:r>
      <w:r>
        <w:rPr>
          <w:sz w:val="24"/>
        </w:rPr>
        <w:t>gastos de personal que la Entidad ha atribuido en la cuenta justificativa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evento.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importe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5"/>
          <w:sz w:val="24"/>
        </w:rPr>
        <w:t xml:space="preserve"> </w:t>
      </w:r>
      <w:r>
        <w:rPr>
          <w:sz w:val="24"/>
        </w:rPr>
        <w:t>está</w:t>
      </w:r>
      <w:r>
        <w:rPr>
          <w:spacing w:val="-11"/>
          <w:sz w:val="24"/>
        </w:rPr>
        <w:t xml:space="preserve"> </w:t>
      </w:r>
      <w:r>
        <w:rPr>
          <w:sz w:val="24"/>
        </w:rPr>
        <w:t>formado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periodo</w:t>
      </w:r>
      <w:r>
        <w:rPr>
          <w:spacing w:val="-64"/>
          <w:sz w:val="24"/>
        </w:rPr>
        <w:t xml:space="preserve"> </w:t>
      </w:r>
      <w:r>
        <w:rPr>
          <w:sz w:val="24"/>
        </w:rPr>
        <w:t>de dos meses de algunos miembros de la pl</w:t>
      </w:r>
      <w:r>
        <w:rPr>
          <w:sz w:val="24"/>
        </w:rPr>
        <w:t>antilla del Club Voleibol</w:t>
      </w:r>
      <w:r>
        <w:rPr>
          <w:spacing w:val="1"/>
          <w:sz w:val="24"/>
        </w:rPr>
        <w:t xml:space="preserve"> </w:t>
      </w:r>
      <w:r>
        <w:rPr>
          <w:sz w:val="24"/>
        </w:rPr>
        <w:t>Guaguas que participaron en la organización del evento. Dado que 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dispone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costes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alternativo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reparto,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podemos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dicho</w:t>
      </w:r>
      <w:r>
        <w:rPr>
          <w:spacing w:val="-6"/>
          <w:sz w:val="24"/>
        </w:rPr>
        <w:t xml:space="preserve"> </w:t>
      </w:r>
      <w:r>
        <w:rPr>
          <w:sz w:val="24"/>
        </w:rPr>
        <w:t>importe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evento.</w:t>
      </w:r>
    </w:p>
    <w:p w14:paraId="690D67A5" w14:textId="77777777" w:rsidR="00EA7190" w:rsidRDefault="00EA7190">
      <w:pPr>
        <w:pStyle w:val="Textoindependiente"/>
        <w:rPr>
          <w:sz w:val="26"/>
        </w:rPr>
      </w:pPr>
    </w:p>
    <w:p w14:paraId="424E1F26" w14:textId="77777777" w:rsidR="00EA7190" w:rsidRDefault="00EA7190">
      <w:pPr>
        <w:pStyle w:val="Textoindependiente"/>
        <w:rPr>
          <w:sz w:val="26"/>
        </w:rPr>
      </w:pPr>
    </w:p>
    <w:p w14:paraId="4A0DD876" w14:textId="77777777" w:rsidR="00EA7190" w:rsidRDefault="00EA7190">
      <w:pPr>
        <w:pStyle w:val="Textoindependiente"/>
        <w:rPr>
          <w:sz w:val="26"/>
        </w:rPr>
      </w:pPr>
    </w:p>
    <w:p w14:paraId="1035F0AD" w14:textId="77777777" w:rsidR="00EA7190" w:rsidRDefault="00EA7190">
      <w:pPr>
        <w:pStyle w:val="Textoindependiente"/>
        <w:rPr>
          <w:sz w:val="29"/>
        </w:rPr>
      </w:pPr>
    </w:p>
    <w:p w14:paraId="005ECD1B" w14:textId="77777777" w:rsidR="00EA7190" w:rsidRDefault="00315CDF">
      <w:pPr>
        <w:pStyle w:val="Ttulo2"/>
        <w:numPr>
          <w:ilvl w:val="0"/>
          <w:numId w:val="7"/>
        </w:numPr>
        <w:tabs>
          <w:tab w:val="left" w:pos="934"/>
        </w:tabs>
        <w:spacing w:line="276" w:lineRule="auto"/>
        <w:ind w:left="621" w:right="994" w:hanging="1"/>
        <w:jc w:val="both"/>
        <w:rPr>
          <w:u w:val="none"/>
        </w:rPr>
      </w:pPr>
      <w:r>
        <w:rPr>
          <w:u w:val="thick"/>
        </w:rPr>
        <w:t>Comprobación de que la cuenta justificativa ha sido suscrita por una</w:t>
      </w:r>
      <w:r>
        <w:rPr>
          <w:spacing w:val="1"/>
          <w:u w:val="none"/>
        </w:rPr>
        <w:t xml:space="preserve"> </w:t>
      </w:r>
      <w:r>
        <w:rPr>
          <w:u w:val="thick"/>
        </w:rPr>
        <w:t>persona</w:t>
      </w:r>
      <w:r>
        <w:rPr>
          <w:spacing w:val="-2"/>
          <w:u w:val="thick"/>
        </w:rPr>
        <w:t xml:space="preserve"> </w:t>
      </w:r>
      <w:r>
        <w:rPr>
          <w:u w:val="thick"/>
        </w:rPr>
        <w:t>con poderes</w:t>
      </w:r>
      <w:r>
        <w:rPr>
          <w:spacing w:val="-1"/>
          <w:u w:val="thick"/>
        </w:rPr>
        <w:t xml:space="preserve"> </w:t>
      </w:r>
      <w:r>
        <w:rPr>
          <w:u w:val="thick"/>
        </w:rPr>
        <w:t>suficientes para</w:t>
      </w:r>
      <w:r>
        <w:rPr>
          <w:spacing w:val="1"/>
          <w:u w:val="thick"/>
        </w:rPr>
        <w:t xml:space="preserve"> </w:t>
      </w:r>
      <w:r>
        <w:rPr>
          <w:u w:val="thick"/>
        </w:rPr>
        <w:t>ello.</w:t>
      </w:r>
    </w:p>
    <w:p w14:paraId="4FEF3762" w14:textId="77777777" w:rsidR="00EA7190" w:rsidRDefault="00315CDF">
      <w:pPr>
        <w:pStyle w:val="Textoindependiente"/>
        <w:spacing w:before="201" w:line="276" w:lineRule="auto"/>
        <w:ind w:left="621" w:right="991"/>
        <w:jc w:val="both"/>
      </w:pPr>
      <w:r>
        <w:t>Hemos comprobado que la cuenta justificativa ha sido suscrita por el presidente</w:t>
      </w:r>
      <w:r>
        <w:rPr>
          <w:spacing w:val="-6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poderes s</w:t>
      </w:r>
      <w:r>
        <w:t>uficientes para</w:t>
      </w:r>
      <w:r>
        <w:rPr>
          <w:spacing w:val="-2"/>
        </w:rPr>
        <w:t xml:space="preserve"> </w:t>
      </w:r>
      <w:r>
        <w:t>ello.</w:t>
      </w:r>
    </w:p>
    <w:p w14:paraId="272C9BBF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755FBAE3" w14:textId="77777777" w:rsidR="00EA7190" w:rsidRDefault="00EA7190">
      <w:pPr>
        <w:pStyle w:val="Textoindependiente"/>
        <w:rPr>
          <w:sz w:val="20"/>
        </w:rPr>
      </w:pPr>
    </w:p>
    <w:p w14:paraId="749181C2" w14:textId="77777777" w:rsidR="00EA7190" w:rsidRDefault="00EA7190">
      <w:pPr>
        <w:pStyle w:val="Textoindependiente"/>
        <w:rPr>
          <w:sz w:val="19"/>
        </w:rPr>
      </w:pPr>
    </w:p>
    <w:p w14:paraId="0D2BF3E1" w14:textId="77777777" w:rsidR="00EA7190" w:rsidRDefault="00315CDF">
      <w:pPr>
        <w:pStyle w:val="Ttulo2"/>
        <w:numPr>
          <w:ilvl w:val="0"/>
          <w:numId w:val="7"/>
        </w:numPr>
        <w:tabs>
          <w:tab w:val="left" w:pos="912"/>
        </w:tabs>
        <w:spacing w:before="92" w:line="276" w:lineRule="auto"/>
        <w:ind w:left="621" w:right="991" w:firstLine="0"/>
        <w:jc w:val="both"/>
        <w:rPr>
          <w:u w:val="none"/>
        </w:rPr>
      </w:pPr>
      <w:r>
        <w:rPr>
          <w:u w:val="thick"/>
        </w:rPr>
        <w:t>Comprobación</w:t>
      </w:r>
      <w:r>
        <w:rPr>
          <w:spacing w:val="-5"/>
          <w:u w:val="thick"/>
        </w:rPr>
        <w:t xml:space="preserve"> </w:t>
      </w:r>
      <w:r>
        <w:rPr>
          <w:u w:val="thick"/>
        </w:rPr>
        <w:t>si</w:t>
      </w:r>
      <w:r>
        <w:rPr>
          <w:spacing w:val="-6"/>
          <w:u w:val="thick"/>
        </w:rPr>
        <w:t xml:space="preserve"> </w:t>
      </w:r>
      <w:r>
        <w:rPr>
          <w:u w:val="thick"/>
        </w:rPr>
        <w:t>las</w:t>
      </w:r>
      <w:r>
        <w:rPr>
          <w:spacing w:val="-3"/>
          <w:u w:val="thick"/>
        </w:rPr>
        <w:t xml:space="preserve"> </w:t>
      </w:r>
      <w:r>
        <w:rPr>
          <w:u w:val="thick"/>
        </w:rPr>
        <w:t>cuentas</w:t>
      </w:r>
      <w:r>
        <w:rPr>
          <w:spacing w:val="-6"/>
          <w:u w:val="thick"/>
        </w:rPr>
        <w:t xml:space="preserve"> </w:t>
      </w:r>
      <w:r>
        <w:rPr>
          <w:u w:val="thick"/>
        </w:rPr>
        <w:t>anuales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los</w:t>
      </w:r>
      <w:r>
        <w:rPr>
          <w:spacing w:val="-6"/>
          <w:u w:val="thick"/>
        </w:rPr>
        <w:t xml:space="preserve"> </w:t>
      </w:r>
      <w:r>
        <w:rPr>
          <w:u w:val="thick"/>
        </w:rPr>
        <w:t>ejercicios</w:t>
      </w:r>
      <w:r>
        <w:rPr>
          <w:spacing w:val="-5"/>
          <w:u w:val="thick"/>
        </w:rPr>
        <w:t xml:space="preserve"> </w:t>
      </w:r>
      <w:r>
        <w:rPr>
          <w:u w:val="thick"/>
        </w:rPr>
        <w:t>2019</w:t>
      </w:r>
      <w:r>
        <w:rPr>
          <w:spacing w:val="-6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2020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4"/>
          <w:u w:val="none"/>
        </w:rPr>
        <w:t xml:space="preserve"> </w:t>
      </w:r>
      <w:r>
        <w:rPr>
          <w:u w:val="thick"/>
        </w:rPr>
        <w:t>Entidad</w:t>
      </w:r>
      <w:r>
        <w:rPr>
          <w:spacing w:val="-2"/>
          <w:u w:val="thick"/>
        </w:rPr>
        <w:t xml:space="preserve"> </w:t>
      </w:r>
      <w:r>
        <w:rPr>
          <w:u w:val="thick"/>
        </w:rPr>
        <w:t>han</w:t>
      </w:r>
      <w:r>
        <w:rPr>
          <w:spacing w:val="-2"/>
          <w:u w:val="thick"/>
        </w:rPr>
        <w:t xml:space="preserve"> </w:t>
      </w:r>
      <w:r>
        <w:rPr>
          <w:u w:val="thick"/>
        </w:rPr>
        <w:t>sido</w:t>
      </w:r>
      <w:r>
        <w:rPr>
          <w:spacing w:val="-1"/>
          <w:u w:val="thick"/>
        </w:rPr>
        <w:t xml:space="preserve"> </w:t>
      </w:r>
      <w:r>
        <w:rPr>
          <w:u w:val="thick"/>
        </w:rPr>
        <w:t>auditadas</w:t>
      </w:r>
      <w:r>
        <w:rPr>
          <w:spacing w:val="-3"/>
          <w:u w:val="thick"/>
        </w:rPr>
        <w:t xml:space="preserve"> </w:t>
      </w:r>
      <w:r>
        <w:rPr>
          <w:u w:val="thick"/>
        </w:rPr>
        <w:t>y en</w:t>
      </w:r>
      <w:r>
        <w:rPr>
          <w:spacing w:val="-5"/>
          <w:u w:val="thick"/>
        </w:rPr>
        <w:t xml:space="preserve"> </w:t>
      </w:r>
      <w:r>
        <w:rPr>
          <w:u w:val="thick"/>
        </w:rPr>
        <w:t>su</w:t>
      </w:r>
      <w:r>
        <w:rPr>
          <w:spacing w:val="-1"/>
          <w:u w:val="thick"/>
        </w:rPr>
        <w:t xml:space="preserve"> </w:t>
      </w:r>
      <w:r>
        <w:rPr>
          <w:u w:val="thick"/>
        </w:rPr>
        <w:t>caso,</w:t>
      </w:r>
      <w:r>
        <w:rPr>
          <w:spacing w:val="-1"/>
          <w:u w:val="thick"/>
        </w:rPr>
        <w:t xml:space="preserve"> </w:t>
      </w:r>
      <w:r>
        <w:rPr>
          <w:u w:val="thick"/>
        </w:rPr>
        <w:t>identificación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los</w:t>
      </w:r>
      <w:r>
        <w:rPr>
          <w:spacing w:val="-2"/>
          <w:u w:val="thick"/>
        </w:rPr>
        <w:t xml:space="preserve"> </w:t>
      </w:r>
      <w:r>
        <w:rPr>
          <w:u w:val="thick"/>
        </w:rPr>
        <w:t>auditores.</w:t>
      </w:r>
    </w:p>
    <w:p w14:paraId="6A37B0B7" w14:textId="77777777" w:rsidR="00EA7190" w:rsidRDefault="00315CDF">
      <w:pPr>
        <w:pStyle w:val="Textoindependiente"/>
        <w:spacing w:before="201" w:line="276" w:lineRule="auto"/>
        <w:ind w:left="621" w:right="991"/>
        <w:jc w:val="both"/>
      </w:pPr>
      <w:r>
        <w:t>Únicamente hemos podido verificar los estados financieros de la Entidad del</w:t>
      </w:r>
      <w:r>
        <w:rPr>
          <w:spacing w:val="1"/>
        </w:rPr>
        <w:t xml:space="preserve"> </w:t>
      </w:r>
      <w:r>
        <w:t>2020, los cuales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auditadas por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obligadas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ello.</w:t>
      </w:r>
    </w:p>
    <w:p w14:paraId="75833C3C" w14:textId="77777777" w:rsidR="00EA7190" w:rsidRDefault="00EA7190">
      <w:pPr>
        <w:pStyle w:val="Textoindependiente"/>
        <w:rPr>
          <w:sz w:val="26"/>
        </w:rPr>
      </w:pPr>
    </w:p>
    <w:p w14:paraId="46AACF3E" w14:textId="77777777" w:rsidR="00EA7190" w:rsidRDefault="00EA7190">
      <w:pPr>
        <w:pStyle w:val="Textoindependiente"/>
        <w:spacing w:before="3"/>
        <w:rPr>
          <w:sz w:val="36"/>
        </w:rPr>
      </w:pPr>
    </w:p>
    <w:p w14:paraId="21DD6AB2" w14:textId="77777777" w:rsidR="00EA7190" w:rsidRDefault="00315CDF">
      <w:pPr>
        <w:pStyle w:val="Ttulo2"/>
        <w:numPr>
          <w:ilvl w:val="0"/>
          <w:numId w:val="7"/>
        </w:numPr>
        <w:tabs>
          <w:tab w:val="left" w:pos="886"/>
        </w:tabs>
        <w:spacing w:line="276" w:lineRule="auto"/>
        <w:ind w:left="621" w:right="991" w:firstLine="0"/>
        <w:jc w:val="both"/>
        <w:rPr>
          <w:u w:val="none"/>
        </w:rPr>
      </w:pPr>
      <w:r>
        <w:rPr>
          <w:spacing w:val="-1"/>
          <w:u w:val="thick"/>
        </w:rPr>
        <w:t>Análisis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la</w:t>
      </w:r>
      <w:r>
        <w:rPr>
          <w:spacing w:val="-18"/>
          <w:u w:val="thick"/>
        </w:rPr>
        <w:t xml:space="preserve"> </w:t>
      </w:r>
      <w:r>
        <w:rPr>
          <w:spacing w:val="-1"/>
          <w:u w:val="thick"/>
        </w:rPr>
        <w:t>concordancia</w:t>
      </w:r>
      <w:r>
        <w:rPr>
          <w:spacing w:val="-18"/>
          <w:u w:val="thick"/>
        </w:rPr>
        <w:t xml:space="preserve"> </w:t>
      </w:r>
      <w:r>
        <w:rPr>
          <w:u w:val="thick"/>
        </w:rPr>
        <w:t>entre</w:t>
      </w:r>
      <w:r>
        <w:rPr>
          <w:spacing w:val="-16"/>
          <w:u w:val="thick"/>
        </w:rPr>
        <w:t xml:space="preserve"> </w:t>
      </w:r>
      <w:r>
        <w:rPr>
          <w:u w:val="thick"/>
        </w:rPr>
        <w:t>la</w:t>
      </w:r>
      <w:r>
        <w:rPr>
          <w:spacing w:val="-16"/>
          <w:u w:val="thick"/>
        </w:rPr>
        <w:t xml:space="preserve"> </w:t>
      </w:r>
      <w:r>
        <w:rPr>
          <w:u w:val="thick"/>
        </w:rPr>
        <w:t>información</w:t>
      </w:r>
      <w:r>
        <w:rPr>
          <w:spacing w:val="-17"/>
          <w:u w:val="thick"/>
        </w:rPr>
        <w:t xml:space="preserve"> </w:t>
      </w:r>
      <w:r>
        <w:rPr>
          <w:u w:val="thick"/>
        </w:rPr>
        <w:t>contenida</w:t>
      </w:r>
      <w:r>
        <w:rPr>
          <w:spacing w:val="-15"/>
          <w:u w:val="thick"/>
        </w:rPr>
        <w:t xml:space="preserve"> </w:t>
      </w:r>
      <w:r>
        <w:rPr>
          <w:u w:val="thick"/>
        </w:rPr>
        <w:t>en</w:t>
      </w:r>
      <w:r>
        <w:rPr>
          <w:spacing w:val="-19"/>
          <w:u w:val="thick"/>
        </w:rPr>
        <w:t xml:space="preserve"> </w:t>
      </w:r>
      <w:r>
        <w:rPr>
          <w:u w:val="thick"/>
        </w:rPr>
        <w:t>la</w:t>
      </w:r>
      <w:r>
        <w:rPr>
          <w:spacing w:val="-16"/>
          <w:u w:val="thick"/>
        </w:rPr>
        <w:t xml:space="preserve"> </w:t>
      </w:r>
      <w:r>
        <w:rPr>
          <w:u w:val="thick"/>
        </w:rPr>
        <w:t>memoria</w:t>
      </w:r>
      <w:r>
        <w:rPr>
          <w:spacing w:val="-64"/>
          <w:u w:val="none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actuación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los</w:t>
      </w:r>
      <w:r>
        <w:rPr>
          <w:spacing w:val="1"/>
          <w:u w:val="thick"/>
        </w:rPr>
        <w:t xml:space="preserve"> </w:t>
      </w:r>
      <w:r>
        <w:rPr>
          <w:u w:val="thick"/>
        </w:rPr>
        <w:t>documentos</w:t>
      </w:r>
      <w:r>
        <w:rPr>
          <w:spacing w:val="1"/>
          <w:u w:val="thick"/>
        </w:rPr>
        <w:t xml:space="preserve"> </w:t>
      </w:r>
      <w:r>
        <w:rPr>
          <w:u w:val="thick"/>
        </w:rPr>
        <w:t>aportados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revisión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none"/>
        </w:rPr>
        <w:t xml:space="preserve"> </w:t>
      </w:r>
      <w:r>
        <w:rPr>
          <w:u w:val="thick"/>
        </w:rPr>
        <w:t>justificación</w:t>
      </w:r>
      <w:r>
        <w:rPr>
          <w:spacing w:val="-1"/>
          <w:u w:val="thick"/>
        </w:rPr>
        <w:t xml:space="preserve"> </w:t>
      </w:r>
      <w:r>
        <w:rPr>
          <w:u w:val="thick"/>
        </w:rPr>
        <w:t>económica.</w:t>
      </w:r>
    </w:p>
    <w:p w14:paraId="4652FB17" w14:textId="77777777" w:rsidR="00EA7190" w:rsidRDefault="00315CDF">
      <w:pPr>
        <w:pStyle w:val="Textoindependiente"/>
        <w:spacing w:before="200" w:line="276" w:lineRule="auto"/>
        <w:ind w:left="621" w:right="991"/>
        <w:jc w:val="both"/>
      </w:pPr>
      <w:r>
        <w:t>Hemos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concordancia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memoria de actuación y el resto de los documentos aportados para la revisión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justificación</w:t>
      </w:r>
      <w:r>
        <w:rPr>
          <w:spacing w:val="-1"/>
        </w:rPr>
        <w:t xml:space="preserve"> </w:t>
      </w:r>
      <w:r>
        <w:t>económica.</w:t>
      </w:r>
    </w:p>
    <w:p w14:paraId="787785AE" w14:textId="77777777" w:rsidR="00EA7190" w:rsidRDefault="00EA7190">
      <w:pPr>
        <w:pStyle w:val="Textoindependiente"/>
        <w:rPr>
          <w:sz w:val="26"/>
        </w:rPr>
      </w:pPr>
    </w:p>
    <w:p w14:paraId="1C506CBC" w14:textId="77777777" w:rsidR="00EA7190" w:rsidRDefault="00EA7190">
      <w:pPr>
        <w:pStyle w:val="Textoindependiente"/>
        <w:spacing w:before="5"/>
        <w:rPr>
          <w:sz w:val="36"/>
        </w:rPr>
      </w:pPr>
    </w:p>
    <w:p w14:paraId="546819F9" w14:textId="77777777" w:rsidR="00EA7190" w:rsidRDefault="00315CDF">
      <w:pPr>
        <w:pStyle w:val="Ttulo2"/>
        <w:numPr>
          <w:ilvl w:val="0"/>
          <w:numId w:val="7"/>
        </w:numPr>
        <w:tabs>
          <w:tab w:val="left" w:pos="831"/>
        </w:tabs>
        <w:spacing w:before="1" w:line="276" w:lineRule="auto"/>
        <w:ind w:left="621" w:right="989" w:firstLine="0"/>
        <w:jc w:val="both"/>
        <w:rPr>
          <w:u w:val="none"/>
        </w:rPr>
      </w:pPr>
      <w:r>
        <w:rPr>
          <w:spacing w:val="-1"/>
          <w:u w:val="thick"/>
        </w:rPr>
        <w:t>Compr</w:t>
      </w:r>
      <w:r>
        <w:rPr>
          <w:spacing w:val="-1"/>
          <w:u w:val="thick"/>
        </w:rPr>
        <w:t>obación</w:t>
      </w:r>
      <w:r>
        <w:rPr>
          <w:spacing w:val="-17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que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la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información</w:t>
      </w:r>
      <w:r>
        <w:rPr>
          <w:spacing w:val="-16"/>
          <w:u w:val="thick"/>
        </w:rPr>
        <w:t xml:space="preserve"> </w:t>
      </w:r>
      <w:r>
        <w:rPr>
          <w:u w:val="thick"/>
        </w:rPr>
        <w:t>contenida</w:t>
      </w:r>
      <w:r>
        <w:rPr>
          <w:spacing w:val="-16"/>
          <w:u w:val="thick"/>
        </w:rPr>
        <w:t xml:space="preserve"> </w:t>
      </w:r>
      <w:r>
        <w:rPr>
          <w:u w:val="thick"/>
        </w:rPr>
        <w:t>en</w:t>
      </w:r>
      <w:r>
        <w:rPr>
          <w:spacing w:val="-15"/>
          <w:u w:val="thick"/>
        </w:rPr>
        <w:t xml:space="preserve"> </w:t>
      </w:r>
      <w:r>
        <w:rPr>
          <w:u w:val="thick"/>
        </w:rPr>
        <w:t>la</w:t>
      </w:r>
      <w:r>
        <w:rPr>
          <w:spacing w:val="-18"/>
          <w:u w:val="thick"/>
        </w:rPr>
        <w:t xml:space="preserve"> </w:t>
      </w:r>
      <w:r>
        <w:rPr>
          <w:u w:val="thick"/>
        </w:rPr>
        <w:t>memoria</w:t>
      </w:r>
      <w:r>
        <w:rPr>
          <w:spacing w:val="-17"/>
          <w:u w:val="thick"/>
        </w:rPr>
        <w:t xml:space="preserve"> </w:t>
      </w:r>
      <w:r>
        <w:rPr>
          <w:u w:val="thick"/>
        </w:rPr>
        <w:t>económica</w:t>
      </w:r>
      <w:r>
        <w:rPr>
          <w:spacing w:val="-65"/>
          <w:u w:val="none"/>
        </w:rPr>
        <w:t xml:space="preserve"> </w:t>
      </w:r>
      <w:r>
        <w:rPr>
          <w:u w:val="thick"/>
        </w:rPr>
        <w:t>abreviada está soportada por una relación clasificada de los gastos e</w:t>
      </w:r>
      <w:r>
        <w:rPr>
          <w:spacing w:val="1"/>
          <w:u w:val="none"/>
        </w:rPr>
        <w:t xml:space="preserve"> </w:t>
      </w:r>
      <w:r>
        <w:rPr>
          <w:u w:val="thick"/>
        </w:rPr>
        <w:t>inversiones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actividad</w:t>
      </w:r>
      <w:r>
        <w:rPr>
          <w:spacing w:val="-8"/>
          <w:u w:val="thick"/>
        </w:rPr>
        <w:t xml:space="preserve"> </w:t>
      </w:r>
      <w:r>
        <w:rPr>
          <w:u w:val="thick"/>
        </w:rPr>
        <w:t>subvencionada,</w:t>
      </w:r>
      <w:r>
        <w:rPr>
          <w:spacing w:val="-6"/>
          <w:u w:val="thick"/>
        </w:rPr>
        <w:t xml:space="preserve"> </w:t>
      </w:r>
      <w:r>
        <w:rPr>
          <w:u w:val="thick"/>
        </w:rPr>
        <w:t>con</w:t>
      </w:r>
      <w:r>
        <w:rPr>
          <w:spacing w:val="-8"/>
          <w:u w:val="thick"/>
        </w:rPr>
        <w:t xml:space="preserve"> </w:t>
      </w:r>
      <w:r>
        <w:rPr>
          <w:u w:val="thick"/>
        </w:rPr>
        <w:t>identificación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del</w:t>
      </w:r>
      <w:r>
        <w:rPr>
          <w:spacing w:val="-7"/>
          <w:u w:val="thick"/>
        </w:rPr>
        <w:t xml:space="preserve"> </w:t>
      </w:r>
      <w:r>
        <w:rPr>
          <w:u w:val="thick"/>
        </w:rPr>
        <w:t>acreedor</w:t>
      </w:r>
      <w:r>
        <w:rPr>
          <w:spacing w:val="-64"/>
          <w:u w:val="none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1"/>
          <w:u w:val="thick"/>
        </w:rPr>
        <w:t xml:space="preserve"> </w:t>
      </w:r>
      <w:r>
        <w:rPr>
          <w:u w:val="thick"/>
        </w:rPr>
        <w:t>justificativo</w:t>
      </w:r>
      <w:r>
        <w:rPr>
          <w:spacing w:val="1"/>
          <w:u w:val="thick"/>
        </w:rPr>
        <w:t xml:space="preserve"> </w:t>
      </w:r>
      <w:r>
        <w:rPr>
          <w:u w:val="thick"/>
        </w:rPr>
        <w:t>correspondiente,</w:t>
      </w:r>
      <w:r>
        <w:rPr>
          <w:spacing w:val="1"/>
          <w:u w:val="thick"/>
        </w:rPr>
        <w:t xml:space="preserve"> </w:t>
      </w:r>
      <w:r>
        <w:rPr>
          <w:u w:val="thick"/>
        </w:rPr>
        <w:t>su</w:t>
      </w:r>
      <w:r>
        <w:rPr>
          <w:spacing w:val="1"/>
          <w:u w:val="thick"/>
        </w:rPr>
        <w:t xml:space="preserve"> </w:t>
      </w:r>
      <w:r>
        <w:rPr>
          <w:u w:val="thick"/>
        </w:rPr>
        <w:t>importe,</w:t>
      </w:r>
      <w:r>
        <w:rPr>
          <w:spacing w:val="1"/>
          <w:u w:val="thick"/>
        </w:rPr>
        <w:t xml:space="preserve"> </w:t>
      </w:r>
      <w:r>
        <w:rPr>
          <w:u w:val="thick"/>
        </w:rPr>
        <w:t>fecha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none"/>
        </w:rPr>
        <w:t xml:space="preserve"> </w:t>
      </w:r>
      <w:r>
        <w:rPr>
          <w:u w:val="thick"/>
        </w:rPr>
        <w:t>emisión</w:t>
      </w:r>
      <w:r>
        <w:rPr>
          <w:spacing w:val="-4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fecha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pago.</w:t>
      </w:r>
    </w:p>
    <w:p w14:paraId="38B94FB5" w14:textId="77777777" w:rsidR="00EA7190" w:rsidRDefault="00315CDF">
      <w:pPr>
        <w:pStyle w:val="Textoindependiente"/>
        <w:spacing w:before="198" w:line="276" w:lineRule="auto"/>
        <w:ind w:left="621" w:right="990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abreviada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II,</w:t>
      </w:r>
      <w:r>
        <w:rPr>
          <w:b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desarrollada de acuerdo al contenido mínimo descrito en el artículo 74.5 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Subvenciones.</w:t>
      </w:r>
    </w:p>
    <w:p w14:paraId="38339BF6" w14:textId="77777777" w:rsidR="00EA7190" w:rsidRDefault="00315CDF">
      <w:pPr>
        <w:pStyle w:val="Textoindependiente"/>
        <w:spacing w:before="200" w:line="278" w:lineRule="auto"/>
        <w:ind w:left="621" w:right="991"/>
        <w:jc w:val="both"/>
        <w:rPr>
          <w:b/>
        </w:rPr>
      </w:pPr>
      <w:r>
        <w:t>Hemos verificado su coincidencia con la cuenta justificativa de gastos presente</w:t>
      </w:r>
      <w:r>
        <w:rPr>
          <w:spacing w:val="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rPr>
          <w:b/>
        </w:rPr>
        <w:t>Anexo I.</w:t>
      </w:r>
    </w:p>
    <w:p w14:paraId="2EF2F19A" w14:textId="77777777" w:rsidR="00EA7190" w:rsidRDefault="00EA7190">
      <w:pPr>
        <w:pStyle w:val="Textoindependiente"/>
        <w:rPr>
          <w:b/>
          <w:sz w:val="26"/>
        </w:rPr>
      </w:pPr>
    </w:p>
    <w:p w14:paraId="392B747E" w14:textId="77777777" w:rsidR="00EA7190" w:rsidRDefault="00EA7190">
      <w:pPr>
        <w:pStyle w:val="Textoindependiente"/>
        <w:rPr>
          <w:b/>
          <w:sz w:val="36"/>
        </w:rPr>
      </w:pPr>
    </w:p>
    <w:p w14:paraId="5320CD8E" w14:textId="77777777" w:rsidR="00EA7190" w:rsidRDefault="00315CDF">
      <w:pPr>
        <w:pStyle w:val="Ttulo2"/>
        <w:numPr>
          <w:ilvl w:val="0"/>
          <w:numId w:val="7"/>
        </w:numPr>
        <w:tabs>
          <w:tab w:val="left" w:pos="1001"/>
        </w:tabs>
        <w:spacing w:before="1" w:line="276" w:lineRule="auto"/>
        <w:ind w:left="621" w:right="990" w:firstLine="0"/>
        <w:jc w:val="both"/>
        <w:rPr>
          <w:u w:val="none"/>
        </w:rPr>
      </w:pPr>
      <w:r>
        <w:rPr>
          <w:u w:val="thick"/>
        </w:rPr>
        <w:t>Verificación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Entidad</w:t>
      </w:r>
      <w:r>
        <w:rPr>
          <w:spacing w:val="1"/>
          <w:u w:val="thick"/>
        </w:rPr>
        <w:t xml:space="preserve"> </w:t>
      </w:r>
      <w:r>
        <w:rPr>
          <w:u w:val="thick"/>
        </w:rPr>
        <w:t>dispone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documentos</w:t>
      </w:r>
      <w:r>
        <w:rPr>
          <w:spacing w:val="1"/>
          <w:u w:val="thick"/>
        </w:rPr>
        <w:t xml:space="preserve"> </w:t>
      </w:r>
      <w:r>
        <w:rPr>
          <w:u w:val="thick"/>
        </w:rPr>
        <w:t>originales</w:t>
      </w:r>
      <w:r>
        <w:rPr>
          <w:spacing w:val="1"/>
          <w:u w:val="none"/>
        </w:rPr>
        <w:t xml:space="preserve"> </w:t>
      </w:r>
      <w:r>
        <w:rPr>
          <w:u w:val="thick"/>
        </w:rPr>
        <w:t>acreditativos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los</w:t>
      </w:r>
      <w:r>
        <w:rPr>
          <w:spacing w:val="-8"/>
          <w:u w:val="thick"/>
        </w:rPr>
        <w:t xml:space="preserve"> </w:t>
      </w:r>
      <w:r>
        <w:rPr>
          <w:u w:val="thick"/>
        </w:rPr>
        <w:t>gastos</w:t>
      </w:r>
      <w:r>
        <w:rPr>
          <w:spacing w:val="-8"/>
          <w:u w:val="thick"/>
        </w:rPr>
        <w:t xml:space="preserve"> </w:t>
      </w:r>
      <w:r>
        <w:rPr>
          <w:u w:val="thick"/>
        </w:rPr>
        <w:t>justificados</w:t>
      </w:r>
      <w:r>
        <w:rPr>
          <w:spacing w:val="-8"/>
          <w:u w:val="thick"/>
        </w:rPr>
        <w:t xml:space="preserve"> </w:t>
      </w:r>
      <w:r>
        <w:rPr>
          <w:u w:val="thick"/>
        </w:rPr>
        <w:t>incluidos</w:t>
      </w:r>
      <w:r>
        <w:rPr>
          <w:spacing w:val="-8"/>
          <w:u w:val="thick"/>
        </w:rPr>
        <w:t xml:space="preserve"> </w:t>
      </w:r>
      <w:r>
        <w:rPr>
          <w:u w:val="thick"/>
        </w:rPr>
        <w:t>en</w:t>
      </w:r>
      <w:r>
        <w:rPr>
          <w:spacing w:val="-10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relación</w:t>
      </w:r>
      <w:r>
        <w:rPr>
          <w:spacing w:val="-12"/>
          <w:u w:val="thick"/>
        </w:rPr>
        <w:t xml:space="preserve"> </w:t>
      </w:r>
      <w:r>
        <w:rPr>
          <w:u w:val="thick"/>
        </w:rPr>
        <w:t>citada</w:t>
      </w:r>
      <w:r>
        <w:rPr>
          <w:spacing w:val="-8"/>
          <w:u w:val="thick"/>
        </w:rPr>
        <w:t xml:space="preserve"> </w:t>
      </w:r>
      <w:r>
        <w:rPr>
          <w:u w:val="thick"/>
        </w:rPr>
        <w:t>en</w:t>
      </w:r>
      <w:r>
        <w:rPr>
          <w:spacing w:val="-12"/>
          <w:u w:val="thick"/>
        </w:rPr>
        <w:t xml:space="preserve"> </w:t>
      </w:r>
      <w:r>
        <w:rPr>
          <w:u w:val="thick"/>
        </w:rPr>
        <w:t>el</w:t>
      </w:r>
      <w:r>
        <w:rPr>
          <w:spacing w:val="-64"/>
          <w:u w:val="none"/>
        </w:rPr>
        <w:t xml:space="preserve"> </w:t>
      </w:r>
      <w:r>
        <w:rPr>
          <w:u w:val="thick"/>
        </w:rPr>
        <w:t>párrafo</w:t>
      </w:r>
      <w:r>
        <w:rPr>
          <w:spacing w:val="-5"/>
          <w:u w:val="thick"/>
        </w:rPr>
        <w:t xml:space="preserve"> </w:t>
      </w:r>
      <w:r>
        <w:rPr>
          <w:u w:val="thick"/>
        </w:rPr>
        <w:t>f)</w:t>
      </w:r>
      <w:r>
        <w:rPr>
          <w:spacing w:val="-5"/>
          <w:u w:val="thick"/>
        </w:rPr>
        <w:t xml:space="preserve"> </w:t>
      </w:r>
      <w:r>
        <w:rPr>
          <w:u w:val="thick"/>
        </w:rPr>
        <w:t>anterior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su</w:t>
      </w:r>
      <w:r>
        <w:rPr>
          <w:spacing w:val="-5"/>
          <w:u w:val="thick"/>
        </w:rPr>
        <w:t xml:space="preserve"> </w:t>
      </w:r>
      <w:r>
        <w:rPr>
          <w:u w:val="thick"/>
        </w:rPr>
        <w:t>pago</w:t>
      </w:r>
      <w:r>
        <w:rPr>
          <w:spacing w:val="-7"/>
          <w:u w:val="thick"/>
        </w:rPr>
        <w:t xml:space="preserve"> </w:t>
      </w:r>
      <w:r>
        <w:rPr>
          <w:u w:val="thick"/>
        </w:rPr>
        <w:t>así</w:t>
      </w:r>
      <w:r>
        <w:rPr>
          <w:spacing w:val="-5"/>
          <w:u w:val="thick"/>
        </w:rPr>
        <w:t xml:space="preserve"> </w:t>
      </w:r>
      <w:r>
        <w:rPr>
          <w:u w:val="thick"/>
        </w:rPr>
        <w:t>como</w:t>
      </w:r>
      <w:r>
        <w:rPr>
          <w:spacing w:val="-5"/>
          <w:u w:val="thick"/>
        </w:rPr>
        <w:t xml:space="preserve"> </w:t>
      </w:r>
      <w:r>
        <w:rPr>
          <w:u w:val="thick"/>
        </w:rPr>
        <w:t>que</w:t>
      </w:r>
      <w:r>
        <w:rPr>
          <w:spacing w:val="-2"/>
          <w:u w:val="thick"/>
        </w:rPr>
        <w:t xml:space="preserve"> </w:t>
      </w:r>
      <w:r>
        <w:rPr>
          <w:u w:val="thick"/>
        </w:rPr>
        <w:t>dichos</w:t>
      </w:r>
      <w:r>
        <w:rPr>
          <w:spacing w:val="-3"/>
          <w:u w:val="thick"/>
        </w:rPr>
        <w:t xml:space="preserve"> </w:t>
      </w:r>
      <w:r>
        <w:rPr>
          <w:u w:val="thick"/>
        </w:rPr>
        <w:t>documentos</w:t>
      </w:r>
      <w:r>
        <w:rPr>
          <w:spacing w:val="-3"/>
          <w:u w:val="thick"/>
        </w:rPr>
        <w:t xml:space="preserve"> </w:t>
      </w:r>
      <w:r>
        <w:rPr>
          <w:u w:val="thick"/>
        </w:rPr>
        <w:t>han</w:t>
      </w:r>
      <w:r>
        <w:rPr>
          <w:spacing w:val="-4"/>
          <w:u w:val="thick"/>
        </w:rPr>
        <w:t xml:space="preserve"> </w:t>
      </w:r>
      <w:r>
        <w:rPr>
          <w:u w:val="thick"/>
        </w:rPr>
        <w:t>sido</w:t>
      </w:r>
      <w:r>
        <w:rPr>
          <w:spacing w:val="-65"/>
          <w:u w:val="none"/>
        </w:rPr>
        <w:t xml:space="preserve"> </w:t>
      </w:r>
      <w:r>
        <w:rPr>
          <w:u w:val="thick"/>
        </w:rPr>
        <w:t>reflejados en los</w:t>
      </w:r>
      <w:r>
        <w:rPr>
          <w:spacing w:val="1"/>
          <w:u w:val="thick"/>
        </w:rPr>
        <w:t xml:space="preserve"> </w:t>
      </w:r>
      <w:r>
        <w:rPr>
          <w:u w:val="thick"/>
        </w:rPr>
        <w:t>registros</w:t>
      </w:r>
      <w:r>
        <w:rPr>
          <w:spacing w:val="1"/>
          <w:u w:val="thick"/>
        </w:rPr>
        <w:t xml:space="preserve"> </w:t>
      </w:r>
      <w:r>
        <w:rPr>
          <w:u w:val="thick"/>
        </w:rPr>
        <w:t>contables.</w:t>
      </w:r>
    </w:p>
    <w:p w14:paraId="2C7A9AE0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7694587E" w14:textId="77777777" w:rsidR="00EA7190" w:rsidRDefault="00EA7190">
      <w:pPr>
        <w:pStyle w:val="Textoindependiente"/>
        <w:rPr>
          <w:b/>
          <w:sz w:val="20"/>
        </w:rPr>
      </w:pPr>
    </w:p>
    <w:p w14:paraId="3413C0CD" w14:textId="77777777" w:rsidR="00EA7190" w:rsidRDefault="00EA7190">
      <w:pPr>
        <w:pStyle w:val="Textoindependiente"/>
        <w:rPr>
          <w:b/>
          <w:sz w:val="19"/>
        </w:rPr>
      </w:pPr>
    </w:p>
    <w:p w14:paraId="74D84905" w14:textId="77777777" w:rsidR="00EA7190" w:rsidRDefault="00315CDF">
      <w:pPr>
        <w:pStyle w:val="Textoindependiente"/>
        <w:spacing w:before="92" w:line="276" w:lineRule="auto"/>
        <w:ind w:left="621" w:right="990"/>
        <w:jc w:val="both"/>
      </w:pP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partidas</w:t>
      </w:r>
      <w:r>
        <w:rPr>
          <w:spacing w:val="-11"/>
        </w:rPr>
        <w:t xml:space="preserve"> </w:t>
      </w:r>
      <w:r>
        <w:t>incluidas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justificativa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gastos</w:t>
      </w:r>
      <w:r>
        <w:rPr>
          <w:spacing w:val="-11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soportadas</w:t>
      </w:r>
      <w:r>
        <w:rPr>
          <w:spacing w:val="-64"/>
        </w:rPr>
        <w:t xml:space="preserve"> </w:t>
      </w:r>
      <w:r>
        <w:t>con documentos acreditativos de los gastos y han for</w:t>
      </w:r>
      <w:r>
        <w:t>man parte de los registros</w:t>
      </w:r>
      <w:r>
        <w:rPr>
          <w:spacing w:val="1"/>
        </w:rPr>
        <w:t xml:space="preserve"> </w:t>
      </w:r>
      <w:r>
        <w:t>contables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287628C6" w14:textId="77777777" w:rsidR="00EA7190" w:rsidRDefault="00EA7190">
      <w:pPr>
        <w:pStyle w:val="Textoindependiente"/>
        <w:rPr>
          <w:sz w:val="26"/>
        </w:rPr>
      </w:pPr>
    </w:p>
    <w:p w14:paraId="5806F365" w14:textId="77777777" w:rsidR="00EA7190" w:rsidRDefault="00EA7190">
      <w:pPr>
        <w:pStyle w:val="Textoindependiente"/>
        <w:rPr>
          <w:sz w:val="26"/>
        </w:rPr>
      </w:pPr>
    </w:p>
    <w:p w14:paraId="1DB43DC3" w14:textId="77777777" w:rsidR="00EA7190" w:rsidRDefault="00EA7190">
      <w:pPr>
        <w:pStyle w:val="Textoindependiente"/>
        <w:spacing w:before="10"/>
        <w:rPr>
          <w:sz w:val="23"/>
        </w:rPr>
      </w:pPr>
    </w:p>
    <w:p w14:paraId="26B2340A" w14:textId="77777777" w:rsidR="00EA7190" w:rsidRDefault="00315CDF">
      <w:pPr>
        <w:pStyle w:val="Ttulo2"/>
        <w:numPr>
          <w:ilvl w:val="0"/>
          <w:numId w:val="7"/>
        </w:numPr>
        <w:tabs>
          <w:tab w:val="left" w:pos="908"/>
        </w:tabs>
        <w:spacing w:line="276" w:lineRule="auto"/>
        <w:ind w:left="621" w:right="989" w:firstLine="0"/>
        <w:jc w:val="both"/>
        <w:rPr>
          <w:u w:val="none"/>
        </w:rPr>
      </w:pPr>
      <w:r>
        <w:rPr>
          <w:u w:val="thick"/>
        </w:rPr>
        <w:t>Comprobación</w:t>
      </w:r>
      <w:r>
        <w:rPr>
          <w:spacing w:val="-10"/>
          <w:u w:val="thick"/>
        </w:rPr>
        <w:t xml:space="preserve"> </w:t>
      </w:r>
      <w:r>
        <w:rPr>
          <w:u w:val="thick"/>
        </w:rPr>
        <w:t>que</w:t>
      </w:r>
      <w:r>
        <w:rPr>
          <w:spacing w:val="-9"/>
          <w:u w:val="thick"/>
        </w:rPr>
        <w:t xml:space="preserve"> </w:t>
      </w:r>
      <w:r>
        <w:rPr>
          <w:u w:val="thick"/>
        </w:rPr>
        <w:t>los</w:t>
      </w:r>
      <w:r>
        <w:rPr>
          <w:spacing w:val="-9"/>
          <w:u w:val="thick"/>
        </w:rPr>
        <w:t xml:space="preserve"> </w:t>
      </w:r>
      <w:r>
        <w:rPr>
          <w:u w:val="thick"/>
        </w:rPr>
        <w:t>gastos</w:t>
      </w:r>
      <w:r>
        <w:rPr>
          <w:spacing w:val="-9"/>
          <w:u w:val="thick"/>
        </w:rPr>
        <w:t xml:space="preserve"> </w:t>
      </w:r>
      <w:r>
        <w:rPr>
          <w:u w:val="thick"/>
        </w:rPr>
        <w:t>incluidos</w:t>
      </w:r>
      <w:r>
        <w:rPr>
          <w:spacing w:val="-9"/>
          <w:u w:val="thick"/>
        </w:rPr>
        <w:t xml:space="preserve"> </w:t>
      </w:r>
      <w:r>
        <w:rPr>
          <w:u w:val="thick"/>
        </w:rPr>
        <w:t>en</w:t>
      </w:r>
      <w:r>
        <w:rPr>
          <w:spacing w:val="-9"/>
          <w:u w:val="thick"/>
        </w:rPr>
        <w:t xml:space="preserve"> </w:t>
      </w:r>
      <w:r>
        <w:rPr>
          <w:u w:val="thick"/>
        </w:rPr>
        <w:t>la</w:t>
      </w:r>
      <w:r>
        <w:rPr>
          <w:spacing w:val="-9"/>
          <w:u w:val="thick"/>
        </w:rPr>
        <w:t xml:space="preserve"> </w:t>
      </w:r>
      <w:r>
        <w:rPr>
          <w:u w:val="thick"/>
        </w:rPr>
        <w:t>relación</w:t>
      </w:r>
      <w:r>
        <w:rPr>
          <w:spacing w:val="-13"/>
          <w:u w:val="thick"/>
        </w:rPr>
        <w:t xml:space="preserve"> </w:t>
      </w:r>
      <w:r>
        <w:rPr>
          <w:u w:val="thick"/>
        </w:rPr>
        <w:t>son</w:t>
      </w:r>
      <w:r>
        <w:rPr>
          <w:spacing w:val="-10"/>
          <w:u w:val="thick"/>
        </w:rPr>
        <w:t xml:space="preserve"> </w:t>
      </w:r>
      <w:r>
        <w:rPr>
          <w:u w:val="thick"/>
        </w:rPr>
        <w:t>considerados</w:t>
      </w:r>
      <w:r>
        <w:rPr>
          <w:spacing w:val="-64"/>
          <w:u w:val="none"/>
        </w:rPr>
        <w:t xml:space="preserve"> </w:t>
      </w:r>
      <w:r>
        <w:rPr>
          <w:u w:val="thick"/>
        </w:rPr>
        <w:t>gastos subvencionables, conforme a lo dispuesto en el art. 31 de la Ley</w:t>
      </w:r>
      <w:r>
        <w:rPr>
          <w:spacing w:val="1"/>
          <w:u w:val="none"/>
        </w:rPr>
        <w:t xml:space="preserve"> </w:t>
      </w:r>
      <w:r>
        <w:rPr>
          <w:u w:val="thick"/>
        </w:rPr>
        <w:t>General de</w:t>
      </w:r>
      <w:r>
        <w:rPr>
          <w:spacing w:val="-1"/>
          <w:u w:val="thick"/>
        </w:rPr>
        <w:t xml:space="preserve"> </w:t>
      </w:r>
      <w:r>
        <w:rPr>
          <w:u w:val="thick"/>
        </w:rPr>
        <w:t>Subvenciones.</w:t>
      </w:r>
    </w:p>
    <w:p w14:paraId="1D832114" w14:textId="77777777" w:rsidR="00EA7190" w:rsidRDefault="00315CDF">
      <w:pPr>
        <w:pStyle w:val="Textoindependiente"/>
        <w:spacing w:before="200" w:line="276" w:lineRule="auto"/>
        <w:ind w:left="621" w:right="990"/>
        <w:jc w:val="both"/>
      </w:pPr>
      <w:r>
        <w:t>Como parte de nuestro trabajo de revisión hemos comprobado que los gastos</w:t>
      </w:r>
      <w:r>
        <w:rPr>
          <w:spacing w:val="1"/>
        </w:rPr>
        <w:t xml:space="preserve"> </w:t>
      </w:r>
      <w:r>
        <w:t>incluidos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consideramos</w:t>
      </w:r>
      <w:r>
        <w:rPr>
          <w:spacing w:val="-6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subvencionables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lo disp</w:t>
      </w:r>
      <w:r>
        <w:t>uesto en el art. 31 de la Ley General de Subvenciones, excepto por lo</w:t>
      </w:r>
      <w:r>
        <w:rPr>
          <w:spacing w:val="1"/>
        </w:rPr>
        <w:t xml:space="preserve"> </w:t>
      </w:r>
      <w:r>
        <w:t>indicado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</w:rPr>
        <w:t>Epígrafe</w:t>
      </w:r>
      <w:r>
        <w:rPr>
          <w:b/>
          <w:spacing w:val="1"/>
        </w:rPr>
        <w:t xml:space="preserve"> </w:t>
      </w:r>
      <w:r>
        <w:rPr>
          <w:b/>
        </w:rPr>
        <w:t>V.</w:t>
      </w:r>
      <w:r>
        <w:rPr>
          <w:b/>
          <w:spacing w:val="1"/>
        </w:rPr>
        <w:t xml:space="preserve"> </w:t>
      </w:r>
      <w:r>
        <w:rPr>
          <w:b/>
        </w:rPr>
        <w:t>b)</w:t>
      </w:r>
      <w:r>
        <w:rPr>
          <w:b/>
          <w:spacing w:val="-3"/>
        </w:rPr>
        <w:t xml:space="preserve"> </w:t>
      </w:r>
      <w:r>
        <w:t>anterior:</w:t>
      </w:r>
    </w:p>
    <w:p w14:paraId="4A98ADA5" w14:textId="77777777" w:rsidR="00EA7190" w:rsidRDefault="00315CDF">
      <w:pPr>
        <w:pStyle w:val="Prrafodelista"/>
        <w:numPr>
          <w:ilvl w:val="0"/>
          <w:numId w:val="5"/>
        </w:numPr>
        <w:tabs>
          <w:tab w:val="left" w:pos="1342"/>
        </w:tabs>
        <w:spacing w:before="200" w:line="276" w:lineRule="auto"/>
        <w:rPr>
          <w:sz w:val="24"/>
        </w:rPr>
      </w:pP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por</w:t>
      </w:r>
      <w:r>
        <w:rPr>
          <w:spacing w:val="65"/>
          <w:sz w:val="24"/>
        </w:rPr>
        <w:t xml:space="preserve"> </w:t>
      </w:r>
      <w:r>
        <w:rPr>
          <w:sz w:val="24"/>
        </w:rPr>
        <w:t>importe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16.969,07</w:t>
      </w:r>
      <w:r>
        <w:rPr>
          <w:spacing w:val="64"/>
          <w:sz w:val="24"/>
        </w:rPr>
        <w:t xml:space="preserve"> </w:t>
      </w:r>
      <w:r>
        <w:rPr>
          <w:sz w:val="24"/>
        </w:rPr>
        <w:t>euros,</w:t>
      </w:r>
      <w:r>
        <w:rPr>
          <w:spacing w:val="66"/>
          <w:sz w:val="24"/>
        </w:rPr>
        <w:t xml:space="preserve"> </w:t>
      </w:r>
      <w:r>
        <w:rPr>
          <w:sz w:val="24"/>
        </w:rPr>
        <w:t>contiene</w:t>
      </w:r>
      <w:r>
        <w:rPr>
          <w:spacing w:val="63"/>
          <w:sz w:val="24"/>
        </w:rPr>
        <w:t xml:space="preserve"> </w:t>
      </w:r>
      <w:r>
        <w:rPr>
          <w:sz w:val="24"/>
        </w:rPr>
        <w:t>los</w:t>
      </w:r>
      <w:r>
        <w:rPr>
          <w:spacing w:val="66"/>
          <w:sz w:val="24"/>
        </w:rPr>
        <w:t xml:space="preserve"> </w:t>
      </w:r>
      <w:r>
        <w:rPr>
          <w:sz w:val="24"/>
        </w:rPr>
        <w:t>importes</w:t>
      </w:r>
      <w:r>
        <w:rPr>
          <w:spacing w:val="-64"/>
          <w:sz w:val="24"/>
        </w:rPr>
        <w:t xml:space="preserve"> </w:t>
      </w:r>
      <w:r>
        <w:rPr>
          <w:sz w:val="24"/>
        </w:rPr>
        <w:t>efectivamente pagados y debidamente documentados en concepto de</w:t>
      </w:r>
      <w:r>
        <w:rPr>
          <w:spacing w:val="1"/>
          <w:sz w:val="24"/>
        </w:rPr>
        <w:t xml:space="preserve"> </w:t>
      </w:r>
      <w:r>
        <w:rPr>
          <w:sz w:val="24"/>
        </w:rPr>
        <w:t>gastos de personal que la Entidad ha atribuido en la cuenta justificativa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evento.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importe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5"/>
          <w:sz w:val="24"/>
        </w:rPr>
        <w:t xml:space="preserve"> </w:t>
      </w:r>
      <w:r>
        <w:rPr>
          <w:sz w:val="24"/>
        </w:rPr>
        <w:t>está</w:t>
      </w:r>
      <w:r>
        <w:rPr>
          <w:spacing w:val="-11"/>
          <w:sz w:val="24"/>
        </w:rPr>
        <w:t xml:space="preserve"> </w:t>
      </w:r>
      <w:r>
        <w:rPr>
          <w:sz w:val="24"/>
        </w:rPr>
        <w:t>formado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periodo</w:t>
      </w:r>
      <w:r>
        <w:rPr>
          <w:spacing w:val="-64"/>
          <w:sz w:val="24"/>
        </w:rPr>
        <w:t xml:space="preserve"> </w:t>
      </w:r>
      <w:r>
        <w:rPr>
          <w:sz w:val="24"/>
        </w:rPr>
        <w:t>de dos meses de algunos miembros de la pl</w:t>
      </w:r>
      <w:r>
        <w:rPr>
          <w:sz w:val="24"/>
        </w:rPr>
        <w:t>antilla del Club Voleibol</w:t>
      </w:r>
      <w:r>
        <w:rPr>
          <w:spacing w:val="1"/>
          <w:sz w:val="24"/>
        </w:rPr>
        <w:t xml:space="preserve"> </w:t>
      </w:r>
      <w:r>
        <w:rPr>
          <w:sz w:val="24"/>
        </w:rPr>
        <w:t>Guaguas que participaron en la organización del evento. Dado que 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dispone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costes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reparto,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podemos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dicho</w:t>
      </w:r>
      <w:r>
        <w:rPr>
          <w:spacing w:val="-6"/>
          <w:sz w:val="24"/>
        </w:rPr>
        <w:t xml:space="preserve"> </w:t>
      </w:r>
      <w:r>
        <w:rPr>
          <w:sz w:val="24"/>
        </w:rPr>
        <w:t>importe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evento.</w:t>
      </w:r>
    </w:p>
    <w:p w14:paraId="5E4A6151" w14:textId="77777777" w:rsidR="00EA7190" w:rsidRDefault="00EA7190">
      <w:pPr>
        <w:pStyle w:val="Textoindependiente"/>
        <w:rPr>
          <w:sz w:val="26"/>
        </w:rPr>
      </w:pPr>
    </w:p>
    <w:p w14:paraId="66843A1D" w14:textId="77777777" w:rsidR="00EA7190" w:rsidRDefault="00EA7190">
      <w:pPr>
        <w:pStyle w:val="Textoindependiente"/>
        <w:rPr>
          <w:sz w:val="26"/>
        </w:rPr>
      </w:pPr>
    </w:p>
    <w:p w14:paraId="79B654A1" w14:textId="77777777" w:rsidR="00EA7190" w:rsidRDefault="00EA7190">
      <w:pPr>
        <w:pStyle w:val="Textoindependiente"/>
        <w:rPr>
          <w:sz w:val="26"/>
        </w:rPr>
      </w:pPr>
    </w:p>
    <w:p w14:paraId="62D9AC7B" w14:textId="77777777" w:rsidR="00EA7190" w:rsidRDefault="00EA7190">
      <w:pPr>
        <w:pStyle w:val="Textoindependiente"/>
        <w:rPr>
          <w:sz w:val="26"/>
        </w:rPr>
      </w:pPr>
    </w:p>
    <w:p w14:paraId="53BADE99" w14:textId="77777777" w:rsidR="00EA7190" w:rsidRDefault="00315CDF">
      <w:pPr>
        <w:pStyle w:val="Ttulo2"/>
        <w:numPr>
          <w:ilvl w:val="0"/>
          <w:numId w:val="7"/>
        </w:numPr>
        <w:tabs>
          <w:tab w:val="left" w:pos="852"/>
        </w:tabs>
        <w:spacing w:before="188" w:line="276" w:lineRule="auto"/>
        <w:ind w:left="621" w:right="989" w:firstLine="0"/>
        <w:jc w:val="both"/>
        <w:rPr>
          <w:u w:val="none"/>
        </w:rPr>
      </w:pPr>
      <w:r>
        <w:rPr>
          <w:u w:val="thick"/>
        </w:rPr>
        <w:t>Comprobación de que la cuantía de costes indirectos imputados por la</w:t>
      </w:r>
      <w:r>
        <w:rPr>
          <w:spacing w:val="1"/>
          <w:u w:val="none"/>
        </w:rPr>
        <w:t xml:space="preserve"> </w:t>
      </w:r>
      <w:r>
        <w:rPr>
          <w:u w:val="thick"/>
        </w:rPr>
        <w:t>Entidad según lo establecido en el art. 83 del Reglamento de la Ley de</w:t>
      </w:r>
      <w:r>
        <w:rPr>
          <w:spacing w:val="1"/>
          <w:u w:val="none"/>
        </w:rPr>
        <w:t xml:space="preserve"> </w:t>
      </w:r>
      <w:r>
        <w:rPr>
          <w:u w:val="thick"/>
        </w:rPr>
        <w:t>Subvenciones,</w:t>
      </w:r>
      <w:r>
        <w:rPr>
          <w:spacing w:val="-1"/>
          <w:u w:val="thick"/>
        </w:rPr>
        <w:t xml:space="preserve"> </w:t>
      </w:r>
      <w:r>
        <w:rPr>
          <w:u w:val="thick"/>
        </w:rPr>
        <w:t>no</w:t>
      </w:r>
      <w:r>
        <w:rPr>
          <w:spacing w:val="-4"/>
          <w:u w:val="thick"/>
        </w:rPr>
        <w:t xml:space="preserve"> </w:t>
      </w:r>
      <w:r>
        <w:rPr>
          <w:u w:val="thick"/>
        </w:rPr>
        <w:t>supera la que</w:t>
      </w:r>
      <w:r>
        <w:rPr>
          <w:spacing w:val="-1"/>
          <w:u w:val="thick"/>
        </w:rPr>
        <w:t xml:space="preserve"> </w:t>
      </w:r>
      <w:r>
        <w:rPr>
          <w:u w:val="thick"/>
        </w:rPr>
        <w:t>resulta de aplicar</w:t>
      </w:r>
      <w:r>
        <w:rPr>
          <w:spacing w:val="-3"/>
          <w:u w:val="thick"/>
        </w:rPr>
        <w:t xml:space="preserve"> </w:t>
      </w:r>
      <w:r>
        <w:rPr>
          <w:u w:val="thick"/>
        </w:rPr>
        <w:t>al</w:t>
      </w:r>
      <w:r>
        <w:rPr>
          <w:spacing w:val="-4"/>
          <w:u w:val="thick"/>
        </w:rPr>
        <w:t xml:space="preserve"> </w:t>
      </w:r>
      <w:r>
        <w:rPr>
          <w:u w:val="thick"/>
        </w:rPr>
        <w:t>coste total un</w:t>
      </w:r>
      <w:r>
        <w:rPr>
          <w:spacing w:val="-1"/>
          <w:u w:val="thick"/>
        </w:rPr>
        <w:t xml:space="preserve"> </w:t>
      </w:r>
      <w:r>
        <w:rPr>
          <w:u w:val="thick"/>
        </w:rPr>
        <w:t>5%.</w:t>
      </w:r>
    </w:p>
    <w:p w14:paraId="42FA6D59" w14:textId="77777777" w:rsidR="00EA7190" w:rsidRDefault="00315CDF">
      <w:pPr>
        <w:pStyle w:val="Textoindependiente"/>
        <w:spacing w:before="200" w:line="276" w:lineRule="auto"/>
        <w:ind w:left="621" w:right="989"/>
        <w:jc w:val="both"/>
      </w:pPr>
      <w:r>
        <w:t>Los gastos incluidos que forman parte de la cuenta justificativa no contienen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indirectos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superen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subvencionada.</w:t>
      </w:r>
    </w:p>
    <w:p w14:paraId="1C41BA0A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208AC8C8" w14:textId="77777777" w:rsidR="00EA7190" w:rsidRDefault="00EA7190">
      <w:pPr>
        <w:pStyle w:val="Textoindependiente"/>
        <w:rPr>
          <w:sz w:val="20"/>
        </w:rPr>
      </w:pPr>
    </w:p>
    <w:p w14:paraId="07456E83" w14:textId="77777777" w:rsidR="00EA7190" w:rsidRDefault="00EA7190">
      <w:pPr>
        <w:pStyle w:val="Textoindependiente"/>
        <w:rPr>
          <w:sz w:val="19"/>
        </w:rPr>
      </w:pPr>
    </w:p>
    <w:p w14:paraId="0DAD4081" w14:textId="77777777" w:rsidR="00EA7190" w:rsidRDefault="00315CDF">
      <w:pPr>
        <w:pStyle w:val="Ttulo2"/>
        <w:numPr>
          <w:ilvl w:val="0"/>
          <w:numId w:val="7"/>
        </w:numPr>
        <w:tabs>
          <w:tab w:val="left" w:pos="915"/>
        </w:tabs>
        <w:spacing w:before="92" w:line="276" w:lineRule="auto"/>
        <w:ind w:left="621" w:right="991" w:firstLine="0"/>
        <w:jc w:val="both"/>
        <w:rPr>
          <w:u w:val="none"/>
        </w:rPr>
      </w:pPr>
      <w:r>
        <w:rPr>
          <w:u w:val="thick"/>
        </w:rPr>
        <w:t>Comprobación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Entidad</w:t>
      </w:r>
      <w:r>
        <w:rPr>
          <w:spacing w:val="1"/>
          <w:u w:val="thick"/>
        </w:rPr>
        <w:t xml:space="preserve"> </w:t>
      </w:r>
      <w:r>
        <w:rPr>
          <w:u w:val="thick"/>
        </w:rPr>
        <w:t>dispone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ofertas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diferentes</w:t>
      </w:r>
      <w:r>
        <w:rPr>
          <w:spacing w:val="1"/>
          <w:u w:val="none"/>
        </w:rPr>
        <w:t xml:space="preserve"> </w:t>
      </w:r>
      <w:r>
        <w:rPr>
          <w:u w:val="thick"/>
        </w:rPr>
        <w:t>proveedores d</w:t>
      </w:r>
      <w:r>
        <w:rPr>
          <w:u w:val="thick"/>
        </w:rPr>
        <w:t>e conformidad con lo establecido en el art. 31.3 de la Ley</w:t>
      </w:r>
      <w:r>
        <w:rPr>
          <w:spacing w:val="1"/>
          <w:u w:val="none"/>
        </w:rPr>
        <w:t xml:space="preserve"> </w:t>
      </w:r>
      <w:r>
        <w:rPr>
          <w:u w:val="thick"/>
        </w:rPr>
        <w:t>General de</w:t>
      </w:r>
      <w:r>
        <w:rPr>
          <w:spacing w:val="-1"/>
          <w:u w:val="thick"/>
        </w:rPr>
        <w:t xml:space="preserve"> </w:t>
      </w:r>
      <w:r>
        <w:rPr>
          <w:u w:val="thick"/>
        </w:rPr>
        <w:t>Subvenciones.</w:t>
      </w:r>
    </w:p>
    <w:p w14:paraId="4A904F15" w14:textId="77777777" w:rsidR="00EA7190" w:rsidRDefault="00EA7190">
      <w:pPr>
        <w:pStyle w:val="Textoindependiente"/>
        <w:rPr>
          <w:b/>
          <w:sz w:val="20"/>
        </w:rPr>
      </w:pPr>
    </w:p>
    <w:p w14:paraId="1D36B7A4" w14:textId="77777777" w:rsidR="00EA7190" w:rsidRDefault="00EA7190">
      <w:pPr>
        <w:pStyle w:val="Textoindependiente"/>
        <w:rPr>
          <w:b/>
          <w:sz w:val="20"/>
        </w:rPr>
      </w:pPr>
    </w:p>
    <w:p w14:paraId="572FCE57" w14:textId="77777777" w:rsidR="00EA7190" w:rsidRDefault="00EA7190">
      <w:pPr>
        <w:pStyle w:val="Textoindependiente"/>
        <w:spacing w:before="3"/>
        <w:rPr>
          <w:b/>
          <w:sz w:val="22"/>
        </w:rPr>
      </w:pPr>
    </w:p>
    <w:p w14:paraId="600BCF8C" w14:textId="77777777" w:rsidR="00EA7190" w:rsidRDefault="00315CDF">
      <w:pPr>
        <w:pStyle w:val="Textoindependiente"/>
        <w:spacing w:line="276" w:lineRule="auto"/>
        <w:ind w:left="621" w:right="989"/>
        <w:jc w:val="both"/>
      </w:pPr>
      <w:r>
        <w:t>Hemos</w:t>
      </w:r>
      <w:r>
        <w:rPr>
          <w:spacing w:val="-5"/>
        </w:rPr>
        <w:t xml:space="preserve"> </w:t>
      </w:r>
      <w:r>
        <w:t>confirmado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incluidos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superan</w:t>
      </w:r>
      <w:r>
        <w:rPr>
          <w:spacing w:val="-64"/>
        </w:rPr>
        <w:t xml:space="preserve"> </w:t>
      </w:r>
      <w:r>
        <w:t>el límite de 15.000 euros a que se refiere el artículo 31.3 de la LGS que no</w:t>
      </w:r>
      <w:r>
        <w:rPr>
          <w:spacing w:val="1"/>
        </w:rPr>
        <w:t xml:space="preserve"> </w:t>
      </w:r>
      <w:r>
        <w:t>disponen de ofertas de diferentes proveedores por no estar incursos en los</w:t>
      </w:r>
      <w:r>
        <w:rPr>
          <w:spacing w:val="1"/>
        </w:rPr>
        <w:t xml:space="preserve"> </w:t>
      </w:r>
      <w:r>
        <w:t>límites</w:t>
      </w:r>
      <w:r>
        <w:rPr>
          <w:spacing w:val="-1"/>
        </w:rPr>
        <w:t xml:space="preserve"> </w:t>
      </w:r>
      <w:r>
        <w:t>indicados para</w:t>
      </w:r>
      <w:r>
        <w:rPr>
          <w:spacing w:val="-1"/>
        </w:rPr>
        <w:t xml:space="preserve"> </w:t>
      </w:r>
      <w:r>
        <w:t>ello.</w:t>
      </w:r>
    </w:p>
    <w:p w14:paraId="402615EF" w14:textId="77777777" w:rsidR="00EA7190" w:rsidRDefault="00EA7190">
      <w:pPr>
        <w:pStyle w:val="Textoindependiente"/>
        <w:rPr>
          <w:sz w:val="26"/>
        </w:rPr>
      </w:pPr>
    </w:p>
    <w:p w14:paraId="10245721" w14:textId="77777777" w:rsidR="00EA7190" w:rsidRDefault="00EA7190">
      <w:pPr>
        <w:pStyle w:val="Textoindependiente"/>
        <w:rPr>
          <w:sz w:val="26"/>
        </w:rPr>
      </w:pPr>
    </w:p>
    <w:p w14:paraId="5D2F56A4" w14:textId="77777777" w:rsidR="00EA7190" w:rsidRDefault="00EA7190">
      <w:pPr>
        <w:pStyle w:val="Textoindependiente"/>
      </w:pPr>
    </w:p>
    <w:p w14:paraId="7C1BC09E" w14:textId="77777777" w:rsidR="00EA7190" w:rsidRDefault="00315CDF">
      <w:pPr>
        <w:pStyle w:val="Ttulo2"/>
        <w:numPr>
          <w:ilvl w:val="0"/>
          <w:numId w:val="7"/>
        </w:numPr>
        <w:tabs>
          <w:tab w:val="left" w:pos="896"/>
        </w:tabs>
        <w:spacing w:line="276" w:lineRule="auto"/>
        <w:ind w:left="621" w:right="989" w:firstLine="0"/>
        <w:jc w:val="both"/>
        <w:rPr>
          <w:u w:val="none"/>
        </w:rPr>
      </w:pPr>
      <w:r>
        <w:rPr>
          <w:u w:val="thick"/>
        </w:rPr>
        <w:t>Verificación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la</w:t>
      </w:r>
      <w:r>
        <w:rPr>
          <w:spacing w:val="-8"/>
          <w:u w:val="thick"/>
        </w:rPr>
        <w:t xml:space="preserve"> </w:t>
      </w:r>
      <w:r>
        <w:rPr>
          <w:u w:val="thick"/>
        </w:rPr>
        <w:t>correcta</w:t>
      </w:r>
      <w:r>
        <w:rPr>
          <w:spacing w:val="-11"/>
          <w:u w:val="thick"/>
        </w:rPr>
        <w:t xml:space="preserve"> </w:t>
      </w:r>
      <w:r>
        <w:rPr>
          <w:u w:val="thick"/>
        </w:rPr>
        <w:t>clasificación</w:t>
      </w:r>
      <w:r>
        <w:rPr>
          <w:spacing w:val="-12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los</w:t>
      </w:r>
      <w:r>
        <w:rPr>
          <w:spacing w:val="-8"/>
          <w:u w:val="thick"/>
        </w:rPr>
        <w:t xml:space="preserve"> </w:t>
      </w:r>
      <w:r>
        <w:rPr>
          <w:u w:val="thick"/>
        </w:rPr>
        <w:t>gastos</w:t>
      </w:r>
      <w:r>
        <w:rPr>
          <w:spacing w:val="-8"/>
          <w:u w:val="thick"/>
        </w:rPr>
        <w:t xml:space="preserve"> </w:t>
      </w:r>
      <w:r>
        <w:rPr>
          <w:u w:val="thick"/>
        </w:rPr>
        <w:t>e</w:t>
      </w:r>
      <w:r>
        <w:rPr>
          <w:spacing w:val="-11"/>
          <w:u w:val="thick"/>
        </w:rPr>
        <w:t xml:space="preserve"> </w:t>
      </w:r>
      <w:r>
        <w:rPr>
          <w:u w:val="thick"/>
        </w:rPr>
        <w:t>inversiones</w:t>
      </w:r>
      <w:r>
        <w:rPr>
          <w:spacing w:val="-11"/>
          <w:u w:val="thick"/>
        </w:rPr>
        <w:t xml:space="preserve"> </w:t>
      </w:r>
      <w:r>
        <w:rPr>
          <w:u w:val="thick"/>
        </w:rPr>
        <w:t>en</w:t>
      </w:r>
      <w:r>
        <w:rPr>
          <w:spacing w:val="-9"/>
          <w:u w:val="thick"/>
        </w:rPr>
        <w:t xml:space="preserve"> </w:t>
      </w:r>
      <w:r>
        <w:rPr>
          <w:u w:val="thick"/>
        </w:rPr>
        <w:t>la</w:t>
      </w:r>
      <w:r>
        <w:rPr>
          <w:spacing w:val="-64"/>
          <w:u w:val="none"/>
        </w:rPr>
        <w:t xml:space="preserve"> </w:t>
      </w:r>
      <w:r>
        <w:rPr>
          <w:u w:val="thick"/>
        </w:rPr>
        <w:t>memoria</w:t>
      </w:r>
      <w:r>
        <w:rPr>
          <w:spacing w:val="1"/>
          <w:u w:val="thick"/>
        </w:rPr>
        <w:t xml:space="preserve"> </w:t>
      </w:r>
      <w:r>
        <w:rPr>
          <w:u w:val="thick"/>
        </w:rPr>
        <w:t>económica</w:t>
      </w:r>
      <w:r>
        <w:rPr>
          <w:spacing w:val="1"/>
          <w:u w:val="thick"/>
        </w:rPr>
        <w:t xml:space="preserve"> </w:t>
      </w:r>
      <w:r>
        <w:rPr>
          <w:u w:val="thick"/>
        </w:rPr>
        <w:t>abreviada</w:t>
      </w:r>
      <w:r>
        <w:rPr>
          <w:spacing w:val="1"/>
          <w:u w:val="thick"/>
        </w:rPr>
        <w:t xml:space="preserve"> </w:t>
      </w:r>
      <w:r>
        <w:rPr>
          <w:u w:val="thick"/>
        </w:rPr>
        <w:t>conforme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lo</w:t>
      </w:r>
      <w:r>
        <w:rPr>
          <w:spacing w:val="1"/>
          <w:u w:val="thick"/>
        </w:rPr>
        <w:t xml:space="preserve"> </w:t>
      </w:r>
      <w:r>
        <w:rPr>
          <w:u w:val="thick"/>
        </w:rPr>
        <w:t>dispuesto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thick"/>
        </w:rPr>
        <w:t xml:space="preserve"> </w:t>
      </w:r>
      <w:r>
        <w:rPr>
          <w:u w:val="thick"/>
        </w:rPr>
        <w:t>bases</w:t>
      </w:r>
      <w:r>
        <w:rPr>
          <w:spacing w:val="1"/>
          <w:u w:val="none"/>
        </w:rPr>
        <w:t xml:space="preserve"> </w:t>
      </w:r>
      <w:r>
        <w:rPr>
          <w:u w:val="thick"/>
        </w:rPr>
        <w:t>reguladoras.</w:t>
      </w:r>
    </w:p>
    <w:p w14:paraId="4FB974F1" w14:textId="77777777" w:rsidR="00EA7190" w:rsidRDefault="00315CDF">
      <w:pPr>
        <w:pStyle w:val="Textoindependiente"/>
        <w:spacing w:before="200" w:line="276" w:lineRule="auto"/>
        <w:ind w:left="621" w:right="990"/>
        <w:jc w:val="both"/>
      </w:pPr>
      <w:r>
        <w:t>Las</w:t>
      </w:r>
      <w:r>
        <w:rPr>
          <w:spacing w:val="-12"/>
        </w:rPr>
        <w:t xml:space="preserve"> </w:t>
      </w:r>
      <w:r>
        <w:t>partidas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gastos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ingresos</w:t>
      </w:r>
      <w:r>
        <w:rPr>
          <w:spacing w:val="-11"/>
        </w:rPr>
        <w:t xml:space="preserve"> </w:t>
      </w:r>
      <w:r>
        <w:t>están</w:t>
      </w:r>
      <w:r>
        <w:rPr>
          <w:spacing w:val="-10"/>
        </w:rPr>
        <w:t xml:space="preserve"> </w:t>
      </w:r>
      <w:r>
        <w:t>debidamente</w:t>
      </w:r>
      <w:r>
        <w:rPr>
          <w:spacing w:val="-10"/>
        </w:rPr>
        <w:t xml:space="preserve"> </w:t>
      </w:r>
      <w:r>
        <w:t>clasificadas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memoria</w:t>
      </w:r>
      <w:r>
        <w:rPr>
          <w:spacing w:val="-64"/>
        </w:rPr>
        <w:t xml:space="preserve"> </w:t>
      </w:r>
      <w:r>
        <w:t>económica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figura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b/>
        </w:rPr>
        <w:t>Anexo</w:t>
      </w:r>
      <w:r>
        <w:rPr>
          <w:b/>
          <w:spacing w:val="-6"/>
        </w:rPr>
        <w:t xml:space="preserve"> </w:t>
      </w:r>
      <w:r>
        <w:rPr>
          <w:b/>
        </w:rPr>
        <w:t>II</w:t>
      </w:r>
      <w:r>
        <w:rPr>
          <w:b/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revisión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auditor.</w:t>
      </w:r>
    </w:p>
    <w:p w14:paraId="18C83205" w14:textId="77777777" w:rsidR="00EA7190" w:rsidRDefault="00EA7190">
      <w:pPr>
        <w:pStyle w:val="Textoindependiente"/>
        <w:rPr>
          <w:sz w:val="26"/>
        </w:rPr>
      </w:pPr>
    </w:p>
    <w:p w14:paraId="5333B5F1" w14:textId="77777777" w:rsidR="00EA7190" w:rsidRDefault="00EA7190">
      <w:pPr>
        <w:pStyle w:val="Textoindependiente"/>
        <w:spacing w:before="3"/>
        <w:rPr>
          <w:sz w:val="36"/>
        </w:rPr>
      </w:pPr>
    </w:p>
    <w:p w14:paraId="01D7CD60" w14:textId="77777777" w:rsidR="00EA7190" w:rsidRDefault="00315CDF">
      <w:pPr>
        <w:pStyle w:val="Ttulo2"/>
        <w:numPr>
          <w:ilvl w:val="0"/>
          <w:numId w:val="7"/>
        </w:numPr>
        <w:tabs>
          <w:tab w:val="left" w:pos="951"/>
        </w:tabs>
        <w:spacing w:line="276" w:lineRule="auto"/>
        <w:ind w:left="621" w:right="989" w:hanging="1"/>
        <w:jc w:val="both"/>
        <w:rPr>
          <w:u w:val="none"/>
        </w:rPr>
      </w:pPr>
      <w:r>
        <w:rPr>
          <w:u w:val="thick"/>
        </w:rPr>
        <w:t>Solicitud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Entidad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correspondiente</w:t>
      </w:r>
      <w:r>
        <w:rPr>
          <w:spacing w:val="1"/>
          <w:u w:val="thick"/>
        </w:rPr>
        <w:t xml:space="preserve"> </w:t>
      </w:r>
      <w:r>
        <w:rPr>
          <w:u w:val="thick"/>
        </w:rPr>
        <w:t>declaración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none"/>
        </w:rPr>
        <w:t xml:space="preserve"> </w:t>
      </w:r>
      <w:r>
        <w:rPr>
          <w:u w:val="thick"/>
        </w:rPr>
        <w:t>actividades</w:t>
      </w:r>
      <w:r>
        <w:rPr>
          <w:spacing w:val="1"/>
          <w:u w:val="thick"/>
        </w:rPr>
        <w:t xml:space="preserve"> </w:t>
      </w:r>
      <w:r>
        <w:rPr>
          <w:u w:val="thick"/>
        </w:rPr>
        <w:t>subcontratadas,</w:t>
      </w:r>
      <w:r>
        <w:rPr>
          <w:spacing w:val="1"/>
          <w:u w:val="thick"/>
        </w:rPr>
        <w:t xml:space="preserve"> </w:t>
      </w:r>
      <w:r>
        <w:rPr>
          <w:u w:val="thick"/>
        </w:rPr>
        <w:t>con</w:t>
      </w:r>
      <w:r>
        <w:rPr>
          <w:spacing w:val="1"/>
          <w:u w:val="thick"/>
        </w:rPr>
        <w:t xml:space="preserve"> </w:t>
      </w:r>
      <w:r>
        <w:rPr>
          <w:u w:val="thick"/>
        </w:rPr>
        <w:t>indicación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los</w:t>
      </w:r>
      <w:r>
        <w:rPr>
          <w:spacing w:val="1"/>
          <w:u w:val="thick"/>
        </w:rPr>
        <w:t xml:space="preserve"> </w:t>
      </w:r>
      <w:r>
        <w:rPr>
          <w:u w:val="thick"/>
        </w:rPr>
        <w:t>subcontratistas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none"/>
        </w:rPr>
        <w:t xml:space="preserve"> </w:t>
      </w:r>
      <w:r>
        <w:rPr>
          <w:u w:val="thick"/>
        </w:rPr>
        <w:t>importes</w:t>
      </w:r>
      <w:r>
        <w:rPr>
          <w:spacing w:val="1"/>
          <w:u w:val="thick"/>
        </w:rPr>
        <w:t xml:space="preserve"> </w:t>
      </w:r>
      <w:r>
        <w:rPr>
          <w:u w:val="thick"/>
        </w:rPr>
        <w:t>facturados</w:t>
      </w:r>
      <w:r>
        <w:rPr>
          <w:spacing w:val="1"/>
          <w:u w:val="thick"/>
        </w:rPr>
        <w:t xml:space="preserve"> </w:t>
      </w:r>
      <w:r>
        <w:rPr>
          <w:u w:val="thick"/>
        </w:rPr>
        <w:t>con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objeto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verificar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cumplimiento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lo</w:t>
      </w:r>
      <w:r>
        <w:rPr>
          <w:spacing w:val="1"/>
          <w:u w:val="none"/>
        </w:rPr>
        <w:t xml:space="preserve"> </w:t>
      </w:r>
      <w:r>
        <w:rPr>
          <w:u w:val="thick"/>
        </w:rPr>
        <w:t>dispuesto en el art. 29 de la Ley General de Subvenciones en relación con</w:t>
      </w:r>
      <w:r>
        <w:rPr>
          <w:spacing w:val="1"/>
          <w:u w:val="none"/>
        </w:rPr>
        <w:t xml:space="preserve"> </w:t>
      </w:r>
      <w:r>
        <w:rPr>
          <w:u w:val="thick"/>
        </w:rPr>
        <w:t>las actividades subcontratadas y comprobación de la concordancia de</w:t>
      </w:r>
      <w:r>
        <w:rPr>
          <w:spacing w:val="1"/>
          <w:u w:val="none"/>
        </w:rPr>
        <w:t xml:space="preserve"> </w:t>
      </w:r>
      <w:r>
        <w:rPr>
          <w:u w:val="thick"/>
        </w:rPr>
        <w:t>dicha</w:t>
      </w:r>
      <w:r>
        <w:rPr>
          <w:spacing w:val="1"/>
          <w:u w:val="thick"/>
        </w:rPr>
        <w:t xml:space="preserve"> </w:t>
      </w:r>
      <w:r>
        <w:rPr>
          <w:u w:val="thick"/>
        </w:rPr>
        <w:t>información</w:t>
      </w:r>
      <w:r>
        <w:rPr>
          <w:spacing w:val="1"/>
          <w:u w:val="thick"/>
        </w:rPr>
        <w:t xml:space="preserve"> </w:t>
      </w:r>
      <w:r>
        <w:rPr>
          <w:u w:val="thick"/>
        </w:rPr>
        <w:t>con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resto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documentación</w:t>
      </w:r>
      <w:r>
        <w:rPr>
          <w:spacing w:val="1"/>
          <w:u w:val="thick"/>
        </w:rPr>
        <w:t xml:space="preserve"> </w:t>
      </w:r>
      <w:r>
        <w:rPr>
          <w:u w:val="thick"/>
        </w:rPr>
        <w:t>utilizada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none"/>
        </w:rPr>
        <w:t xml:space="preserve"> </w:t>
      </w:r>
      <w:r>
        <w:rPr>
          <w:u w:val="thick"/>
        </w:rPr>
        <w:t>ejecución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resto de procedimientos</w:t>
      </w:r>
      <w:r>
        <w:rPr>
          <w:spacing w:val="1"/>
          <w:u w:val="thick"/>
        </w:rPr>
        <w:t xml:space="preserve"> </w:t>
      </w:r>
      <w:r>
        <w:rPr>
          <w:u w:val="thick"/>
        </w:rPr>
        <w:t>descritos.</w:t>
      </w:r>
    </w:p>
    <w:p w14:paraId="4EEE81CA" w14:textId="77777777" w:rsidR="00EA7190" w:rsidRDefault="00EA7190">
      <w:pPr>
        <w:pStyle w:val="Textoindependiente"/>
        <w:rPr>
          <w:b/>
          <w:sz w:val="20"/>
        </w:rPr>
      </w:pPr>
    </w:p>
    <w:p w14:paraId="2EF5F8C7" w14:textId="77777777" w:rsidR="00EA7190" w:rsidRDefault="00EA7190">
      <w:pPr>
        <w:pStyle w:val="Textoindependiente"/>
        <w:rPr>
          <w:b/>
          <w:sz w:val="20"/>
        </w:rPr>
      </w:pPr>
    </w:p>
    <w:p w14:paraId="2D55C555" w14:textId="77777777" w:rsidR="00EA7190" w:rsidRDefault="00EA7190">
      <w:pPr>
        <w:pStyle w:val="Textoindependiente"/>
        <w:spacing w:before="6"/>
        <w:rPr>
          <w:b/>
          <w:sz w:val="22"/>
        </w:rPr>
      </w:pPr>
    </w:p>
    <w:p w14:paraId="4E801BF4" w14:textId="77777777" w:rsidR="00EA7190" w:rsidRDefault="00315CDF">
      <w:pPr>
        <w:pStyle w:val="Textoindependiente"/>
        <w:spacing w:line="276" w:lineRule="auto"/>
        <w:ind w:left="621" w:right="989"/>
        <w:jc w:val="both"/>
      </w:pPr>
      <w:r>
        <w:t>Como parte de nuestro procedimiento de encargo de la entidad hemos recibido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negativa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subcontratadas</w:t>
      </w:r>
    </w:p>
    <w:p w14:paraId="23BD43D2" w14:textId="77777777" w:rsidR="00EA7190" w:rsidRDefault="00EA7190">
      <w:pPr>
        <w:pStyle w:val="Textoindependiente"/>
        <w:rPr>
          <w:sz w:val="26"/>
        </w:rPr>
      </w:pPr>
    </w:p>
    <w:p w14:paraId="2EDFA383" w14:textId="77777777" w:rsidR="00EA7190" w:rsidRDefault="00EA7190">
      <w:pPr>
        <w:pStyle w:val="Textoindependiente"/>
        <w:spacing w:before="3"/>
        <w:rPr>
          <w:sz w:val="36"/>
        </w:rPr>
      </w:pPr>
    </w:p>
    <w:p w14:paraId="5490925C" w14:textId="77777777" w:rsidR="00EA7190" w:rsidRDefault="00315CDF">
      <w:pPr>
        <w:pStyle w:val="Ttulo2"/>
        <w:numPr>
          <w:ilvl w:val="0"/>
          <w:numId w:val="7"/>
        </w:numPr>
        <w:tabs>
          <w:tab w:val="left" w:pos="1092"/>
        </w:tabs>
        <w:spacing w:line="278" w:lineRule="auto"/>
        <w:ind w:left="621" w:right="991" w:firstLine="0"/>
        <w:jc w:val="both"/>
        <w:rPr>
          <w:u w:val="none"/>
        </w:rPr>
      </w:pPr>
      <w:r>
        <w:rPr>
          <w:u w:val="thick"/>
        </w:rPr>
        <w:t>Comprobación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coherencia</w:t>
      </w:r>
      <w:r>
        <w:rPr>
          <w:spacing w:val="1"/>
          <w:u w:val="thick"/>
        </w:rPr>
        <w:t xml:space="preserve"> </w:t>
      </w:r>
      <w:r>
        <w:rPr>
          <w:u w:val="thick"/>
        </w:rPr>
        <w:t>entre</w:t>
      </w:r>
      <w:r>
        <w:rPr>
          <w:spacing w:val="1"/>
          <w:u w:val="thick"/>
        </w:rPr>
        <w:t xml:space="preserve"> </w:t>
      </w:r>
      <w:r>
        <w:rPr>
          <w:u w:val="thick"/>
        </w:rPr>
        <w:t>los</w:t>
      </w:r>
      <w:r>
        <w:rPr>
          <w:spacing w:val="1"/>
          <w:u w:val="thick"/>
        </w:rPr>
        <w:t xml:space="preserve"> </w:t>
      </w:r>
      <w:r>
        <w:rPr>
          <w:u w:val="thick"/>
        </w:rPr>
        <w:t>gastos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inversiones</w:t>
      </w:r>
      <w:r>
        <w:rPr>
          <w:spacing w:val="1"/>
          <w:u w:val="none"/>
        </w:rPr>
        <w:t xml:space="preserve"> </w:t>
      </w:r>
      <w:r>
        <w:rPr>
          <w:u w:val="thick"/>
        </w:rPr>
        <w:t>justificadas y</w:t>
      </w:r>
      <w:r>
        <w:rPr>
          <w:spacing w:val="-2"/>
          <w:u w:val="thick"/>
        </w:rPr>
        <w:t xml:space="preserve"> </w:t>
      </w:r>
      <w:r>
        <w:rPr>
          <w:u w:val="thick"/>
        </w:rPr>
        <w:t>la naturaleza</w:t>
      </w:r>
      <w:r>
        <w:rPr>
          <w:spacing w:val="-1"/>
          <w:u w:val="thick"/>
        </w:rPr>
        <w:t xml:space="preserve"> </w:t>
      </w:r>
      <w:r>
        <w:rPr>
          <w:u w:val="thick"/>
        </w:rPr>
        <w:t>de las</w:t>
      </w:r>
      <w:r>
        <w:rPr>
          <w:spacing w:val="-2"/>
          <w:u w:val="thick"/>
        </w:rPr>
        <w:t xml:space="preserve"> </w:t>
      </w:r>
      <w:r>
        <w:rPr>
          <w:u w:val="thick"/>
        </w:rPr>
        <w:t>actividades subvencionadas.</w:t>
      </w:r>
    </w:p>
    <w:p w14:paraId="494BAEFC" w14:textId="77777777" w:rsidR="00EA7190" w:rsidRDefault="00EA7190">
      <w:pPr>
        <w:spacing w:line="278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7784D209" w14:textId="77777777" w:rsidR="00EA7190" w:rsidRDefault="00EA7190">
      <w:pPr>
        <w:pStyle w:val="Textoindependiente"/>
        <w:rPr>
          <w:b/>
          <w:sz w:val="20"/>
        </w:rPr>
      </w:pPr>
    </w:p>
    <w:p w14:paraId="3D7A90F7" w14:textId="77777777" w:rsidR="00EA7190" w:rsidRDefault="00EA7190">
      <w:pPr>
        <w:pStyle w:val="Textoindependiente"/>
        <w:rPr>
          <w:b/>
          <w:sz w:val="20"/>
        </w:rPr>
      </w:pPr>
    </w:p>
    <w:p w14:paraId="22182A93" w14:textId="77777777" w:rsidR="00EA7190" w:rsidRDefault="00EA7190">
      <w:pPr>
        <w:pStyle w:val="Textoindependiente"/>
        <w:rPr>
          <w:b/>
          <w:sz w:val="20"/>
        </w:rPr>
      </w:pPr>
    </w:p>
    <w:p w14:paraId="142610E3" w14:textId="77777777" w:rsidR="00EA7190" w:rsidRDefault="00EA7190">
      <w:pPr>
        <w:pStyle w:val="Textoindependiente"/>
        <w:spacing w:before="10"/>
        <w:rPr>
          <w:b/>
          <w:sz w:val="23"/>
        </w:rPr>
      </w:pPr>
    </w:p>
    <w:p w14:paraId="136292E2" w14:textId="77777777" w:rsidR="00EA7190" w:rsidRDefault="00315CDF">
      <w:pPr>
        <w:pStyle w:val="Textoindependiente"/>
        <w:spacing w:before="92" w:line="276" w:lineRule="auto"/>
        <w:ind w:left="621" w:right="988"/>
        <w:jc w:val="both"/>
      </w:pPr>
      <w:r>
        <w:rPr>
          <w:spacing w:val="-1"/>
        </w:rPr>
        <w:t>Hemos</w:t>
      </w:r>
      <w:r>
        <w:rPr>
          <w:spacing w:val="-15"/>
        </w:rPr>
        <w:t xml:space="preserve"> </w:t>
      </w:r>
      <w:r>
        <w:rPr>
          <w:spacing w:val="-1"/>
        </w:rPr>
        <w:t>comprobado</w:t>
      </w:r>
      <w:r>
        <w:rPr>
          <w:spacing w:val="-13"/>
        </w:rPr>
        <w:t xml:space="preserve"> </w:t>
      </w:r>
      <w:r>
        <w:t>bajo</w:t>
      </w:r>
      <w:r>
        <w:rPr>
          <w:spacing w:val="-12"/>
        </w:rPr>
        <w:t xml:space="preserve"> </w:t>
      </w:r>
      <w:r>
        <w:t>nuestro</w:t>
      </w:r>
      <w:r>
        <w:rPr>
          <w:spacing w:val="-13"/>
        </w:rPr>
        <w:t xml:space="preserve"> </w:t>
      </w:r>
      <w:r>
        <w:t>criterio</w:t>
      </w:r>
      <w:r>
        <w:rPr>
          <w:spacing w:val="-13"/>
        </w:rPr>
        <w:t xml:space="preserve"> </w:t>
      </w:r>
      <w:r>
        <w:t>profesional</w:t>
      </w:r>
      <w:r>
        <w:rPr>
          <w:spacing w:val="-1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correcta</w:t>
      </w:r>
      <w:r>
        <w:rPr>
          <w:spacing w:val="-12"/>
        </w:rPr>
        <w:t xml:space="preserve"> </w:t>
      </w:r>
      <w:r>
        <w:t>coherencia</w:t>
      </w:r>
      <w:r>
        <w:rPr>
          <w:spacing w:val="-13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los gastos e inversiones justificados en la subvención y la naturaleza de la</w:t>
      </w:r>
      <w:r>
        <w:rPr>
          <w:spacing w:val="1"/>
        </w:rPr>
        <w:t xml:space="preserve"> </w:t>
      </w:r>
      <w:r>
        <w:t xml:space="preserve">actividad subvencionada excepto por lo indicado en el </w:t>
      </w:r>
      <w:r>
        <w:rPr>
          <w:b/>
        </w:rPr>
        <w:t>Epígrafe V. b) anterior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indica:</w:t>
      </w:r>
    </w:p>
    <w:p w14:paraId="47A9A757" w14:textId="77777777" w:rsidR="00EA7190" w:rsidRDefault="00315CDF">
      <w:pPr>
        <w:pStyle w:val="Prrafodelista"/>
        <w:numPr>
          <w:ilvl w:val="0"/>
          <w:numId w:val="4"/>
        </w:numPr>
        <w:tabs>
          <w:tab w:val="left" w:pos="1342"/>
        </w:tabs>
        <w:spacing w:before="203" w:line="276" w:lineRule="auto"/>
        <w:rPr>
          <w:sz w:val="24"/>
        </w:rPr>
      </w:pP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por</w:t>
      </w:r>
      <w:r>
        <w:rPr>
          <w:spacing w:val="65"/>
          <w:sz w:val="24"/>
        </w:rPr>
        <w:t xml:space="preserve"> </w:t>
      </w:r>
      <w:r>
        <w:rPr>
          <w:sz w:val="24"/>
        </w:rPr>
        <w:t>importe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16.969,07</w:t>
      </w:r>
      <w:r>
        <w:rPr>
          <w:spacing w:val="64"/>
          <w:sz w:val="24"/>
        </w:rPr>
        <w:t xml:space="preserve"> </w:t>
      </w:r>
      <w:r>
        <w:rPr>
          <w:sz w:val="24"/>
        </w:rPr>
        <w:t>euros,</w:t>
      </w:r>
      <w:r>
        <w:rPr>
          <w:spacing w:val="66"/>
          <w:sz w:val="24"/>
        </w:rPr>
        <w:t xml:space="preserve"> </w:t>
      </w:r>
      <w:r>
        <w:rPr>
          <w:sz w:val="24"/>
        </w:rPr>
        <w:t>contiene</w:t>
      </w:r>
      <w:r>
        <w:rPr>
          <w:spacing w:val="63"/>
          <w:sz w:val="24"/>
        </w:rPr>
        <w:t xml:space="preserve"> </w:t>
      </w:r>
      <w:r>
        <w:rPr>
          <w:sz w:val="24"/>
        </w:rPr>
        <w:t>los</w:t>
      </w:r>
      <w:r>
        <w:rPr>
          <w:spacing w:val="66"/>
          <w:sz w:val="24"/>
        </w:rPr>
        <w:t xml:space="preserve"> </w:t>
      </w:r>
      <w:r>
        <w:rPr>
          <w:sz w:val="24"/>
        </w:rPr>
        <w:t>importes</w:t>
      </w:r>
      <w:r>
        <w:rPr>
          <w:spacing w:val="-64"/>
          <w:sz w:val="24"/>
        </w:rPr>
        <w:t xml:space="preserve"> </w:t>
      </w:r>
      <w:r>
        <w:rPr>
          <w:sz w:val="24"/>
        </w:rPr>
        <w:t>efectivamente pagados y debidamente documentados en concepto de</w:t>
      </w:r>
      <w:r>
        <w:rPr>
          <w:spacing w:val="1"/>
          <w:sz w:val="24"/>
        </w:rPr>
        <w:t xml:space="preserve"> </w:t>
      </w:r>
      <w:r>
        <w:rPr>
          <w:sz w:val="24"/>
        </w:rPr>
        <w:t>gastos de personal que la Entidad ha atribuido en la cuenta justificativa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evento.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importe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5"/>
          <w:sz w:val="24"/>
        </w:rPr>
        <w:t xml:space="preserve"> </w:t>
      </w:r>
      <w:r>
        <w:rPr>
          <w:sz w:val="24"/>
        </w:rPr>
        <w:t>está</w:t>
      </w:r>
      <w:r>
        <w:rPr>
          <w:spacing w:val="-11"/>
          <w:sz w:val="24"/>
        </w:rPr>
        <w:t xml:space="preserve"> </w:t>
      </w:r>
      <w:r>
        <w:rPr>
          <w:sz w:val="24"/>
        </w:rPr>
        <w:t>formado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periodo</w:t>
      </w:r>
      <w:r>
        <w:rPr>
          <w:spacing w:val="-64"/>
          <w:sz w:val="24"/>
        </w:rPr>
        <w:t xml:space="preserve"> </w:t>
      </w:r>
      <w:r>
        <w:rPr>
          <w:sz w:val="24"/>
        </w:rPr>
        <w:t>de dos meses de algunos miembros de la pl</w:t>
      </w:r>
      <w:r>
        <w:rPr>
          <w:sz w:val="24"/>
        </w:rPr>
        <w:t>antilla del Club Voleibol</w:t>
      </w:r>
      <w:r>
        <w:rPr>
          <w:spacing w:val="1"/>
          <w:sz w:val="24"/>
        </w:rPr>
        <w:t xml:space="preserve"> </w:t>
      </w:r>
      <w:r>
        <w:rPr>
          <w:sz w:val="24"/>
        </w:rPr>
        <w:t>Guaguas que participaron en la organización del evento. Dado que 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dispone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costes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reparto,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podemos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dicho</w:t>
      </w:r>
      <w:r>
        <w:rPr>
          <w:spacing w:val="-6"/>
          <w:sz w:val="24"/>
        </w:rPr>
        <w:t xml:space="preserve"> </w:t>
      </w:r>
      <w:r>
        <w:rPr>
          <w:sz w:val="24"/>
        </w:rPr>
        <w:t>importe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evento.</w:t>
      </w:r>
    </w:p>
    <w:p w14:paraId="52859A22" w14:textId="77777777" w:rsidR="00EA7190" w:rsidRDefault="00EA7190">
      <w:pPr>
        <w:pStyle w:val="Textoindependiente"/>
        <w:rPr>
          <w:sz w:val="26"/>
        </w:rPr>
      </w:pPr>
    </w:p>
    <w:p w14:paraId="6A76E8E9" w14:textId="77777777" w:rsidR="00EA7190" w:rsidRDefault="00EA7190">
      <w:pPr>
        <w:pStyle w:val="Textoindependiente"/>
        <w:rPr>
          <w:sz w:val="26"/>
        </w:rPr>
      </w:pPr>
    </w:p>
    <w:p w14:paraId="6ED21553" w14:textId="77777777" w:rsidR="00EA7190" w:rsidRDefault="00EA7190">
      <w:pPr>
        <w:pStyle w:val="Textoindependiente"/>
        <w:rPr>
          <w:sz w:val="26"/>
        </w:rPr>
      </w:pPr>
    </w:p>
    <w:p w14:paraId="0C88F376" w14:textId="77777777" w:rsidR="00EA7190" w:rsidRDefault="00EA7190">
      <w:pPr>
        <w:pStyle w:val="Textoindependiente"/>
        <w:spacing w:before="9"/>
        <w:rPr>
          <w:sz w:val="28"/>
        </w:rPr>
      </w:pPr>
    </w:p>
    <w:p w14:paraId="7CF0B554" w14:textId="77777777" w:rsidR="00EA7190" w:rsidRDefault="00315CDF">
      <w:pPr>
        <w:pStyle w:val="Ttulo2"/>
        <w:numPr>
          <w:ilvl w:val="0"/>
          <w:numId w:val="7"/>
        </w:numPr>
        <w:tabs>
          <w:tab w:val="left" w:pos="956"/>
        </w:tabs>
        <w:spacing w:line="276" w:lineRule="auto"/>
        <w:ind w:left="621" w:right="990" w:firstLine="0"/>
        <w:jc w:val="both"/>
        <w:rPr>
          <w:u w:val="none"/>
        </w:rPr>
      </w:pPr>
      <w:r>
        <w:rPr>
          <w:u w:val="thick"/>
        </w:rPr>
        <w:t>Solicitud a la Entidad de la correspondiente declaración relativa a la</w:t>
      </w:r>
      <w:r>
        <w:rPr>
          <w:spacing w:val="1"/>
          <w:u w:val="none"/>
        </w:rPr>
        <w:t xml:space="preserve"> </w:t>
      </w:r>
      <w:r>
        <w:rPr>
          <w:u w:val="thick"/>
        </w:rPr>
        <w:t>financiación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actividad</w:t>
      </w:r>
      <w:r>
        <w:rPr>
          <w:spacing w:val="1"/>
          <w:u w:val="thick"/>
        </w:rPr>
        <w:t xml:space="preserve"> </w:t>
      </w:r>
      <w:r>
        <w:rPr>
          <w:u w:val="thick"/>
        </w:rPr>
        <w:t>subvencionada</w:t>
      </w:r>
      <w:r>
        <w:rPr>
          <w:spacing w:val="1"/>
          <w:u w:val="thick"/>
        </w:rPr>
        <w:t xml:space="preserve"> </w:t>
      </w:r>
      <w:r>
        <w:rPr>
          <w:u w:val="thick"/>
        </w:rPr>
        <w:t>en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se</w:t>
      </w:r>
      <w:r>
        <w:rPr>
          <w:spacing w:val="1"/>
          <w:u w:val="thick"/>
        </w:rPr>
        <w:t xml:space="preserve"> </w:t>
      </w:r>
      <w:r>
        <w:rPr>
          <w:u w:val="thick"/>
        </w:rPr>
        <w:t>detallan</w:t>
      </w:r>
      <w:r>
        <w:rPr>
          <w:spacing w:val="1"/>
          <w:u w:val="thick"/>
        </w:rPr>
        <w:t xml:space="preserve"> </w:t>
      </w:r>
      <w:r>
        <w:rPr>
          <w:u w:val="thick"/>
        </w:rPr>
        <w:t>las</w:t>
      </w:r>
      <w:r>
        <w:rPr>
          <w:spacing w:val="1"/>
          <w:u w:val="none"/>
        </w:rPr>
        <w:t xml:space="preserve"> </w:t>
      </w:r>
      <w:r>
        <w:rPr>
          <w:u w:val="thick"/>
        </w:rPr>
        <w:t>subvenciones,</w:t>
      </w:r>
      <w:r>
        <w:rPr>
          <w:spacing w:val="62"/>
          <w:u w:val="thick"/>
        </w:rPr>
        <w:t xml:space="preserve"> </w:t>
      </w:r>
      <w:r>
        <w:rPr>
          <w:u w:val="thick"/>
        </w:rPr>
        <w:t>ayudas,</w:t>
      </w:r>
      <w:r>
        <w:rPr>
          <w:spacing w:val="63"/>
          <w:u w:val="thick"/>
        </w:rPr>
        <w:t xml:space="preserve"> </w:t>
      </w:r>
      <w:r>
        <w:rPr>
          <w:u w:val="thick"/>
        </w:rPr>
        <w:t>ingresos</w:t>
      </w:r>
      <w:r>
        <w:rPr>
          <w:spacing w:val="63"/>
          <w:u w:val="thick"/>
        </w:rPr>
        <w:t xml:space="preserve"> </w:t>
      </w:r>
      <w:r>
        <w:rPr>
          <w:u w:val="thick"/>
        </w:rPr>
        <w:t>o</w:t>
      </w:r>
      <w:r>
        <w:rPr>
          <w:spacing w:val="64"/>
          <w:u w:val="thick"/>
        </w:rPr>
        <w:t xml:space="preserve"> </w:t>
      </w:r>
      <w:r>
        <w:rPr>
          <w:u w:val="thick"/>
        </w:rPr>
        <w:t>recursos</w:t>
      </w:r>
      <w:r>
        <w:rPr>
          <w:spacing w:val="66"/>
          <w:u w:val="thick"/>
        </w:rPr>
        <w:t xml:space="preserve"> </w:t>
      </w:r>
      <w:r>
        <w:rPr>
          <w:u w:val="thick"/>
        </w:rPr>
        <w:t>para</w:t>
      </w:r>
      <w:r>
        <w:rPr>
          <w:spacing w:val="63"/>
          <w:u w:val="thick"/>
        </w:rPr>
        <w:t xml:space="preserve"> </w:t>
      </w:r>
      <w:r>
        <w:rPr>
          <w:u w:val="thick"/>
        </w:rPr>
        <w:t>la</w:t>
      </w:r>
      <w:r>
        <w:rPr>
          <w:spacing w:val="63"/>
          <w:u w:val="thick"/>
        </w:rPr>
        <w:t xml:space="preserve"> </w:t>
      </w:r>
      <w:r>
        <w:rPr>
          <w:u w:val="thick"/>
        </w:rPr>
        <w:t>financiación</w:t>
      </w:r>
      <w:r>
        <w:rPr>
          <w:spacing w:val="64"/>
          <w:u w:val="thick"/>
        </w:rPr>
        <w:t xml:space="preserve"> </w:t>
      </w:r>
      <w:r>
        <w:rPr>
          <w:u w:val="thick"/>
        </w:rPr>
        <w:t>de</w:t>
      </w:r>
      <w:r>
        <w:rPr>
          <w:spacing w:val="63"/>
          <w:u w:val="thick"/>
        </w:rPr>
        <w:t xml:space="preserve"> </w:t>
      </w:r>
      <w:r>
        <w:rPr>
          <w:u w:val="thick"/>
        </w:rPr>
        <w:t>la</w:t>
      </w:r>
      <w:r>
        <w:rPr>
          <w:spacing w:val="-64"/>
          <w:u w:val="none"/>
        </w:rPr>
        <w:t xml:space="preserve"> </w:t>
      </w:r>
      <w:r>
        <w:rPr>
          <w:u w:val="thick"/>
        </w:rPr>
        <w:t>actividad</w:t>
      </w:r>
      <w:r>
        <w:rPr>
          <w:spacing w:val="-8"/>
          <w:u w:val="thick"/>
        </w:rPr>
        <w:t xml:space="preserve"> </w:t>
      </w:r>
      <w:r>
        <w:rPr>
          <w:u w:val="thick"/>
        </w:rPr>
        <w:t>subvencionada</w:t>
      </w:r>
      <w:r>
        <w:rPr>
          <w:spacing w:val="-5"/>
          <w:u w:val="thick"/>
        </w:rPr>
        <w:t xml:space="preserve"> </w:t>
      </w:r>
      <w:r>
        <w:rPr>
          <w:u w:val="thick"/>
        </w:rPr>
        <w:t>procedentes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u w:val="thick"/>
        </w:rPr>
        <w:t>cualesquiera</w:t>
      </w:r>
      <w:r>
        <w:rPr>
          <w:spacing w:val="-9"/>
          <w:u w:val="thick"/>
        </w:rPr>
        <w:t xml:space="preserve"> </w:t>
      </w:r>
      <w:r>
        <w:rPr>
          <w:u w:val="thick"/>
        </w:rPr>
        <w:t>Administraciones</w:t>
      </w:r>
      <w:r>
        <w:rPr>
          <w:spacing w:val="-8"/>
          <w:u w:val="thick"/>
        </w:rPr>
        <w:t xml:space="preserve"> </w:t>
      </w:r>
      <w:r>
        <w:rPr>
          <w:u w:val="thick"/>
        </w:rPr>
        <w:t>o</w:t>
      </w:r>
      <w:r>
        <w:rPr>
          <w:spacing w:val="-64"/>
          <w:u w:val="none"/>
        </w:rPr>
        <w:t xml:space="preserve"> </w:t>
      </w:r>
      <w:r>
        <w:rPr>
          <w:u w:val="thick"/>
        </w:rPr>
        <w:t>entes</w:t>
      </w:r>
      <w:r>
        <w:rPr>
          <w:spacing w:val="1"/>
          <w:u w:val="thick"/>
        </w:rPr>
        <w:t xml:space="preserve"> </w:t>
      </w:r>
      <w:r>
        <w:rPr>
          <w:u w:val="thick"/>
        </w:rPr>
        <w:t>públicos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privados,</w:t>
      </w:r>
      <w:r>
        <w:rPr>
          <w:spacing w:val="1"/>
          <w:u w:val="thick"/>
        </w:rPr>
        <w:t xml:space="preserve"> </w:t>
      </w:r>
      <w:r>
        <w:rPr>
          <w:u w:val="thick"/>
        </w:rPr>
        <w:t>nacionales,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Unión</w:t>
      </w:r>
      <w:r>
        <w:rPr>
          <w:spacing w:val="1"/>
          <w:u w:val="thick"/>
        </w:rPr>
        <w:t xml:space="preserve"> </w:t>
      </w:r>
      <w:r>
        <w:rPr>
          <w:u w:val="thick"/>
        </w:rPr>
        <w:t>Europea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none"/>
        </w:rPr>
        <w:t xml:space="preserve"> </w:t>
      </w:r>
      <w:r>
        <w:rPr>
          <w:u w:val="thick"/>
        </w:rPr>
        <w:t>organismos</w:t>
      </w:r>
      <w:r>
        <w:rPr>
          <w:spacing w:val="1"/>
          <w:u w:val="thick"/>
        </w:rPr>
        <w:t xml:space="preserve"> </w:t>
      </w:r>
      <w:r>
        <w:rPr>
          <w:u w:val="thick"/>
        </w:rPr>
        <w:t>internacionales,</w:t>
      </w:r>
      <w:r>
        <w:rPr>
          <w:spacing w:val="1"/>
          <w:u w:val="thick"/>
        </w:rPr>
        <w:t xml:space="preserve"> </w:t>
      </w:r>
      <w:r>
        <w:rPr>
          <w:u w:val="thick"/>
        </w:rPr>
        <w:t>con</w:t>
      </w:r>
      <w:r>
        <w:rPr>
          <w:spacing w:val="1"/>
          <w:u w:val="thick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objeto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determinar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posible</w:t>
      </w:r>
      <w:r>
        <w:rPr>
          <w:spacing w:val="1"/>
          <w:u w:val="none"/>
        </w:rPr>
        <w:t xml:space="preserve"> </w:t>
      </w:r>
      <w:r>
        <w:rPr>
          <w:u w:val="thick"/>
        </w:rPr>
        <w:t>incompatibilidad, y,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1"/>
          <w:u w:val="thick"/>
        </w:rPr>
        <w:t xml:space="preserve"> </w:t>
      </w:r>
      <w:r>
        <w:rPr>
          <w:u w:val="thick"/>
        </w:rPr>
        <w:t>su caso, el</w:t>
      </w:r>
      <w:r>
        <w:rPr>
          <w:spacing w:val="1"/>
          <w:u w:val="thick"/>
        </w:rPr>
        <w:t xml:space="preserve"> </w:t>
      </w:r>
      <w:r>
        <w:rPr>
          <w:u w:val="thick"/>
        </w:rPr>
        <w:t>exceso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financiación.</w:t>
      </w:r>
    </w:p>
    <w:p w14:paraId="396951F3" w14:textId="77777777" w:rsidR="00EA7190" w:rsidRDefault="00315CDF">
      <w:pPr>
        <w:pStyle w:val="Textoindependiente"/>
        <w:spacing w:before="200" w:line="276" w:lineRule="auto"/>
        <w:ind w:left="621" w:right="989"/>
        <w:jc w:val="both"/>
      </w:pPr>
      <w:r>
        <w:t>Como parte de nuestros procedimientos de auditoría hemos recibido una carta</w:t>
      </w:r>
      <w:r>
        <w:rPr>
          <w:spacing w:val="1"/>
        </w:rPr>
        <w:t xml:space="preserve"> </w:t>
      </w:r>
      <w:r>
        <w:t>de manifestaciones por parte del representante de la Entidad manifestando no</w:t>
      </w:r>
      <w:r>
        <w:rPr>
          <w:spacing w:val="1"/>
        </w:rPr>
        <w:t xml:space="preserve"> </w:t>
      </w:r>
      <w:r>
        <w:t>haber</w:t>
      </w:r>
      <w:r>
        <w:rPr>
          <w:spacing w:val="-10"/>
        </w:rPr>
        <w:t xml:space="preserve"> </w:t>
      </w:r>
      <w:r>
        <w:t>recibido</w:t>
      </w:r>
      <w:r>
        <w:rPr>
          <w:spacing w:val="-8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ingresos</w:t>
      </w:r>
      <w:r>
        <w:rPr>
          <w:spacing w:val="-12"/>
        </w:rPr>
        <w:t xml:space="preserve"> </w:t>
      </w:r>
      <w:r>
        <w:t>distintos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descritos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memoria</w:t>
      </w:r>
      <w:r>
        <w:rPr>
          <w:spacing w:val="-7"/>
        </w:rPr>
        <w:t xml:space="preserve"> </w:t>
      </w:r>
      <w:r>
        <w:t>económica</w:t>
      </w:r>
      <w:r>
        <w:rPr>
          <w:spacing w:val="-65"/>
        </w:rPr>
        <w:t xml:space="preserve"> </w:t>
      </w:r>
      <w:r>
        <w:t xml:space="preserve">que figuran en el </w:t>
      </w:r>
      <w:r>
        <w:rPr>
          <w:b/>
        </w:rPr>
        <w:t>Anex</w:t>
      </w:r>
      <w:r>
        <w:rPr>
          <w:b/>
        </w:rPr>
        <w:t xml:space="preserve">o II </w:t>
      </w:r>
      <w:r>
        <w:t>en concepto de</w:t>
      </w:r>
      <w:r>
        <w:rPr>
          <w:spacing w:val="1"/>
        </w:rPr>
        <w:t xml:space="preserve"> </w:t>
      </w:r>
      <w:r>
        <w:t>subvenciones, ayudas, ingresos o</w:t>
      </w:r>
      <w:r>
        <w:rPr>
          <w:spacing w:val="1"/>
        </w:rPr>
        <w:t xml:space="preserve"> </w:t>
      </w:r>
      <w:r>
        <w:t>recursos para la financiación de la actividad subvencionada procedentes de</w:t>
      </w:r>
      <w:r>
        <w:rPr>
          <w:spacing w:val="1"/>
        </w:rPr>
        <w:t xml:space="preserve"> </w:t>
      </w:r>
      <w:r>
        <w:t>cualesquiera Administraciones o entes públicos o privados, nacionales, de la</w:t>
      </w:r>
      <w:r>
        <w:rPr>
          <w:spacing w:val="1"/>
        </w:rPr>
        <w:t xml:space="preserve"> </w:t>
      </w:r>
      <w:r>
        <w:t xml:space="preserve">Unión Europea o de organismos internacionales, con </w:t>
      </w:r>
      <w:r>
        <w:t>el objeto de determinar la</w:t>
      </w:r>
      <w:r>
        <w:rPr>
          <w:spacing w:val="1"/>
        </w:rPr>
        <w:t xml:space="preserve"> </w:t>
      </w:r>
      <w:r>
        <w:t>posible incompatibilidad, y, en su caso, el exceso de financiación no superando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100% de la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gasto.</w:t>
      </w:r>
    </w:p>
    <w:p w14:paraId="1879A9A0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0E6D2A82" w14:textId="77777777" w:rsidR="00EA7190" w:rsidRDefault="00EA7190">
      <w:pPr>
        <w:pStyle w:val="Textoindependiente"/>
        <w:rPr>
          <w:sz w:val="20"/>
        </w:rPr>
      </w:pPr>
    </w:p>
    <w:p w14:paraId="0D04665E" w14:textId="77777777" w:rsidR="00EA7190" w:rsidRDefault="00EA7190">
      <w:pPr>
        <w:pStyle w:val="Textoindependiente"/>
        <w:rPr>
          <w:sz w:val="19"/>
        </w:rPr>
      </w:pPr>
    </w:p>
    <w:p w14:paraId="7CD7CCE8" w14:textId="77777777" w:rsidR="00EA7190" w:rsidRDefault="00315CDF">
      <w:pPr>
        <w:pStyle w:val="Ttulo2"/>
        <w:spacing w:before="92" w:line="276" w:lineRule="auto"/>
        <w:ind w:right="988"/>
        <w:rPr>
          <w:u w:val="none"/>
        </w:rPr>
      </w:pPr>
      <w:r>
        <w:rPr>
          <w:u w:val="thick"/>
        </w:rPr>
        <w:t>ñ)</w:t>
      </w:r>
      <w:r>
        <w:rPr>
          <w:spacing w:val="1"/>
          <w:u w:val="thick"/>
        </w:rPr>
        <w:t xml:space="preserve"> </w:t>
      </w:r>
      <w:r>
        <w:rPr>
          <w:u w:val="thick"/>
        </w:rPr>
        <w:t>Comprobación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carta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reintegro</w:t>
      </w:r>
      <w:r>
        <w:rPr>
          <w:spacing w:val="1"/>
          <w:u w:val="thick"/>
        </w:rPr>
        <w:t xml:space="preserve"> </w:t>
      </w:r>
      <w:r>
        <w:rPr>
          <w:u w:val="thick"/>
        </w:rPr>
        <w:t>de</w:t>
      </w:r>
      <w:r>
        <w:rPr>
          <w:spacing w:val="1"/>
          <w:u w:val="thick"/>
        </w:rPr>
        <w:t xml:space="preserve"> </w:t>
      </w:r>
      <w:r>
        <w:rPr>
          <w:u w:val="thick"/>
        </w:rPr>
        <w:t>remanentes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1"/>
          <w:u w:val="thick"/>
        </w:rPr>
        <w:t xml:space="preserve"> </w:t>
      </w:r>
      <w:r>
        <w:rPr>
          <w:u w:val="thick"/>
        </w:rPr>
        <w:t>órgano</w:t>
      </w:r>
      <w:r>
        <w:rPr>
          <w:spacing w:val="1"/>
          <w:u w:val="none"/>
        </w:rPr>
        <w:t xml:space="preserve"> </w:t>
      </w:r>
      <w:r>
        <w:rPr>
          <w:u w:val="thick"/>
        </w:rPr>
        <w:t>concedente,</w:t>
      </w:r>
      <w:r>
        <w:rPr>
          <w:spacing w:val="1"/>
          <w:u w:val="thick"/>
        </w:rPr>
        <w:t xml:space="preserve"> </w:t>
      </w:r>
      <w:r>
        <w:rPr>
          <w:u w:val="thick"/>
        </w:rPr>
        <w:t>así</w:t>
      </w:r>
      <w:r>
        <w:rPr>
          <w:spacing w:val="1"/>
          <w:u w:val="thick"/>
        </w:rPr>
        <w:t xml:space="preserve"> </w:t>
      </w:r>
      <w:r>
        <w:rPr>
          <w:u w:val="thick"/>
        </w:rPr>
        <w:t>como</w:t>
      </w:r>
      <w:r>
        <w:rPr>
          <w:spacing w:val="1"/>
          <w:u w:val="thick"/>
        </w:rPr>
        <w:t xml:space="preserve"> </w:t>
      </w:r>
      <w:r>
        <w:rPr>
          <w:u w:val="thick"/>
        </w:rPr>
        <w:t>los</w:t>
      </w:r>
      <w:r>
        <w:rPr>
          <w:spacing w:val="1"/>
          <w:u w:val="thick"/>
        </w:rPr>
        <w:t xml:space="preserve"> </w:t>
      </w:r>
      <w:r>
        <w:rPr>
          <w:u w:val="thick"/>
        </w:rPr>
        <w:t>intereses</w:t>
      </w:r>
      <w:r>
        <w:rPr>
          <w:spacing w:val="1"/>
          <w:u w:val="thick"/>
        </w:rPr>
        <w:t xml:space="preserve"> </w:t>
      </w:r>
      <w:r>
        <w:rPr>
          <w:u w:val="thick"/>
        </w:rPr>
        <w:t>derivados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mismo</w:t>
      </w:r>
      <w:r>
        <w:rPr>
          <w:spacing w:val="1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la</w:t>
      </w:r>
      <w:r>
        <w:rPr>
          <w:spacing w:val="1"/>
          <w:u w:val="none"/>
        </w:rPr>
        <w:t xml:space="preserve"> </w:t>
      </w:r>
      <w:r>
        <w:rPr>
          <w:u w:val="thick"/>
        </w:rPr>
        <w:t>correspondiente</w:t>
      </w:r>
      <w:r>
        <w:rPr>
          <w:spacing w:val="-2"/>
          <w:u w:val="thick"/>
        </w:rPr>
        <w:t xml:space="preserve"> </w:t>
      </w:r>
      <w:r>
        <w:rPr>
          <w:u w:val="thick"/>
        </w:rPr>
        <w:t>anotación contable.</w:t>
      </w:r>
    </w:p>
    <w:p w14:paraId="7DDCD949" w14:textId="77777777" w:rsidR="00EA7190" w:rsidRDefault="00315CDF">
      <w:pPr>
        <w:pStyle w:val="Textoindependiente"/>
        <w:spacing w:before="200" w:line="276" w:lineRule="auto"/>
        <w:ind w:left="621" w:right="990"/>
        <w:jc w:val="both"/>
      </w:pPr>
      <w:r>
        <w:t>La beneficiaria, entiende cumplidos todos los requisitos exigidos en las bases</w:t>
      </w:r>
      <w:r>
        <w:rPr>
          <w:spacing w:val="1"/>
        </w:rPr>
        <w:t xml:space="preserve"> </w:t>
      </w:r>
      <w:r>
        <w:t>regulatorias y a la fecha de presentación del presente informe, no ha recibido</w:t>
      </w:r>
      <w:r>
        <w:rPr>
          <w:spacing w:val="1"/>
        </w:rPr>
        <w:t xml:space="preserve"> </w:t>
      </w:r>
      <w:r>
        <w:t>no</w:t>
      </w:r>
      <w:r>
        <w:t>tificación alguna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 indique reintegrar</w:t>
      </w:r>
      <w:r>
        <w:rPr>
          <w:spacing w:val="-1"/>
        </w:rPr>
        <w:t xml:space="preserve"> </w:t>
      </w:r>
      <w:r>
        <w:t>importe alguno.</w:t>
      </w:r>
    </w:p>
    <w:p w14:paraId="1C88D336" w14:textId="77777777" w:rsidR="00EA7190" w:rsidRDefault="00EA7190">
      <w:pPr>
        <w:pStyle w:val="Textoindependiente"/>
        <w:rPr>
          <w:sz w:val="26"/>
        </w:rPr>
      </w:pPr>
    </w:p>
    <w:p w14:paraId="481B84AD" w14:textId="77777777" w:rsidR="00EA7190" w:rsidRDefault="00EA7190">
      <w:pPr>
        <w:pStyle w:val="Textoindependiente"/>
        <w:spacing w:before="5"/>
        <w:rPr>
          <w:sz w:val="36"/>
        </w:rPr>
      </w:pPr>
    </w:p>
    <w:p w14:paraId="62BDB451" w14:textId="77777777" w:rsidR="00EA7190" w:rsidRDefault="00315CDF">
      <w:pPr>
        <w:pStyle w:val="Ttulo2"/>
        <w:numPr>
          <w:ilvl w:val="0"/>
          <w:numId w:val="7"/>
        </w:numPr>
        <w:tabs>
          <w:tab w:val="left" w:pos="912"/>
        </w:tabs>
        <w:spacing w:before="1" w:line="276" w:lineRule="auto"/>
        <w:ind w:left="621" w:right="992" w:firstLine="0"/>
        <w:jc w:val="both"/>
        <w:rPr>
          <w:u w:val="none"/>
        </w:rPr>
      </w:pPr>
      <w:r>
        <w:rPr>
          <w:u w:val="thick"/>
        </w:rPr>
        <w:t>Obtención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una</w:t>
      </w:r>
      <w:r>
        <w:rPr>
          <w:spacing w:val="-7"/>
          <w:u w:val="thick"/>
        </w:rPr>
        <w:t xml:space="preserve"> </w:t>
      </w:r>
      <w:r>
        <w:rPr>
          <w:u w:val="thick"/>
        </w:rPr>
        <w:t>carta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manifestaciones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Entidad,</w:t>
      </w:r>
      <w:r>
        <w:rPr>
          <w:spacing w:val="-5"/>
          <w:u w:val="thick"/>
        </w:rPr>
        <w:t xml:space="preserve"> </w:t>
      </w:r>
      <w:r>
        <w:rPr>
          <w:u w:val="thick"/>
        </w:rPr>
        <w:t>firmada</w:t>
      </w:r>
      <w:r>
        <w:rPr>
          <w:spacing w:val="-4"/>
          <w:u w:val="thick"/>
        </w:rPr>
        <w:t xml:space="preserve"> </w:t>
      </w:r>
      <w:r>
        <w:rPr>
          <w:u w:val="thick"/>
        </w:rPr>
        <w:t>por</w:t>
      </w:r>
      <w:r>
        <w:rPr>
          <w:spacing w:val="-5"/>
          <w:u w:val="thick"/>
        </w:rPr>
        <w:t xml:space="preserve"> </w:t>
      </w:r>
      <w:r>
        <w:rPr>
          <w:u w:val="thick"/>
        </w:rPr>
        <w:t>la</w:t>
      </w:r>
      <w:r>
        <w:rPr>
          <w:spacing w:val="-64"/>
          <w:u w:val="none"/>
        </w:rPr>
        <w:t xml:space="preserve"> </w:t>
      </w:r>
      <w:r>
        <w:rPr>
          <w:u w:val="thick"/>
        </w:rPr>
        <w:t>persona que</w:t>
      </w:r>
      <w:r>
        <w:rPr>
          <w:spacing w:val="-1"/>
          <w:u w:val="thick"/>
        </w:rPr>
        <w:t xml:space="preserve"> </w:t>
      </w:r>
      <w:r>
        <w:rPr>
          <w:u w:val="thick"/>
        </w:rPr>
        <w:t>suscribió la cuenta</w:t>
      </w:r>
      <w:r>
        <w:rPr>
          <w:spacing w:val="1"/>
          <w:u w:val="thick"/>
        </w:rPr>
        <w:t xml:space="preserve"> </w:t>
      </w:r>
      <w:r>
        <w:rPr>
          <w:u w:val="thick"/>
        </w:rPr>
        <w:t>justificativa.</w:t>
      </w:r>
    </w:p>
    <w:p w14:paraId="22BB6E9B" w14:textId="77777777" w:rsidR="00EA7190" w:rsidRDefault="00315CDF">
      <w:pPr>
        <w:pStyle w:val="Textoindependiente"/>
        <w:spacing w:before="198" w:line="276" w:lineRule="auto"/>
        <w:ind w:left="621" w:right="990"/>
        <w:jc w:val="both"/>
      </w:pPr>
      <w:r>
        <w:t>Como parte de nuestros procedimientos de auditoría hemos recibido por 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manifestaciones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firmada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0B8EE85C" w14:textId="77777777" w:rsidR="00EA7190" w:rsidRDefault="00315CDF">
      <w:pPr>
        <w:pStyle w:val="Textoindependiente"/>
        <w:spacing w:before="199" w:line="451" w:lineRule="auto"/>
        <w:ind w:left="621" w:right="2755"/>
      </w:pPr>
      <w:r>
        <w:t>El lugar de emplazamiento de los documentos acreditativos es:</w:t>
      </w:r>
      <w:r>
        <w:rPr>
          <w:spacing w:val="-64"/>
        </w:rPr>
        <w:t xml:space="preserve"> </w:t>
      </w:r>
      <w:r>
        <w:t>Entidad beneficiari</w:t>
      </w:r>
      <w:r>
        <w:t>a:</w:t>
      </w:r>
    </w:p>
    <w:p w14:paraId="0474BFCE" w14:textId="77777777" w:rsidR="00EA7190" w:rsidRDefault="00315CDF">
      <w:pPr>
        <w:pStyle w:val="Textoindependiente"/>
        <w:spacing w:line="275" w:lineRule="exact"/>
        <w:ind w:left="621"/>
      </w:pPr>
      <w:r>
        <w:t>en</w:t>
      </w:r>
      <w:r>
        <w:rPr>
          <w:spacing w:val="1"/>
        </w:rPr>
        <w:t xml:space="preserve"> </w:t>
      </w:r>
      <w:r>
        <w:t>Avda.</w:t>
      </w:r>
      <w:r>
        <w:rPr>
          <w:spacing w:val="2"/>
        </w:rPr>
        <w:t xml:space="preserve"> </w:t>
      </w:r>
      <w:r>
        <w:t>Alcalde</w:t>
      </w:r>
      <w:r>
        <w:rPr>
          <w:spacing w:val="5"/>
        </w:rPr>
        <w:t xml:space="preserve"> </w:t>
      </w:r>
      <w:r>
        <w:t>Ramírez</w:t>
      </w:r>
      <w:r>
        <w:rPr>
          <w:spacing w:val="1"/>
        </w:rPr>
        <w:t xml:space="preserve"> </w:t>
      </w:r>
      <w:r>
        <w:t>Bethencourt,</w:t>
      </w:r>
      <w:r>
        <w:rPr>
          <w:spacing w:val="2"/>
        </w:rPr>
        <w:t xml:space="preserve"> </w:t>
      </w:r>
      <w:r>
        <w:t>s/n, Centro</w:t>
      </w:r>
      <w:r>
        <w:rPr>
          <w:spacing w:val="2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Deportes,</w:t>
      </w:r>
      <w:r>
        <w:rPr>
          <w:spacing w:val="2"/>
        </w:rPr>
        <w:t xml:space="preserve"> </w:t>
      </w:r>
      <w:r>
        <w:t>35004</w:t>
      </w:r>
    </w:p>
    <w:p w14:paraId="0DEF0606" w14:textId="77777777" w:rsidR="00EA7190" w:rsidRDefault="00315CDF">
      <w:pPr>
        <w:pStyle w:val="Textoindependiente"/>
        <w:spacing w:before="41"/>
        <w:ind w:left="621"/>
      </w:pPr>
      <w:r>
        <w:t>– Las</w:t>
      </w:r>
      <w:r>
        <w:rPr>
          <w:spacing w:val="-2"/>
        </w:rPr>
        <w:t xml:space="preserve"> </w:t>
      </w:r>
      <w:r>
        <w:t>Palmas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</w:t>
      </w:r>
      <w:r>
        <w:rPr>
          <w:spacing w:val="-1"/>
        </w:rPr>
        <w:t xml:space="preserve"> </w:t>
      </w:r>
      <w:r>
        <w:t>Canaria.</w:t>
      </w:r>
    </w:p>
    <w:p w14:paraId="25C6D2E6" w14:textId="77777777" w:rsidR="00EA7190" w:rsidRDefault="00EA7190">
      <w:pPr>
        <w:pStyle w:val="Textoindependiente"/>
        <w:rPr>
          <w:sz w:val="26"/>
        </w:rPr>
      </w:pPr>
    </w:p>
    <w:p w14:paraId="5795764E" w14:textId="77777777" w:rsidR="00EA7190" w:rsidRDefault="00EA7190">
      <w:pPr>
        <w:pStyle w:val="Textoindependiente"/>
        <w:rPr>
          <w:sz w:val="26"/>
        </w:rPr>
      </w:pPr>
    </w:p>
    <w:p w14:paraId="1BE86362" w14:textId="77777777" w:rsidR="00EA7190" w:rsidRDefault="00315CDF">
      <w:pPr>
        <w:pStyle w:val="Textoindependiente"/>
        <w:spacing w:before="161"/>
        <w:ind w:left="621"/>
      </w:pPr>
      <w:r>
        <w:t>Entidad auditora:</w:t>
      </w:r>
    </w:p>
    <w:p w14:paraId="3D39604C" w14:textId="77777777" w:rsidR="00EA7190" w:rsidRDefault="00EA7190">
      <w:pPr>
        <w:pStyle w:val="Textoindependiente"/>
        <w:spacing w:before="10"/>
        <w:rPr>
          <w:sz w:val="20"/>
        </w:rPr>
      </w:pPr>
    </w:p>
    <w:p w14:paraId="5D301834" w14:textId="77777777" w:rsidR="00EA7190" w:rsidRDefault="00315CDF">
      <w:pPr>
        <w:pStyle w:val="Textoindependiente"/>
        <w:spacing w:line="278" w:lineRule="auto"/>
        <w:ind w:left="621" w:right="991"/>
        <w:jc w:val="both"/>
      </w:pPr>
      <w:r>
        <w:rPr>
          <w:spacing w:val="-1"/>
        </w:rPr>
        <w:t>Calle</w:t>
      </w:r>
      <w:r>
        <w:rPr>
          <w:spacing w:val="-14"/>
        </w:rPr>
        <w:t xml:space="preserve"> </w:t>
      </w:r>
      <w:r>
        <w:rPr>
          <w:spacing w:val="-1"/>
        </w:rPr>
        <w:t>Murga,</w:t>
      </w:r>
      <w:r>
        <w:rPr>
          <w:spacing w:val="-14"/>
        </w:rPr>
        <w:t xml:space="preserve"> </w:t>
      </w:r>
      <w:r>
        <w:t>número</w:t>
      </w:r>
      <w:r>
        <w:rPr>
          <w:spacing w:val="-16"/>
        </w:rPr>
        <w:t xml:space="preserve"> </w:t>
      </w:r>
      <w:r>
        <w:t>9.</w:t>
      </w:r>
      <w:r>
        <w:rPr>
          <w:spacing w:val="-15"/>
        </w:rPr>
        <w:t xml:space="preserve"> </w:t>
      </w:r>
      <w:r>
        <w:t>2º</w:t>
      </w:r>
      <w:r>
        <w:rPr>
          <w:spacing w:val="-13"/>
        </w:rPr>
        <w:t xml:space="preserve"> </w:t>
      </w:r>
      <w:r>
        <w:t>oficina</w:t>
      </w:r>
      <w:r>
        <w:rPr>
          <w:spacing w:val="-13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postal</w:t>
      </w:r>
      <w:r>
        <w:rPr>
          <w:spacing w:val="-15"/>
        </w:rPr>
        <w:t xml:space="preserve"> </w:t>
      </w:r>
      <w:r>
        <w:t>35003,</w:t>
      </w:r>
      <w:r>
        <w:rPr>
          <w:spacing w:val="-14"/>
        </w:rPr>
        <w:t xml:space="preserve"> </w:t>
      </w:r>
      <w:r>
        <w:t>dentro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término</w:t>
      </w:r>
      <w:r>
        <w:rPr>
          <w:spacing w:val="-6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Palmas de</w:t>
      </w:r>
      <w:r>
        <w:rPr>
          <w:spacing w:val="-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Canaria.</w:t>
      </w:r>
    </w:p>
    <w:p w14:paraId="191D5F81" w14:textId="77777777" w:rsidR="00EA7190" w:rsidRDefault="00315CDF">
      <w:pPr>
        <w:pStyle w:val="Textoindependiente"/>
        <w:spacing w:before="195" w:line="276" w:lineRule="auto"/>
        <w:ind w:left="621" w:right="990"/>
        <w:jc w:val="both"/>
      </w:pPr>
      <w:r>
        <w:t>Indicamos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conserva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operaciones</w:t>
      </w:r>
      <w:r>
        <w:rPr>
          <w:spacing w:val="-13"/>
        </w:rPr>
        <w:t xml:space="preserve"> </w:t>
      </w:r>
      <w:r>
        <w:t>(documentación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auditores)</w:t>
      </w:r>
      <w:r>
        <w:rPr>
          <w:spacing w:val="-14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plazo</w:t>
      </w:r>
      <w:r>
        <w:rPr>
          <w:spacing w:val="-64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beneficiario,</w:t>
      </w:r>
      <w:r>
        <w:rPr>
          <w:spacing w:val="-2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es un</w:t>
      </w:r>
      <w:r>
        <w:rPr>
          <w:spacing w:val="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años.</w:t>
      </w:r>
    </w:p>
    <w:p w14:paraId="16E59ED3" w14:textId="77777777" w:rsidR="00EA7190" w:rsidRDefault="00315CDF">
      <w:pPr>
        <w:pStyle w:val="Textoindependiente"/>
        <w:spacing w:before="200" w:line="278" w:lineRule="auto"/>
        <w:ind w:left="621" w:right="991"/>
        <w:jc w:val="both"/>
      </w:pPr>
      <w:r>
        <w:rPr>
          <w:spacing w:val="-1"/>
        </w:rPr>
        <w:t>Indicamos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ponemos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disposición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documentación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hace</w:t>
      </w:r>
      <w:r>
        <w:rPr>
          <w:spacing w:val="-13"/>
        </w:rPr>
        <w:t xml:space="preserve"> </w:t>
      </w:r>
      <w:r>
        <w:t>referencia</w:t>
      </w:r>
      <w:r>
        <w:rPr>
          <w:spacing w:val="-6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anterior.</w:t>
      </w:r>
    </w:p>
    <w:p w14:paraId="020AB8A8" w14:textId="77777777" w:rsidR="00EA7190" w:rsidRDefault="00EA7190">
      <w:pPr>
        <w:spacing w:line="278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705ABAC1" w14:textId="77777777" w:rsidR="00EA7190" w:rsidRDefault="00EA7190">
      <w:pPr>
        <w:pStyle w:val="Textoindependiente"/>
        <w:rPr>
          <w:sz w:val="20"/>
        </w:rPr>
      </w:pPr>
    </w:p>
    <w:p w14:paraId="63BB6105" w14:textId="77777777" w:rsidR="00EA7190" w:rsidRDefault="00EA7190">
      <w:pPr>
        <w:pStyle w:val="Textoindependiente"/>
        <w:rPr>
          <w:sz w:val="19"/>
        </w:rPr>
      </w:pPr>
    </w:p>
    <w:p w14:paraId="2685E4BE" w14:textId="77777777" w:rsidR="00EA7190" w:rsidRDefault="00315CDF">
      <w:pPr>
        <w:pStyle w:val="Ttulo2"/>
        <w:spacing w:before="92"/>
        <w:rPr>
          <w:u w:val="none"/>
        </w:rPr>
      </w:pPr>
      <w:r>
        <w:rPr>
          <w:u w:val="none"/>
        </w:rPr>
        <w:t>APARTADO</w:t>
      </w:r>
      <w:r>
        <w:rPr>
          <w:spacing w:val="-1"/>
          <w:u w:val="none"/>
        </w:rPr>
        <w:t xml:space="preserve"> </w:t>
      </w:r>
      <w:r>
        <w:rPr>
          <w:u w:val="none"/>
        </w:rPr>
        <w:t>6.</w:t>
      </w:r>
      <w:r>
        <w:rPr>
          <w:spacing w:val="63"/>
          <w:u w:val="none"/>
        </w:rPr>
        <w:t xml:space="preserve"> </w:t>
      </w:r>
      <w:r>
        <w:rPr>
          <w:u w:val="none"/>
        </w:rPr>
        <w:t>Limitaciones al</w:t>
      </w:r>
      <w:r>
        <w:rPr>
          <w:spacing w:val="-3"/>
          <w:u w:val="none"/>
        </w:rPr>
        <w:t xml:space="preserve"> </w:t>
      </w:r>
      <w:r>
        <w:rPr>
          <w:u w:val="none"/>
        </w:rPr>
        <w:t>alcance.</w:t>
      </w:r>
    </w:p>
    <w:p w14:paraId="79A52463" w14:textId="77777777" w:rsidR="00EA7190" w:rsidRDefault="00EA7190">
      <w:pPr>
        <w:pStyle w:val="Textoindependiente"/>
        <w:spacing w:before="10"/>
        <w:rPr>
          <w:b/>
          <w:sz w:val="20"/>
        </w:rPr>
      </w:pPr>
    </w:p>
    <w:p w14:paraId="4F71E239" w14:textId="77777777" w:rsidR="00EA7190" w:rsidRDefault="00315CDF">
      <w:pPr>
        <w:pStyle w:val="Textoindependiente"/>
        <w:spacing w:line="276" w:lineRule="auto"/>
        <w:ind w:left="621" w:right="989"/>
        <w:jc w:val="both"/>
      </w:pPr>
      <w:r>
        <w:t>La beneficiaria nos ha proporcionado toda la documentación que le ha sido</w:t>
      </w:r>
      <w:r>
        <w:rPr>
          <w:spacing w:val="1"/>
        </w:rPr>
        <w:t xml:space="preserve"> </w:t>
      </w:r>
      <w:r>
        <w:t>requerida, no existiendo limitación al</w:t>
      </w:r>
      <w:r>
        <w:t xml:space="preserve"> alcance de auditoría, ni hemos encontrado</w:t>
      </w:r>
      <w:r>
        <w:rPr>
          <w:spacing w:val="-64"/>
        </w:rPr>
        <w:t xml:space="preserve"> </w:t>
      </w:r>
      <w:r>
        <w:t>impedimento</w:t>
      </w:r>
      <w:r>
        <w:rPr>
          <w:spacing w:val="-7"/>
        </w:rPr>
        <w:t xml:space="preserve"> </w:t>
      </w:r>
      <w:r>
        <w:t>alguno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llevar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tareas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revisión</w:t>
      </w:r>
      <w:r>
        <w:rPr>
          <w:spacing w:val="-7"/>
        </w:rPr>
        <w:t xml:space="preserve"> </w:t>
      </w:r>
      <w:r>
        <w:t>destacadas</w:t>
      </w:r>
      <w:r>
        <w:rPr>
          <w:spacing w:val="-64"/>
        </w:rPr>
        <w:t xml:space="preserve"> </w:t>
      </w:r>
      <w:r>
        <w:t>anteriormente en el alcance de nuestro trabajo excepto por lo indicado en el</w:t>
      </w:r>
      <w:r>
        <w:rPr>
          <w:spacing w:val="1"/>
        </w:rPr>
        <w:t xml:space="preserve"> </w:t>
      </w:r>
      <w:r>
        <w:t>Epígrafe V.</w:t>
      </w:r>
      <w:r>
        <w:rPr>
          <w:spacing w:val="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anterior:</w:t>
      </w:r>
    </w:p>
    <w:p w14:paraId="5F009313" w14:textId="77777777" w:rsidR="00EA7190" w:rsidRDefault="00315CDF">
      <w:pPr>
        <w:pStyle w:val="Prrafodelista"/>
        <w:numPr>
          <w:ilvl w:val="0"/>
          <w:numId w:val="3"/>
        </w:numPr>
        <w:tabs>
          <w:tab w:val="left" w:pos="1342"/>
        </w:tabs>
        <w:spacing w:before="202" w:line="276" w:lineRule="auto"/>
        <w:rPr>
          <w:sz w:val="24"/>
        </w:rPr>
      </w:pP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por</w:t>
      </w:r>
      <w:r>
        <w:rPr>
          <w:spacing w:val="65"/>
          <w:sz w:val="24"/>
        </w:rPr>
        <w:t xml:space="preserve"> </w:t>
      </w:r>
      <w:r>
        <w:rPr>
          <w:sz w:val="24"/>
        </w:rPr>
        <w:t>importe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16.969,07</w:t>
      </w:r>
      <w:r>
        <w:rPr>
          <w:spacing w:val="64"/>
          <w:sz w:val="24"/>
        </w:rPr>
        <w:t xml:space="preserve"> </w:t>
      </w:r>
      <w:r>
        <w:rPr>
          <w:sz w:val="24"/>
        </w:rPr>
        <w:t>euros,</w:t>
      </w:r>
      <w:r>
        <w:rPr>
          <w:spacing w:val="66"/>
          <w:sz w:val="24"/>
        </w:rPr>
        <w:t xml:space="preserve"> </w:t>
      </w:r>
      <w:r>
        <w:rPr>
          <w:sz w:val="24"/>
        </w:rPr>
        <w:t>contiene</w:t>
      </w:r>
      <w:r>
        <w:rPr>
          <w:spacing w:val="63"/>
          <w:sz w:val="24"/>
        </w:rPr>
        <w:t xml:space="preserve"> </w:t>
      </w:r>
      <w:r>
        <w:rPr>
          <w:sz w:val="24"/>
        </w:rPr>
        <w:t>los</w:t>
      </w:r>
      <w:r>
        <w:rPr>
          <w:spacing w:val="66"/>
          <w:sz w:val="24"/>
        </w:rPr>
        <w:t xml:space="preserve"> </w:t>
      </w:r>
      <w:r>
        <w:rPr>
          <w:sz w:val="24"/>
        </w:rPr>
        <w:t>importes</w:t>
      </w:r>
      <w:r>
        <w:rPr>
          <w:spacing w:val="-64"/>
          <w:sz w:val="24"/>
        </w:rPr>
        <w:t xml:space="preserve"> </w:t>
      </w:r>
      <w:r>
        <w:rPr>
          <w:sz w:val="24"/>
        </w:rPr>
        <w:t>efectivamente pagados y debidamente documentados en concepto de</w:t>
      </w:r>
      <w:r>
        <w:rPr>
          <w:spacing w:val="1"/>
          <w:sz w:val="24"/>
        </w:rPr>
        <w:t xml:space="preserve"> </w:t>
      </w:r>
      <w:r>
        <w:rPr>
          <w:sz w:val="24"/>
        </w:rPr>
        <w:t>gastos de personal que l</w:t>
      </w:r>
      <w:r>
        <w:rPr>
          <w:sz w:val="24"/>
        </w:rPr>
        <w:t>a Entidad ha atribuido en la cuenta justificativa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realización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evento.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importe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5"/>
          <w:sz w:val="24"/>
        </w:rPr>
        <w:t xml:space="preserve"> </w:t>
      </w:r>
      <w:r>
        <w:rPr>
          <w:sz w:val="24"/>
        </w:rPr>
        <w:t>está</w:t>
      </w:r>
      <w:r>
        <w:rPr>
          <w:spacing w:val="-11"/>
          <w:sz w:val="24"/>
        </w:rPr>
        <w:t xml:space="preserve"> </w:t>
      </w:r>
      <w:r>
        <w:rPr>
          <w:sz w:val="24"/>
        </w:rPr>
        <w:t>formado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periodo</w:t>
      </w:r>
      <w:r>
        <w:rPr>
          <w:spacing w:val="-64"/>
          <w:sz w:val="24"/>
        </w:rPr>
        <w:t xml:space="preserve"> </w:t>
      </w:r>
      <w:r>
        <w:rPr>
          <w:sz w:val="24"/>
        </w:rPr>
        <w:t>de dos meses de algunos miembros de la plantilla del Club Voleibol</w:t>
      </w:r>
      <w:r>
        <w:rPr>
          <w:spacing w:val="1"/>
          <w:sz w:val="24"/>
        </w:rPr>
        <w:t xml:space="preserve"> </w:t>
      </w:r>
      <w:r>
        <w:rPr>
          <w:sz w:val="24"/>
        </w:rPr>
        <w:t>Guaguas que participaron en la organización del evento. Dado que 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dispone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costes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alternativo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reparto,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podemos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razonabilidad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dicho</w:t>
      </w:r>
      <w:r>
        <w:rPr>
          <w:spacing w:val="-6"/>
          <w:sz w:val="24"/>
        </w:rPr>
        <w:t xml:space="preserve"> </w:t>
      </w:r>
      <w:r>
        <w:rPr>
          <w:sz w:val="24"/>
        </w:rPr>
        <w:t>importe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1"/>
          <w:sz w:val="24"/>
        </w:rPr>
        <w:t xml:space="preserve"> </w:t>
      </w:r>
      <w:r>
        <w:rPr>
          <w:sz w:val="24"/>
        </w:rPr>
        <w:t>del evento.</w:t>
      </w:r>
    </w:p>
    <w:p w14:paraId="34172F19" w14:textId="77777777" w:rsidR="00EA7190" w:rsidRDefault="00EA7190">
      <w:pPr>
        <w:pStyle w:val="Textoindependiente"/>
        <w:rPr>
          <w:sz w:val="26"/>
        </w:rPr>
      </w:pPr>
    </w:p>
    <w:p w14:paraId="78769AD6" w14:textId="77777777" w:rsidR="00EA7190" w:rsidRDefault="00EA7190">
      <w:pPr>
        <w:pStyle w:val="Textoindependiente"/>
        <w:rPr>
          <w:sz w:val="26"/>
        </w:rPr>
      </w:pPr>
    </w:p>
    <w:p w14:paraId="791EEBE4" w14:textId="77777777" w:rsidR="00EA7190" w:rsidRDefault="00EA7190">
      <w:pPr>
        <w:pStyle w:val="Textoindependiente"/>
        <w:rPr>
          <w:sz w:val="26"/>
        </w:rPr>
      </w:pPr>
    </w:p>
    <w:p w14:paraId="324C7640" w14:textId="77777777" w:rsidR="00EA7190" w:rsidRDefault="00EA7190">
      <w:pPr>
        <w:pStyle w:val="Textoindependiente"/>
        <w:spacing w:before="10"/>
        <w:rPr>
          <w:sz w:val="28"/>
        </w:rPr>
      </w:pPr>
    </w:p>
    <w:p w14:paraId="3A6148CC" w14:textId="77777777" w:rsidR="00EA7190" w:rsidRDefault="00315CDF">
      <w:pPr>
        <w:pStyle w:val="Ttulo2"/>
        <w:rPr>
          <w:u w:val="none"/>
        </w:rPr>
      </w:pPr>
      <w:r>
        <w:rPr>
          <w:u w:val="none"/>
        </w:rPr>
        <w:t>APARTADO</w:t>
      </w:r>
      <w:r>
        <w:rPr>
          <w:spacing w:val="-1"/>
          <w:u w:val="none"/>
        </w:rPr>
        <w:t xml:space="preserve"> </w:t>
      </w:r>
      <w:r>
        <w:rPr>
          <w:u w:val="none"/>
        </w:rPr>
        <w:t>7.</w:t>
      </w:r>
      <w:r>
        <w:rPr>
          <w:spacing w:val="64"/>
          <w:u w:val="none"/>
        </w:rPr>
        <w:t xml:space="preserve"> </w:t>
      </w:r>
      <w:r>
        <w:rPr>
          <w:u w:val="none"/>
        </w:rPr>
        <w:t>Incidencias</w:t>
      </w:r>
    </w:p>
    <w:p w14:paraId="413281E4" w14:textId="77777777" w:rsidR="00EA7190" w:rsidRDefault="00EA7190">
      <w:pPr>
        <w:pStyle w:val="Textoindependiente"/>
        <w:spacing w:before="1"/>
        <w:rPr>
          <w:b/>
          <w:sz w:val="21"/>
        </w:rPr>
      </w:pPr>
    </w:p>
    <w:p w14:paraId="49ADE21E" w14:textId="77777777" w:rsidR="00EA7190" w:rsidRDefault="00315CDF">
      <w:pPr>
        <w:pStyle w:val="Textoindependiente"/>
        <w:spacing w:line="276" w:lineRule="auto"/>
        <w:ind w:left="621" w:right="991"/>
        <w:jc w:val="both"/>
      </w:pPr>
      <w:r>
        <w:t>Durante la realización de nuestro trabajo de revisión no se han observado</w:t>
      </w:r>
      <w:r>
        <w:rPr>
          <w:spacing w:val="1"/>
        </w:rPr>
        <w:t xml:space="preserve"> </w:t>
      </w:r>
      <w:r>
        <w:t>irregularidades, incumplimientos o</w:t>
      </w:r>
      <w:r>
        <w:rPr>
          <w:spacing w:val="-2"/>
        </w:rPr>
        <w:t xml:space="preserve"> </w:t>
      </w:r>
      <w:r>
        <w:t>incidencias a</w:t>
      </w:r>
      <w:r>
        <w:rPr>
          <w:spacing w:val="1"/>
        </w:rPr>
        <w:t xml:space="preserve"> </w:t>
      </w:r>
      <w:r>
        <w:t>destacar.</w:t>
      </w:r>
    </w:p>
    <w:p w14:paraId="2EC86E05" w14:textId="77777777" w:rsidR="00EA7190" w:rsidRDefault="00EA7190">
      <w:pPr>
        <w:pStyle w:val="Textoindependiente"/>
        <w:rPr>
          <w:sz w:val="26"/>
        </w:rPr>
      </w:pPr>
    </w:p>
    <w:p w14:paraId="5A31767A" w14:textId="77777777" w:rsidR="00EA7190" w:rsidRDefault="00EA7190">
      <w:pPr>
        <w:pStyle w:val="Textoindependiente"/>
        <w:spacing w:before="7"/>
        <w:rPr>
          <w:sz w:val="38"/>
        </w:rPr>
      </w:pPr>
    </w:p>
    <w:p w14:paraId="369B1D28" w14:textId="77777777" w:rsidR="00EA7190" w:rsidRDefault="00315CDF">
      <w:pPr>
        <w:pStyle w:val="Ttulo2"/>
        <w:spacing w:line="278" w:lineRule="auto"/>
        <w:ind w:right="991"/>
        <w:rPr>
          <w:u w:val="none"/>
        </w:rPr>
      </w:pPr>
      <w:r>
        <w:rPr>
          <w:u w:val="none"/>
        </w:rPr>
        <w:t>APARTADO 8.</w:t>
      </w:r>
      <w:r>
        <w:rPr>
          <w:spacing w:val="1"/>
          <w:u w:val="none"/>
        </w:rPr>
        <w:t xml:space="preserve"> </w:t>
      </w:r>
      <w:r>
        <w:rPr>
          <w:u w:val="none"/>
        </w:rPr>
        <w:t>Análisis de los hechos con respecto a los procedimientos</w:t>
      </w:r>
      <w:r>
        <w:rPr>
          <w:spacing w:val="1"/>
          <w:u w:val="none"/>
        </w:rPr>
        <w:t xml:space="preserve"> </w:t>
      </w:r>
      <w:r>
        <w:rPr>
          <w:u w:val="none"/>
        </w:rPr>
        <w:t>llevados a</w:t>
      </w:r>
      <w:r>
        <w:rPr>
          <w:spacing w:val="-1"/>
          <w:u w:val="none"/>
        </w:rPr>
        <w:t xml:space="preserve"> </w:t>
      </w:r>
      <w:r>
        <w:rPr>
          <w:u w:val="none"/>
        </w:rPr>
        <w:t>cabo.</w:t>
      </w:r>
    </w:p>
    <w:p w14:paraId="77BA6484" w14:textId="77777777" w:rsidR="00EA7190" w:rsidRDefault="00315CDF">
      <w:pPr>
        <w:pStyle w:val="Textoindependiente"/>
        <w:spacing w:before="195" w:line="276" w:lineRule="auto"/>
        <w:ind w:left="621" w:right="988"/>
        <w:jc w:val="both"/>
      </w:pPr>
      <w:r>
        <w:t>De la información destacada con anterioridad en cuanto a nuestro trabajo de</w:t>
      </w:r>
      <w:r>
        <w:rPr>
          <w:spacing w:val="1"/>
        </w:rPr>
        <w:t xml:space="preserve"> </w:t>
      </w:r>
      <w:r>
        <w:rPr>
          <w:spacing w:val="-1"/>
        </w:rPr>
        <w:t>revisión</w:t>
      </w:r>
      <w:r>
        <w:rPr>
          <w:spacing w:val="-13"/>
        </w:rPr>
        <w:t xml:space="preserve"> </w:t>
      </w:r>
      <w:r>
        <w:t>destacado</w:t>
      </w:r>
      <w:r>
        <w:rPr>
          <w:spacing w:val="-16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cada</w:t>
      </w:r>
      <w:r>
        <w:rPr>
          <w:spacing w:val="-16"/>
        </w:rPr>
        <w:t xml:space="preserve"> </w:t>
      </w:r>
      <w:r>
        <w:t>procedimiento,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puede</w:t>
      </w:r>
      <w:r>
        <w:rPr>
          <w:spacing w:val="-17"/>
        </w:rPr>
        <w:t xml:space="preserve"> </w:t>
      </w:r>
      <w:r>
        <w:t>observar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hemos</w:t>
      </w:r>
      <w:r>
        <w:rPr>
          <w:spacing w:val="-19"/>
        </w:rPr>
        <w:t xml:space="preserve"> </w:t>
      </w:r>
      <w:r>
        <w:t>podido</w:t>
      </w:r>
      <w:r>
        <w:rPr>
          <w:spacing w:val="-64"/>
        </w:rPr>
        <w:t xml:space="preserve"> </w:t>
      </w:r>
      <w:r>
        <w:t>verificar mediante análisis d</w:t>
      </w:r>
      <w:r>
        <w:t>e los hechos el cumplimiento de todos los requisitos</w:t>
      </w:r>
      <w:r>
        <w:rPr>
          <w:spacing w:val="-64"/>
        </w:rPr>
        <w:t xml:space="preserve"> </w:t>
      </w:r>
      <w:r>
        <w:t>impuestos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conclusión,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establecidos para formarnos tal opinión, dando cumplimiento en</w:t>
      </w:r>
      <w:r>
        <w:rPr>
          <w:spacing w:val="-64"/>
        </w:rPr>
        <w:t xml:space="preserve"> </w:t>
      </w:r>
      <w:r>
        <w:t>nuestro</w:t>
      </w:r>
      <w:r>
        <w:rPr>
          <w:spacing w:val="-7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revisión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establecido</w:t>
      </w:r>
      <w:r>
        <w:rPr>
          <w:spacing w:val="5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ética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contables</w:t>
      </w:r>
      <w:r>
        <w:rPr>
          <w:spacing w:val="-64"/>
        </w:rPr>
        <w:t xml:space="preserve"> </w:t>
      </w:r>
      <w:r>
        <w:t>profesionales de la IFAC, junto con la estricta observancia de las directrices</w:t>
      </w:r>
      <w:r>
        <w:rPr>
          <w:spacing w:val="1"/>
        </w:rPr>
        <w:t xml:space="preserve"> </w:t>
      </w:r>
      <w:r>
        <w:t>recogidas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Orden</w:t>
      </w:r>
      <w:r>
        <w:rPr>
          <w:spacing w:val="-13"/>
        </w:rPr>
        <w:t xml:space="preserve"> </w:t>
      </w:r>
      <w:r>
        <w:t>EHA/1434/2007,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mayo</w:t>
      </w:r>
      <w:r>
        <w:rPr>
          <w:spacing w:val="-13"/>
        </w:rPr>
        <w:t xml:space="preserve"> </w:t>
      </w:r>
      <w:r>
        <w:t>(BOE</w:t>
      </w:r>
      <w:r>
        <w:rPr>
          <w:spacing w:val="-15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125,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25.5.07),</w:t>
      </w:r>
    </w:p>
    <w:p w14:paraId="44AF05C0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097C82E0" w14:textId="77777777" w:rsidR="00EA7190" w:rsidRDefault="00EA7190">
      <w:pPr>
        <w:pStyle w:val="Textoindependiente"/>
        <w:rPr>
          <w:sz w:val="20"/>
        </w:rPr>
      </w:pPr>
    </w:p>
    <w:p w14:paraId="08B582FA" w14:textId="77777777" w:rsidR="00EA7190" w:rsidRDefault="00EA7190">
      <w:pPr>
        <w:pStyle w:val="Textoindependiente"/>
        <w:rPr>
          <w:sz w:val="19"/>
        </w:rPr>
      </w:pPr>
    </w:p>
    <w:p w14:paraId="366E5BC1" w14:textId="77777777" w:rsidR="00EA7190" w:rsidRDefault="00315CDF">
      <w:pPr>
        <w:pStyle w:val="Textoindependiente"/>
        <w:spacing w:before="92" w:line="276" w:lineRule="auto"/>
        <w:ind w:left="621" w:right="991"/>
        <w:jc w:val="both"/>
      </w:pPr>
      <w:r>
        <w:t>por la que se aprueba la Norma de Actuación de lo</w:t>
      </w:r>
      <w:r>
        <w:t>s Auditores de Cuentas en la</w:t>
      </w:r>
      <w:r>
        <w:rPr>
          <w:spacing w:val="-64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Justificativas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ámbito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Estatal.</w:t>
      </w:r>
    </w:p>
    <w:p w14:paraId="42C2D806" w14:textId="77777777" w:rsidR="00EA7190" w:rsidRDefault="00EA7190">
      <w:pPr>
        <w:pStyle w:val="Textoindependiente"/>
        <w:rPr>
          <w:sz w:val="26"/>
        </w:rPr>
      </w:pPr>
    </w:p>
    <w:p w14:paraId="47E64103" w14:textId="77777777" w:rsidR="00EA7190" w:rsidRDefault="00315CDF">
      <w:pPr>
        <w:pStyle w:val="Ttulo2"/>
        <w:spacing w:before="218"/>
        <w:rPr>
          <w:u w:val="none"/>
        </w:rPr>
      </w:pPr>
      <w:r>
        <w:rPr>
          <w:u w:val="none"/>
        </w:rPr>
        <w:t>APARTADO</w:t>
      </w:r>
      <w:r>
        <w:rPr>
          <w:spacing w:val="-1"/>
          <w:u w:val="none"/>
        </w:rPr>
        <w:t xml:space="preserve"> </w:t>
      </w:r>
      <w:r>
        <w:rPr>
          <w:u w:val="none"/>
        </w:rPr>
        <w:t>9.</w:t>
      </w:r>
      <w:r>
        <w:rPr>
          <w:spacing w:val="63"/>
          <w:u w:val="none"/>
        </w:rPr>
        <w:t xml:space="preserve"> </w:t>
      </w:r>
      <w:r>
        <w:rPr>
          <w:u w:val="none"/>
        </w:rPr>
        <w:t>Conclusiones</w:t>
      </w:r>
    </w:p>
    <w:p w14:paraId="6758D9F8" w14:textId="77777777" w:rsidR="00EA7190" w:rsidRDefault="00EA7190">
      <w:pPr>
        <w:pStyle w:val="Textoindependiente"/>
        <w:spacing w:before="1"/>
        <w:rPr>
          <w:b/>
          <w:sz w:val="21"/>
        </w:rPr>
      </w:pPr>
    </w:p>
    <w:p w14:paraId="56AEDCAE" w14:textId="77777777" w:rsidR="00EA7190" w:rsidRDefault="00315CDF">
      <w:pPr>
        <w:pStyle w:val="Textoindependiente"/>
        <w:spacing w:line="276" w:lineRule="auto"/>
        <w:ind w:left="621" w:right="990"/>
        <w:jc w:val="both"/>
      </w:pPr>
      <w:r>
        <w:t>El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podido</w:t>
      </w:r>
      <w:r>
        <w:rPr>
          <w:spacing w:val="1"/>
        </w:rPr>
        <w:t xml:space="preserve"> </w:t>
      </w:r>
      <w:r>
        <w:t>comprobar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subvencionables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t>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comprobado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correctos</w:t>
      </w:r>
      <w:r>
        <w:rPr>
          <w:spacing w:val="-64"/>
        </w:rPr>
        <w:t xml:space="preserve"> </w:t>
      </w:r>
      <w:r>
        <w:t>("exactitud"), que se han producido ("realidad"), y que</w:t>
      </w:r>
      <w:r>
        <w:rPr>
          <w:spacing w:val="1"/>
        </w:rPr>
        <w:t xml:space="preserve"> </w:t>
      </w:r>
      <w:r>
        <w:t>se han abonado de</w:t>
      </w:r>
      <w:r>
        <w:rPr>
          <w:spacing w:val="1"/>
        </w:rPr>
        <w:t xml:space="preserve"> </w:t>
      </w:r>
      <w:r>
        <w:t>conformidad con las estipulaciones de la convocatoria de subvenciones. El</w:t>
      </w:r>
      <w:r>
        <w:rPr>
          <w:spacing w:val="1"/>
        </w:rPr>
        <w:t xml:space="preserve"> </w:t>
      </w:r>
      <w:r>
        <w:t>auditor declara expresamente que dichos gastos cumplen con las exigencias</w:t>
      </w:r>
      <w:r>
        <w:rPr>
          <w:spacing w:val="1"/>
        </w:rPr>
        <w:t xml:space="preserve"> </w:t>
      </w:r>
      <w:r>
        <w:t>establecidas en la normativa, estatal y autonómica aplicable considerando las</w:t>
      </w:r>
      <w:r>
        <w:rPr>
          <w:spacing w:val="1"/>
        </w:rPr>
        <w:t xml:space="preserve"> </w:t>
      </w:r>
      <w:r>
        <w:t>limitaciones al alcance descri</w:t>
      </w:r>
      <w:r>
        <w:t xml:space="preserve">tas en el </w:t>
      </w:r>
      <w:r>
        <w:rPr>
          <w:b/>
        </w:rPr>
        <w:t xml:space="preserve">Apartado 7 </w:t>
      </w:r>
      <w:r>
        <w:t>anterior, sujetas a diferentes</w:t>
      </w:r>
      <w:r>
        <w:rPr>
          <w:spacing w:val="1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interpretación.</w:t>
      </w:r>
    </w:p>
    <w:p w14:paraId="0D54D408" w14:textId="77777777" w:rsidR="00EA7190" w:rsidRDefault="00EA7190">
      <w:pPr>
        <w:pStyle w:val="Textoindependiente"/>
        <w:spacing w:before="6"/>
        <w:rPr>
          <w:sz w:val="27"/>
        </w:rPr>
      </w:pPr>
    </w:p>
    <w:p w14:paraId="0A570210" w14:textId="77777777" w:rsidR="00EA7190" w:rsidRDefault="00315CDF">
      <w:pPr>
        <w:pStyle w:val="Textoindependiente"/>
        <w:spacing w:line="276" w:lineRule="auto"/>
        <w:ind w:left="621" w:right="988"/>
        <w:jc w:val="both"/>
      </w:pPr>
      <w:r>
        <w:t>El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comprobado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elegibilidad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estipulaciones</w:t>
      </w:r>
      <w:r>
        <w:rPr>
          <w:spacing w:val="-7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520/21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2021, por la que se aprueb</w:t>
      </w:r>
      <w:r>
        <w:t>an las bases reguladoras de la subvención que</w:t>
      </w:r>
      <w:r>
        <w:rPr>
          <w:spacing w:val="1"/>
        </w:rPr>
        <w:t xml:space="preserve"> </w:t>
      </w:r>
      <w:r>
        <w:t>requieren</w:t>
      </w:r>
      <w:r>
        <w:rPr>
          <w:spacing w:val="-1"/>
        </w:rPr>
        <w:t xml:space="preserve"> </w:t>
      </w:r>
      <w:r>
        <w:t>que:</w:t>
      </w:r>
    </w:p>
    <w:p w14:paraId="46F6DA68" w14:textId="77777777" w:rsidR="00EA7190" w:rsidRDefault="00315CDF">
      <w:pPr>
        <w:pStyle w:val="Prrafodelista"/>
        <w:numPr>
          <w:ilvl w:val="0"/>
          <w:numId w:val="2"/>
        </w:numPr>
        <w:tabs>
          <w:tab w:val="left" w:pos="903"/>
        </w:tabs>
        <w:spacing w:before="199"/>
        <w:ind w:right="0" w:hanging="282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costes</w:t>
      </w:r>
      <w:r>
        <w:rPr>
          <w:spacing w:val="-3"/>
          <w:sz w:val="24"/>
        </w:rPr>
        <w:t xml:space="preserve"> </w:t>
      </w:r>
      <w:r>
        <w:rPr>
          <w:sz w:val="24"/>
        </w:rPr>
        <w:t>están previstos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convocatoria.</w:t>
      </w:r>
    </w:p>
    <w:p w14:paraId="0725A346" w14:textId="77777777" w:rsidR="00EA7190" w:rsidRDefault="00315CDF">
      <w:pPr>
        <w:pStyle w:val="Prrafodelista"/>
        <w:numPr>
          <w:ilvl w:val="0"/>
          <w:numId w:val="2"/>
        </w:numPr>
        <w:tabs>
          <w:tab w:val="left" w:pos="922"/>
        </w:tabs>
        <w:spacing w:before="43" w:line="276" w:lineRule="auto"/>
        <w:ind w:left="621" w:right="991" w:firstLine="0"/>
        <w:rPr>
          <w:sz w:val="24"/>
        </w:rPr>
      </w:pPr>
      <w:r>
        <w:rPr>
          <w:sz w:val="24"/>
        </w:rPr>
        <w:t>Han</w:t>
      </w:r>
      <w:r>
        <w:rPr>
          <w:spacing w:val="18"/>
          <w:sz w:val="24"/>
        </w:rPr>
        <w:t xml:space="preserve"> </w:t>
      </w:r>
      <w:r>
        <w:rPr>
          <w:sz w:val="24"/>
        </w:rPr>
        <w:t>sido</w:t>
      </w:r>
      <w:r>
        <w:rPr>
          <w:spacing w:val="19"/>
          <w:sz w:val="24"/>
        </w:rPr>
        <w:t xml:space="preserve"> </w:t>
      </w:r>
      <w:r>
        <w:rPr>
          <w:sz w:val="24"/>
        </w:rPr>
        <w:t>efectivamente</w:t>
      </w:r>
      <w:r>
        <w:rPr>
          <w:spacing w:val="19"/>
          <w:sz w:val="24"/>
        </w:rPr>
        <w:t xml:space="preserve"> </w:t>
      </w:r>
      <w:r>
        <w:rPr>
          <w:sz w:val="24"/>
        </w:rPr>
        <w:t>contraídos</w:t>
      </w:r>
      <w:r>
        <w:rPr>
          <w:spacing w:val="15"/>
          <w:sz w:val="24"/>
        </w:rPr>
        <w:t xml:space="preserve"> </w:t>
      </w:r>
      <w:r>
        <w:rPr>
          <w:sz w:val="24"/>
        </w:rPr>
        <w:t>por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18"/>
          <w:sz w:val="24"/>
        </w:rPr>
        <w:t xml:space="preserve"> </w:t>
      </w:r>
      <w:r>
        <w:rPr>
          <w:sz w:val="24"/>
        </w:rPr>
        <w:t>durante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período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acción.</w:t>
      </w:r>
    </w:p>
    <w:p w14:paraId="49F55F97" w14:textId="77777777" w:rsidR="00EA7190" w:rsidRDefault="00315CDF">
      <w:pPr>
        <w:pStyle w:val="Prrafodelista"/>
        <w:numPr>
          <w:ilvl w:val="0"/>
          <w:numId w:val="2"/>
        </w:numPr>
        <w:tabs>
          <w:tab w:val="left" w:pos="932"/>
        </w:tabs>
        <w:spacing w:line="276" w:lineRule="auto"/>
        <w:ind w:left="621" w:right="990" w:firstLine="0"/>
        <w:rPr>
          <w:sz w:val="24"/>
        </w:rPr>
      </w:pPr>
      <w:r>
        <w:rPr>
          <w:sz w:val="24"/>
        </w:rPr>
        <w:t>Están</w:t>
      </w:r>
      <w:r>
        <w:rPr>
          <w:spacing w:val="40"/>
          <w:sz w:val="24"/>
        </w:rPr>
        <w:t xml:space="preserve"> </w:t>
      </w:r>
      <w:r>
        <w:rPr>
          <w:sz w:val="24"/>
        </w:rPr>
        <w:t>registrados</w:t>
      </w:r>
      <w:r>
        <w:rPr>
          <w:spacing w:val="39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contabilidad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39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43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son</w:t>
      </w:r>
      <w:r>
        <w:rPr>
          <w:spacing w:val="41"/>
          <w:sz w:val="24"/>
        </w:rPr>
        <w:t xml:space="preserve"> </w:t>
      </w:r>
      <w:r>
        <w:rPr>
          <w:sz w:val="24"/>
        </w:rPr>
        <w:t>identificables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comprobables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están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justificantes</w:t>
      </w:r>
      <w:r>
        <w:rPr>
          <w:spacing w:val="-3"/>
          <w:sz w:val="24"/>
        </w:rPr>
        <w:t xml:space="preserve"> </w:t>
      </w:r>
      <w:r>
        <w:rPr>
          <w:sz w:val="24"/>
        </w:rPr>
        <w:t>originales.</w:t>
      </w:r>
    </w:p>
    <w:p w14:paraId="6560EF4E" w14:textId="77777777" w:rsidR="00EA7190" w:rsidRDefault="00EA7190">
      <w:pPr>
        <w:pStyle w:val="Textoindependiente"/>
        <w:rPr>
          <w:sz w:val="26"/>
        </w:rPr>
      </w:pPr>
    </w:p>
    <w:p w14:paraId="52C9802A" w14:textId="77777777" w:rsidR="00EA7190" w:rsidRDefault="00315CDF">
      <w:pPr>
        <w:pStyle w:val="Textoindependiente"/>
        <w:spacing w:before="218" w:line="276" w:lineRule="auto"/>
        <w:ind w:left="621" w:right="991"/>
        <w:jc w:val="both"/>
      </w:pPr>
      <w:r>
        <w:t>Informamos que la entidad beneficiaria ha facilitado cuanta información le ha</w:t>
      </w:r>
      <w:r>
        <w:rPr>
          <w:spacing w:val="1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el auditor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el trabajo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revisión.</w:t>
      </w:r>
    </w:p>
    <w:p w14:paraId="1746BCA1" w14:textId="77777777" w:rsidR="00EA7190" w:rsidRDefault="00315CDF">
      <w:pPr>
        <w:pStyle w:val="Textoindependiente"/>
        <w:spacing w:before="200" w:line="276" w:lineRule="auto"/>
        <w:ind w:left="621" w:right="991"/>
        <w:jc w:val="both"/>
      </w:pPr>
      <w:r>
        <w:t>Se comprueba que se ha justificado un importe parcial del importe del proyecto</w:t>
      </w:r>
      <w:r>
        <w:rPr>
          <w:spacing w:val="1"/>
        </w:rPr>
        <w:t xml:space="preserve"> </w:t>
      </w:r>
      <w:r>
        <w:t>aprobado, que</w:t>
      </w:r>
      <w:r>
        <w:rPr>
          <w:spacing w:val="-1"/>
        </w:rPr>
        <w:t xml:space="preserve"> </w:t>
      </w:r>
      <w:r>
        <w:t>asciende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41.813,15</w:t>
      </w:r>
      <w:r>
        <w:rPr>
          <w:spacing w:val="-1"/>
        </w:rPr>
        <w:t xml:space="preserve"> </w:t>
      </w:r>
      <w:r>
        <w:t>euros.</w:t>
      </w:r>
    </w:p>
    <w:p w14:paraId="0FBF1926" w14:textId="77777777" w:rsidR="00EA7190" w:rsidRDefault="00315CDF">
      <w:pPr>
        <w:pStyle w:val="Textoindependiente"/>
        <w:spacing w:before="201" w:line="276" w:lineRule="auto"/>
        <w:ind w:left="621" w:right="991"/>
        <w:jc w:val="both"/>
      </w:pPr>
      <w:r>
        <w:t>La asignación de partidas a las subvenciones recibidas del Instituto Insular de</w:t>
      </w:r>
      <w:r>
        <w:rPr>
          <w:spacing w:val="1"/>
        </w:rPr>
        <w:t xml:space="preserve"> </w:t>
      </w:r>
      <w:r>
        <w:t>Deportes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organismos es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sigue:</w:t>
      </w:r>
    </w:p>
    <w:p w14:paraId="3134842C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46BF5CC2" w14:textId="77777777" w:rsidR="00EA7190" w:rsidRDefault="00EA7190">
      <w:pPr>
        <w:pStyle w:val="Textoindependiente"/>
        <w:rPr>
          <w:sz w:val="20"/>
        </w:rPr>
      </w:pPr>
    </w:p>
    <w:p w14:paraId="365650F9" w14:textId="77777777" w:rsidR="00EA7190" w:rsidRDefault="00EA7190">
      <w:pPr>
        <w:pStyle w:val="Textoindependiente"/>
        <w:rPr>
          <w:sz w:val="27"/>
        </w:rPr>
      </w:pPr>
    </w:p>
    <w:tbl>
      <w:tblPr>
        <w:tblStyle w:val="TableNormal"/>
        <w:tblW w:w="0" w:type="auto"/>
        <w:tblInd w:w="2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819"/>
      </w:tblGrid>
      <w:tr w:rsidR="00EA7190" w14:paraId="2E688950" w14:textId="77777777">
        <w:trPr>
          <w:trHeight w:val="284"/>
        </w:trPr>
        <w:tc>
          <w:tcPr>
            <w:tcW w:w="3900" w:type="dxa"/>
            <w:tcBorders>
              <w:left w:val="nil"/>
            </w:tcBorders>
            <w:shd w:val="clear" w:color="auto" w:fill="C16C5E"/>
          </w:tcPr>
          <w:p w14:paraId="286D39C6" w14:textId="77777777" w:rsidR="00EA7190" w:rsidRDefault="00315CDF">
            <w:pPr>
              <w:pStyle w:val="TableParagraph"/>
              <w:spacing w:before="16" w:line="248" w:lineRule="exact"/>
              <w:ind w:left="104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JUSTIFICADA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EN</w:t>
            </w:r>
          </w:p>
        </w:tc>
        <w:tc>
          <w:tcPr>
            <w:tcW w:w="1819" w:type="dxa"/>
            <w:shd w:val="clear" w:color="auto" w:fill="C16C5E"/>
          </w:tcPr>
          <w:p w14:paraId="014E2831" w14:textId="77777777" w:rsidR="00EA7190" w:rsidRDefault="00315CDF">
            <w:pPr>
              <w:pStyle w:val="TableParagraph"/>
              <w:spacing w:before="16" w:line="248" w:lineRule="exact"/>
              <w:ind w:left="40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IMPORTE</w:t>
            </w:r>
          </w:p>
        </w:tc>
      </w:tr>
      <w:tr w:rsidR="00EA7190" w14:paraId="73E02534" w14:textId="77777777">
        <w:trPr>
          <w:trHeight w:val="282"/>
        </w:trPr>
        <w:tc>
          <w:tcPr>
            <w:tcW w:w="3900" w:type="dxa"/>
          </w:tcPr>
          <w:p w14:paraId="7B688DAA" w14:textId="77777777" w:rsidR="00EA7190" w:rsidRDefault="00315CDF">
            <w:pPr>
              <w:pStyle w:val="TableParagraph"/>
              <w:spacing w:before="14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IID</w:t>
            </w:r>
          </w:p>
        </w:tc>
        <w:tc>
          <w:tcPr>
            <w:tcW w:w="1819" w:type="dxa"/>
          </w:tcPr>
          <w:p w14:paraId="750FA2A9" w14:textId="77777777" w:rsidR="00EA7190" w:rsidRDefault="00315CDF">
            <w:pPr>
              <w:pStyle w:val="TableParagraph"/>
              <w:spacing w:before="14" w:line="248" w:lineRule="exact"/>
              <w:ind w:right="44"/>
              <w:rPr>
                <w:rFonts w:ascii="Arial" w:hAnsi="Arial"/>
              </w:rPr>
            </w:pPr>
            <w:r>
              <w:rPr>
                <w:rFonts w:ascii="Arial" w:hAnsi="Arial"/>
              </w:rPr>
              <w:t>30.032,62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€</w:t>
            </w:r>
          </w:p>
        </w:tc>
      </w:tr>
      <w:tr w:rsidR="00EA7190" w14:paraId="7B2EDAB6" w14:textId="77777777">
        <w:trPr>
          <w:trHeight w:val="284"/>
        </w:trPr>
        <w:tc>
          <w:tcPr>
            <w:tcW w:w="3900" w:type="dxa"/>
          </w:tcPr>
          <w:p w14:paraId="790026CF" w14:textId="77777777" w:rsidR="00EA7190" w:rsidRDefault="00315CDF">
            <w:pPr>
              <w:pStyle w:val="TableParagraph"/>
              <w:spacing w:before="16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NO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ASIGNADAS</w:t>
            </w:r>
          </w:p>
        </w:tc>
        <w:tc>
          <w:tcPr>
            <w:tcW w:w="1819" w:type="dxa"/>
          </w:tcPr>
          <w:p w14:paraId="15DDDB32" w14:textId="77777777" w:rsidR="00EA7190" w:rsidRDefault="00315CDF">
            <w:pPr>
              <w:pStyle w:val="TableParagraph"/>
              <w:spacing w:before="16" w:line="248" w:lineRule="exact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11.780,53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€</w:t>
            </w:r>
          </w:p>
        </w:tc>
      </w:tr>
      <w:tr w:rsidR="00EA7190" w14:paraId="3785E51C" w14:textId="77777777">
        <w:trPr>
          <w:trHeight w:val="284"/>
        </w:trPr>
        <w:tc>
          <w:tcPr>
            <w:tcW w:w="3900" w:type="dxa"/>
          </w:tcPr>
          <w:p w14:paraId="4F89783E" w14:textId="77777777" w:rsidR="00EA7190" w:rsidRDefault="00315CDF">
            <w:pPr>
              <w:pStyle w:val="TableParagraph"/>
              <w:spacing w:before="16" w:line="248" w:lineRule="exact"/>
              <w:ind w:left="69"/>
              <w:jc w:val="left"/>
              <w:rPr>
                <w:rFonts w:ascii="Arial"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1819" w:type="dxa"/>
          </w:tcPr>
          <w:p w14:paraId="67D6D3BD" w14:textId="77777777" w:rsidR="00EA7190" w:rsidRDefault="00315CDF">
            <w:pPr>
              <w:pStyle w:val="TableParagraph"/>
              <w:spacing w:before="16" w:line="248" w:lineRule="exact"/>
              <w:ind w:right="44"/>
              <w:rPr>
                <w:rFonts w:ascii="Arial" w:hAnsi="Arial"/>
              </w:rPr>
            </w:pPr>
            <w:r>
              <w:rPr>
                <w:rFonts w:ascii="Arial" w:hAnsi="Arial"/>
              </w:rPr>
              <w:t>41.813,15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€</w:t>
            </w:r>
          </w:p>
        </w:tc>
      </w:tr>
    </w:tbl>
    <w:p w14:paraId="26B328C8" w14:textId="77777777" w:rsidR="00EA7190" w:rsidRDefault="00EA7190">
      <w:pPr>
        <w:pStyle w:val="Textoindependiente"/>
        <w:rPr>
          <w:sz w:val="20"/>
        </w:rPr>
      </w:pPr>
    </w:p>
    <w:p w14:paraId="423050AE" w14:textId="77777777" w:rsidR="00EA7190" w:rsidRDefault="00EA7190">
      <w:pPr>
        <w:pStyle w:val="Textoindependiente"/>
        <w:spacing w:before="10"/>
        <w:rPr>
          <w:sz w:val="16"/>
        </w:rPr>
      </w:pPr>
    </w:p>
    <w:p w14:paraId="5293FCC0" w14:textId="77777777" w:rsidR="00EA7190" w:rsidRDefault="00315CDF">
      <w:pPr>
        <w:pStyle w:val="Textoindependiente"/>
        <w:spacing w:before="92" w:line="278" w:lineRule="auto"/>
        <w:ind w:left="621" w:right="991"/>
        <w:jc w:val="both"/>
      </w:pPr>
      <w:r>
        <w:t>Como últimas consideraciones a destacar en el alcance de nuestro trabajo, se</w:t>
      </w:r>
      <w:r>
        <w:rPr>
          <w:spacing w:val="1"/>
        </w:rPr>
        <w:t xml:space="preserve"> </w:t>
      </w:r>
      <w:r>
        <w:t>destaca a</w:t>
      </w:r>
      <w:r>
        <w:rPr>
          <w:spacing w:val="-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2542DEA" w14:textId="77777777" w:rsidR="00EA7190" w:rsidRDefault="00315CDF">
      <w:pPr>
        <w:pStyle w:val="Textoindependiente"/>
        <w:spacing w:before="195" w:line="276" w:lineRule="auto"/>
        <w:ind w:left="621" w:right="990"/>
        <w:jc w:val="both"/>
      </w:pPr>
      <w:r>
        <w:t>Concluimos que hemos verificado la naturaleza, cuantía y características de los</w:t>
      </w:r>
      <w:r>
        <w:rPr>
          <w:spacing w:val="-64"/>
        </w:rPr>
        <w:t xml:space="preserve"> </w:t>
      </w:r>
      <w:r>
        <w:t>gastos, y que se corresponden al fin para el que se concedió l</w:t>
      </w:r>
      <w:r>
        <w:t>a subvención, de</w:t>
      </w:r>
      <w:r>
        <w:rPr>
          <w:spacing w:val="1"/>
        </w:rPr>
        <w:t xml:space="preserve"> </w:t>
      </w:r>
      <w:r>
        <w:t>acuerdo con lo estipulado en la resolución de concesión y cumplen con la</w:t>
      </w:r>
      <w:r>
        <w:rPr>
          <w:spacing w:val="1"/>
        </w:rPr>
        <w:t xml:space="preserve"> </w:t>
      </w:r>
      <w:r>
        <w:t>correspondiente normativa,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subvencionables.</w:t>
      </w:r>
    </w:p>
    <w:p w14:paraId="42722D85" w14:textId="77777777" w:rsidR="00EA7190" w:rsidRDefault="00315CDF">
      <w:pPr>
        <w:pStyle w:val="Textoindependiente"/>
        <w:spacing w:before="202" w:line="276" w:lineRule="auto"/>
        <w:ind w:left="621" w:right="990"/>
        <w:jc w:val="both"/>
      </w:pPr>
      <w:r>
        <w:t>Asimismo, se ha podido verificar que la beneficiaria conserva los justificantes</w:t>
      </w:r>
      <w:r>
        <w:rPr>
          <w:spacing w:val="1"/>
        </w:rPr>
        <w:t xml:space="preserve"> </w:t>
      </w:r>
      <w:r>
        <w:t xml:space="preserve">originales, y </w:t>
      </w:r>
      <w:r>
        <w:t>que reúne los requisitos para la obtención de la ayuda, así como</w:t>
      </w:r>
      <w:r>
        <w:rPr>
          <w:spacing w:val="1"/>
        </w:rPr>
        <w:t xml:space="preserve"> </w:t>
      </w:r>
      <w:r>
        <w:t>que ha cumplido con la finalidad y condiciones impuestas con motivo de la</w:t>
      </w:r>
      <w:r>
        <w:rPr>
          <w:spacing w:val="1"/>
        </w:rPr>
        <w:t xml:space="preserve"> </w:t>
      </w:r>
      <w:r>
        <w:t>concesión.</w:t>
      </w:r>
    </w:p>
    <w:p w14:paraId="3149140B" w14:textId="77777777" w:rsidR="00EA7190" w:rsidRDefault="00315CDF">
      <w:pPr>
        <w:pStyle w:val="Textoindependiente"/>
        <w:spacing w:before="199" w:line="276" w:lineRule="auto"/>
        <w:ind w:left="621" w:right="990"/>
        <w:jc w:val="both"/>
      </w:pPr>
      <w:r>
        <w:t>Por lo tanto, concluimos en este sentido que se ha verificado que los gastos e</w:t>
      </w:r>
      <w:r>
        <w:rPr>
          <w:spacing w:val="1"/>
        </w:rPr>
        <w:t xml:space="preserve"> </w:t>
      </w:r>
      <w:r>
        <w:t xml:space="preserve">inversiones son elegibles, </w:t>
      </w:r>
      <w:r>
        <w:t>admisibles y están dentro del periodo de elegibilidad,</w:t>
      </w:r>
      <w:r>
        <w:rPr>
          <w:spacing w:val="-64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criterios establecidos.</w:t>
      </w:r>
    </w:p>
    <w:p w14:paraId="5B92C3D5" w14:textId="77777777" w:rsidR="00EA7190" w:rsidRDefault="00315CDF">
      <w:pPr>
        <w:pStyle w:val="Textoindependiente"/>
        <w:spacing w:before="200" w:line="276" w:lineRule="auto"/>
        <w:ind w:left="621" w:right="990"/>
        <w:jc w:val="both"/>
      </w:pPr>
      <w:r>
        <w:t>Hemos podido verificar, con los requisitos establecidos por la normativa, el</w:t>
      </w:r>
      <w:r>
        <w:rPr>
          <w:spacing w:val="1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y</w:t>
      </w:r>
      <w:r>
        <w:rPr>
          <w:spacing w:val="-3"/>
        </w:rPr>
        <w:t xml:space="preserve"> </w:t>
      </w:r>
      <w:r>
        <w:t>publicidad.</w:t>
      </w:r>
    </w:p>
    <w:p w14:paraId="286FBA6A" w14:textId="77777777" w:rsidR="00EA7190" w:rsidRDefault="00315CDF">
      <w:pPr>
        <w:pStyle w:val="Textoindependiente"/>
        <w:spacing w:before="201" w:line="276" w:lineRule="auto"/>
        <w:ind w:left="621" w:right="991"/>
        <w:jc w:val="both"/>
      </w:pPr>
      <w:r>
        <w:t>En definitiva, hemos podido verificar el respeto a la normativa comunitaria,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y autonómica.</w:t>
      </w:r>
    </w:p>
    <w:p w14:paraId="614F4DE5" w14:textId="77777777" w:rsidR="00EA7190" w:rsidRDefault="00315CDF">
      <w:pPr>
        <w:pStyle w:val="Textoindependiente"/>
        <w:spacing w:before="198"/>
        <w:ind w:left="621"/>
        <w:jc w:val="both"/>
      </w:pPr>
      <w:r>
        <w:t>El</w:t>
      </w:r>
      <w:r>
        <w:rPr>
          <w:spacing w:val="-1"/>
        </w:rPr>
        <w:t xml:space="preserve"> </w:t>
      </w:r>
      <w:r>
        <w:t>importe 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gastos de</w:t>
      </w:r>
      <w:r>
        <w:rPr>
          <w:spacing w:val="-2"/>
        </w:rPr>
        <w:t xml:space="preserve"> </w:t>
      </w:r>
      <w:r>
        <w:t>auditoría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ascendido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euros.</w:t>
      </w:r>
    </w:p>
    <w:p w14:paraId="3A6C3EC8" w14:textId="77777777" w:rsidR="00EA7190" w:rsidRDefault="00EA7190">
      <w:pPr>
        <w:pStyle w:val="Textoindependiente"/>
        <w:rPr>
          <w:sz w:val="21"/>
        </w:rPr>
      </w:pPr>
    </w:p>
    <w:p w14:paraId="65B14A68" w14:textId="77777777" w:rsidR="00EA7190" w:rsidRDefault="00315CDF">
      <w:pPr>
        <w:pStyle w:val="Textoindependiente"/>
        <w:spacing w:before="1" w:line="276" w:lineRule="auto"/>
        <w:ind w:left="621" w:right="989" w:firstLine="708"/>
        <w:jc w:val="both"/>
      </w:pPr>
      <w:r>
        <w:t>Dado que este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por su naturaleza, no tiene la 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65"/>
        </w:rPr>
        <w:t xml:space="preserve"> </w:t>
      </w:r>
      <w:r>
        <w:t>d</w:t>
      </w:r>
      <w:r>
        <w:t>e</w:t>
      </w:r>
      <w:r>
        <w:rPr>
          <w:spacing w:val="65"/>
        </w:rPr>
        <w:t xml:space="preserve"> </w:t>
      </w:r>
      <w:r>
        <w:t>cuentas</w:t>
      </w:r>
      <w:r>
        <w:rPr>
          <w:spacing w:val="62"/>
        </w:rPr>
        <w:t xml:space="preserve"> </w:t>
      </w:r>
      <w:r>
        <w:t>ni</w:t>
      </w:r>
      <w:r>
        <w:rPr>
          <w:spacing w:val="65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encuentra</w:t>
      </w:r>
      <w:r>
        <w:rPr>
          <w:spacing w:val="65"/>
        </w:rPr>
        <w:t xml:space="preserve"> </w:t>
      </w:r>
      <w:r>
        <w:t>sometido</w:t>
      </w:r>
      <w:r>
        <w:rPr>
          <w:spacing w:val="65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Real</w:t>
      </w:r>
      <w:r>
        <w:rPr>
          <w:spacing w:val="64"/>
        </w:rPr>
        <w:t xml:space="preserve"> </w:t>
      </w:r>
      <w:r>
        <w:t>Decreto</w:t>
      </w:r>
      <w:r>
        <w:rPr>
          <w:spacing w:val="63"/>
        </w:rPr>
        <w:t xml:space="preserve"> </w:t>
      </w:r>
      <w:r>
        <w:t>Legislativo</w:t>
      </w:r>
      <w:r>
        <w:rPr>
          <w:spacing w:val="-64"/>
        </w:rPr>
        <w:t xml:space="preserve"> </w:t>
      </w:r>
      <w:r>
        <w:t>1/2011, de 1 de Julio del texto refundido de la Ley de Auditoría de Cuentas, no</w:t>
      </w:r>
      <w:r>
        <w:rPr>
          <w:spacing w:val="1"/>
        </w:rPr>
        <w:t xml:space="preserve"> </w:t>
      </w:r>
      <w:r>
        <w:t>expresamos una opinión de auditoría en los términos previstos en la citada</w:t>
      </w:r>
      <w:r>
        <w:rPr>
          <w:spacing w:val="1"/>
        </w:rPr>
        <w:t xml:space="preserve"> </w:t>
      </w:r>
      <w:r>
        <w:t>normativa.</w:t>
      </w:r>
    </w:p>
    <w:p w14:paraId="5D806A1F" w14:textId="77777777" w:rsidR="00EA7190" w:rsidRDefault="00315CDF">
      <w:pPr>
        <w:pStyle w:val="Textoindependiente"/>
        <w:spacing w:before="201" w:line="276" w:lineRule="auto"/>
        <w:ind w:left="621" w:right="989" w:firstLine="707"/>
        <w:jc w:val="both"/>
      </w:pPr>
      <w:r>
        <w:t>Si</w:t>
      </w:r>
      <w:r>
        <w:rPr>
          <w:spacing w:val="1"/>
        </w:rPr>
        <w:t xml:space="preserve"> </w:t>
      </w:r>
      <w:r>
        <w:t>hubiéramos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adicionales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hubiéramos</w:t>
      </w:r>
      <w:r>
        <w:rPr>
          <w:spacing w:val="1"/>
        </w:rPr>
        <w:t xml:space="preserve"> </w:t>
      </w:r>
      <w:r>
        <w:t>realizado un trabajo de auditoría de cuentas de acuerdo con las normas 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generalmente</w:t>
      </w:r>
      <w:r>
        <w:rPr>
          <w:spacing w:val="1"/>
        </w:rPr>
        <w:t xml:space="preserve"> </w:t>
      </w:r>
      <w:r>
        <w:t>aceptadas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española,</w:t>
      </w:r>
      <w:r>
        <w:rPr>
          <w:spacing w:val="1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detectado otros</w:t>
      </w:r>
      <w:r>
        <w:rPr>
          <w:spacing w:val="-1"/>
        </w:rPr>
        <w:t xml:space="preserve"> </w:t>
      </w:r>
      <w:r>
        <w:t>asuntos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 les</w:t>
      </w:r>
      <w:r>
        <w:rPr>
          <w:spacing w:val="-2"/>
        </w:rPr>
        <w:t xml:space="preserve"> </w:t>
      </w:r>
      <w:r>
        <w:t>habría</w:t>
      </w:r>
      <w:r>
        <w:rPr>
          <w:spacing w:val="-2"/>
        </w:rPr>
        <w:t xml:space="preserve"> </w:t>
      </w:r>
      <w:r>
        <w:t>informado debidamente.</w:t>
      </w:r>
    </w:p>
    <w:p w14:paraId="22740825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586947F6" w14:textId="77777777" w:rsidR="00EA7190" w:rsidRDefault="00EA7190">
      <w:pPr>
        <w:pStyle w:val="Textoindependiente"/>
        <w:rPr>
          <w:sz w:val="20"/>
        </w:rPr>
      </w:pPr>
    </w:p>
    <w:p w14:paraId="59FA7E02" w14:textId="77777777" w:rsidR="00EA7190" w:rsidRDefault="00EA7190">
      <w:pPr>
        <w:pStyle w:val="Textoindependiente"/>
        <w:rPr>
          <w:sz w:val="19"/>
        </w:rPr>
      </w:pPr>
    </w:p>
    <w:p w14:paraId="79C1042A" w14:textId="77777777" w:rsidR="00EA7190" w:rsidRDefault="00315CDF">
      <w:pPr>
        <w:pStyle w:val="Textoindependiente"/>
        <w:spacing w:before="92" w:line="276" w:lineRule="auto"/>
        <w:ind w:left="621" w:right="989" w:firstLine="707"/>
        <w:jc w:val="both"/>
      </w:pPr>
      <w:r>
        <w:t>Nuestro informe se emite con la única finalidad indicada en este informe,</w:t>
      </w:r>
      <w:r>
        <w:rPr>
          <w:spacing w:val="-64"/>
        </w:rPr>
        <w:t xml:space="preserve"> </w:t>
      </w:r>
      <w:r>
        <w:t>para su información y no debe ser utilizado para ninguna otra finalidad o ser</w:t>
      </w:r>
      <w:r>
        <w:rPr>
          <w:spacing w:val="1"/>
        </w:rPr>
        <w:t xml:space="preserve"> </w:t>
      </w:r>
      <w:r>
        <w:t>distribuido a otros terceros. Este informe se refiere únicame</w:t>
      </w:r>
      <w:r>
        <w:t>nte a la información</w:t>
      </w:r>
      <w:r>
        <w:rPr>
          <w:spacing w:val="-64"/>
        </w:rPr>
        <w:t xml:space="preserve"> </w:t>
      </w:r>
      <w:r>
        <w:t>requerida por el Decreto 520/21, de 1 de diciembre de 2021, por la que se</w:t>
      </w:r>
      <w:r>
        <w:rPr>
          <w:spacing w:val="1"/>
        </w:rPr>
        <w:t xml:space="preserve"> </w:t>
      </w:r>
      <w:r>
        <w:t>aprueban las bases reguladoras de la concesión de la subvención, y con el fin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justificación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dicha</w:t>
      </w:r>
      <w:r>
        <w:rPr>
          <w:spacing w:val="-14"/>
        </w:rPr>
        <w:t xml:space="preserve"> </w:t>
      </w:r>
      <w:r>
        <w:t>subvención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entidad</w:t>
      </w:r>
      <w:r>
        <w:rPr>
          <w:spacing w:val="-64"/>
        </w:rPr>
        <w:t xml:space="preserve"> </w:t>
      </w:r>
      <w:r>
        <w:t>CLUB VOLEIBOL GUAGUAS y no es extensible a ningún estado financiero de</w:t>
      </w:r>
      <w:r>
        <w:rPr>
          <w:spacing w:val="1"/>
        </w:rPr>
        <w:t xml:space="preserve"> </w:t>
      </w:r>
      <w:r>
        <w:t>la misma.</w:t>
      </w:r>
    </w:p>
    <w:p w14:paraId="7CC9BF9B" w14:textId="77777777" w:rsidR="00EA7190" w:rsidRDefault="00315CDF">
      <w:pPr>
        <w:pStyle w:val="Textoindependiente"/>
        <w:spacing w:before="200"/>
        <w:ind w:left="621"/>
        <w:jc w:val="both"/>
      </w:pPr>
      <w:r>
        <w:t>Destacamos,</w:t>
      </w:r>
      <w:r>
        <w:rPr>
          <w:spacing w:val="-3"/>
        </w:rPr>
        <w:t xml:space="preserve"> </w:t>
      </w:r>
      <w:r>
        <w:t>además,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conclusiones:</w:t>
      </w:r>
    </w:p>
    <w:p w14:paraId="62C8A35A" w14:textId="77777777" w:rsidR="00EA7190" w:rsidRDefault="00EA7190">
      <w:pPr>
        <w:pStyle w:val="Textoindependiente"/>
        <w:rPr>
          <w:sz w:val="21"/>
        </w:rPr>
      </w:pPr>
    </w:p>
    <w:p w14:paraId="462FB240" w14:textId="77777777" w:rsidR="00EA7190" w:rsidRDefault="00315CDF">
      <w:pPr>
        <w:pStyle w:val="Prrafodelista"/>
        <w:numPr>
          <w:ilvl w:val="0"/>
          <w:numId w:val="8"/>
        </w:numPr>
        <w:tabs>
          <w:tab w:val="left" w:pos="836"/>
        </w:tabs>
        <w:spacing w:before="1" w:line="276" w:lineRule="auto"/>
        <w:ind w:right="988" w:firstLine="0"/>
        <w:rPr>
          <w:sz w:val="24"/>
        </w:rPr>
      </w:pPr>
      <w:r>
        <w:rPr>
          <w:sz w:val="24"/>
        </w:rPr>
        <w:t>Se</w:t>
      </w:r>
      <w:r>
        <w:rPr>
          <w:spacing w:val="64"/>
          <w:sz w:val="24"/>
        </w:rPr>
        <w:t xml:space="preserve"> </w:t>
      </w:r>
      <w:r>
        <w:rPr>
          <w:sz w:val="24"/>
        </w:rPr>
        <w:t>ha</w:t>
      </w:r>
      <w:r>
        <w:rPr>
          <w:spacing w:val="65"/>
          <w:sz w:val="24"/>
        </w:rPr>
        <w:t xml:space="preserve"> </w:t>
      </w:r>
      <w:r>
        <w:rPr>
          <w:sz w:val="24"/>
        </w:rPr>
        <w:t>cumplido</w:t>
      </w:r>
      <w:r>
        <w:rPr>
          <w:spacing w:val="65"/>
          <w:sz w:val="24"/>
        </w:rPr>
        <w:t xml:space="preserve"> </w:t>
      </w: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sz w:val="24"/>
        </w:rPr>
        <w:t>objetivo</w:t>
      </w:r>
      <w:r>
        <w:rPr>
          <w:spacing w:val="64"/>
          <w:sz w:val="24"/>
        </w:rPr>
        <w:t xml:space="preserve"> </w:t>
      </w:r>
      <w:r>
        <w:rPr>
          <w:sz w:val="24"/>
        </w:rPr>
        <w:t>del</w:t>
      </w:r>
      <w:r>
        <w:rPr>
          <w:spacing w:val="64"/>
          <w:sz w:val="24"/>
        </w:rPr>
        <w:t xml:space="preserve"> </w:t>
      </w:r>
      <w:r>
        <w:rPr>
          <w:sz w:val="24"/>
        </w:rPr>
        <w:t>proyecto</w:t>
      </w:r>
      <w:r>
        <w:rPr>
          <w:spacing w:val="65"/>
          <w:sz w:val="24"/>
        </w:rPr>
        <w:t xml:space="preserve"> </w:t>
      </w:r>
      <w:r>
        <w:rPr>
          <w:sz w:val="24"/>
        </w:rPr>
        <w:t>objeto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ayuda,</w:t>
      </w:r>
      <w:r>
        <w:rPr>
          <w:spacing w:val="64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6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bases 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convocatoria.</w:t>
      </w:r>
    </w:p>
    <w:p w14:paraId="2ED61313" w14:textId="77777777" w:rsidR="00EA7190" w:rsidRDefault="00315CDF">
      <w:pPr>
        <w:pStyle w:val="Prrafodelista"/>
        <w:numPr>
          <w:ilvl w:val="0"/>
          <w:numId w:val="8"/>
        </w:numPr>
        <w:tabs>
          <w:tab w:val="left" w:pos="768"/>
        </w:tabs>
        <w:spacing w:before="198" w:line="278" w:lineRule="auto"/>
        <w:ind w:right="991" w:firstLine="0"/>
        <w:rPr>
          <w:sz w:val="24"/>
        </w:rPr>
      </w:pPr>
      <w:r>
        <w:rPr>
          <w:sz w:val="24"/>
        </w:rPr>
        <w:t>Declaramos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existe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pista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auditoría</w:t>
      </w:r>
      <w:r>
        <w:rPr>
          <w:spacing w:val="-2"/>
          <w:sz w:val="24"/>
        </w:rPr>
        <w:t xml:space="preserve"> </w:t>
      </w:r>
      <w:r>
        <w:rPr>
          <w:sz w:val="24"/>
        </w:rPr>
        <w:t>adecuada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aplicación.</w:t>
      </w:r>
    </w:p>
    <w:p w14:paraId="65A680DD" w14:textId="77777777" w:rsidR="00EA7190" w:rsidRDefault="00315CDF">
      <w:pPr>
        <w:pStyle w:val="Prrafodelista"/>
        <w:numPr>
          <w:ilvl w:val="0"/>
          <w:numId w:val="8"/>
        </w:numPr>
        <w:tabs>
          <w:tab w:val="left" w:pos="778"/>
        </w:tabs>
        <w:spacing w:before="195" w:line="276" w:lineRule="auto"/>
        <w:ind w:firstLine="0"/>
        <w:rPr>
          <w:sz w:val="24"/>
        </w:rPr>
      </w:pPr>
      <w:r>
        <w:rPr>
          <w:sz w:val="24"/>
        </w:rPr>
        <w:t>Se han cumplido los criterios y procedimientos de selección de operaciones y</w:t>
      </w:r>
      <w:r>
        <w:rPr>
          <w:spacing w:val="1"/>
          <w:sz w:val="24"/>
        </w:rPr>
        <w:t xml:space="preserve"> </w:t>
      </w:r>
      <w:r>
        <w:rPr>
          <w:sz w:val="24"/>
        </w:rPr>
        <w:t>de la normativa europea, nacional y autonómica de aplicación, según normativa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especificada en el punto 1, en materia de contratación pública, subvenciones,</w:t>
      </w:r>
      <w:r>
        <w:rPr>
          <w:spacing w:val="1"/>
          <w:sz w:val="24"/>
        </w:rPr>
        <w:t xml:space="preserve"> </w:t>
      </w:r>
      <w:r>
        <w:rPr>
          <w:sz w:val="24"/>
        </w:rPr>
        <w:t>ayudas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ambiente,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hombres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y comunicación y subvencionalidad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gasto.</w:t>
      </w:r>
    </w:p>
    <w:p w14:paraId="3FAA8AA2" w14:textId="77777777" w:rsidR="00EA7190" w:rsidRDefault="00315CDF">
      <w:pPr>
        <w:pStyle w:val="Ttulo2"/>
        <w:spacing w:before="201"/>
        <w:rPr>
          <w:u w:val="none"/>
        </w:rPr>
      </w:pPr>
      <w:r>
        <w:rPr>
          <w:u w:val="none"/>
        </w:rPr>
        <w:t>APARTADO</w:t>
      </w:r>
      <w:r>
        <w:rPr>
          <w:spacing w:val="-1"/>
          <w:u w:val="none"/>
        </w:rPr>
        <w:t xml:space="preserve"> </w:t>
      </w:r>
      <w:r>
        <w:rPr>
          <w:u w:val="none"/>
        </w:rPr>
        <w:t>9.</w:t>
      </w:r>
      <w:r>
        <w:rPr>
          <w:spacing w:val="63"/>
          <w:u w:val="none"/>
        </w:rPr>
        <w:t xml:space="preserve"> </w:t>
      </w:r>
      <w:r>
        <w:rPr>
          <w:u w:val="none"/>
        </w:rPr>
        <w:t>Recomendaciones</w:t>
      </w:r>
    </w:p>
    <w:p w14:paraId="0C95355B" w14:textId="77777777" w:rsidR="00EA7190" w:rsidRDefault="00EA7190">
      <w:pPr>
        <w:pStyle w:val="Textoindependiente"/>
        <w:spacing w:before="10"/>
        <w:rPr>
          <w:b/>
          <w:sz w:val="20"/>
        </w:rPr>
      </w:pPr>
    </w:p>
    <w:p w14:paraId="532CA8FE" w14:textId="77777777" w:rsidR="00EA7190" w:rsidRDefault="00315CDF">
      <w:pPr>
        <w:pStyle w:val="Textoindependiente"/>
        <w:spacing w:line="276" w:lineRule="auto"/>
        <w:ind w:left="621" w:right="990"/>
        <w:jc w:val="both"/>
      </w:pPr>
      <w:r>
        <w:t>Debido a que no se han encontrado limitaciones a nuestro alcance, excepto la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incidencias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destacar,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recomendaciones a efectuar por parte del beneficiario, no obstante una vez</w:t>
      </w:r>
      <w:r>
        <w:rPr>
          <w:spacing w:val="1"/>
        </w:rPr>
        <w:t xml:space="preserve"> </w:t>
      </w:r>
      <w:r>
        <w:t>justificada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destaca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darse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 según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de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concreto:</w:t>
      </w:r>
    </w:p>
    <w:p w14:paraId="735BF64E" w14:textId="77777777" w:rsidR="00EA7190" w:rsidRDefault="00315CDF">
      <w:pPr>
        <w:pStyle w:val="Textoindependiente"/>
        <w:spacing w:before="201" w:line="276" w:lineRule="auto"/>
        <w:ind w:left="621" w:right="988"/>
        <w:jc w:val="both"/>
      </w:pP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establecido, se 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conservar</w:t>
      </w:r>
      <w:r>
        <w:rPr>
          <w:spacing w:val="-2"/>
        </w:rPr>
        <w:t xml:space="preserve"> </w:t>
      </w:r>
      <w:r>
        <w:t>l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justificativos</w:t>
      </w:r>
      <w:r>
        <w:rPr>
          <w:spacing w:val="-64"/>
        </w:rPr>
        <w:t xml:space="preserve"> </w:t>
      </w:r>
      <w:r>
        <w:t>de la aplicación de los fondos recibidos, incluidos los documentos electrónicos,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tanto</w:t>
      </w:r>
      <w:r>
        <w:rPr>
          <w:spacing w:val="-16"/>
        </w:rPr>
        <w:t xml:space="preserve"> </w:t>
      </w:r>
      <w:r>
        <w:rPr>
          <w:spacing w:val="-1"/>
        </w:rPr>
        <w:t>puedan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rPr>
          <w:spacing w:val="-1"/>
        </w:rPr>
        <w:t>objeto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actuaciones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comprobación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durante</w:t>
      </w:r>
      <w:r>
        <w:rPr>
          <w:spacing w:val="-65"/>
        </w:rPr>
        <w:t xml:space="preserve"> </w:t>
      </w:r>
      <w:r>
        <w:t>un 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años.</w:t>
      </w:r>
    </w:p>
    <w:p w14:paraId="2A050CF7" w14:textId="77777777" w:rsidR="00EA7190" w:rsidRDefault="00315CDF">
      <w:pPr>
        <w:pStyle w:val="Textoindependiente"/>
        <w:spacing w:before="199" w:line="276" w:lineRule="auto"/>
        <w:ind w:left="621" w:right="989"/>
        <w:jc w:val="both"/>
      </w:pP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 cómputo del plazo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podrá ser inferior 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prescripción en materia de subvenciones de cuatro años, consignado en el</w:t>
      </w:r>
      <w:r>
        <w:rPr>
          <w:spacing w:val="1"/>
        </w:rPr>
        <w:t xml:space="preserve"> </w:t>
      </w:r>
      <w:r>
        <w:t>artículo 153.1 de la Ley 11/2006, de 11 de diciembre, de la Hacienda Pública</w:t>
      </w:r>
      <w:r>
        <w:rPr>
          <w:spacing w:val="1"/>
        </w:rPr>
        <w:t xml:space="preserve"> </w:t>
      </w:r>
      <w:r>
        <w:t>Canaria.</w:t>
      </w:r>
    </w:p>
    <w:p w14:paraId="1ECF38AC" w14:textId="77777777" w:rsidR="00EA7190" w:rsidRDefault="00EA7190">
      <w:pPr>
        <w:spacing w:line="276" w:lineRule="auto"/>
        <w:jc w:val="both"/>
        <w:sectPr w:rsidR="00EA7190">
          <w:pgSz w:w="11900" w:h="16840"/>
          <w:pgMar w:top="2960" w:right="700" w:bottom="720" w:left="1080" w:header="286" w:footer="532" w:gutter="0"/>
          <w:cols w:space="720"/>
        </w:sectPr>
      </w:pPr>
    </w:p>
    <w:p w14:paraId="0EBDE944" w14:textId="77777777" w:rsidR="00EA7190" w:rsidRDefault="00EA7190">
      <w:pPr>
        <w:pStyle w:val="Textoindependiente"/>
        <w:rPr>
          <w:sz w:val="20"/>
        </w:rPr>
      </w:pPr>
    </w:p>
    <w:p w14:paraId="26AA93D2" w14:textId="77777777" w:rsidR="00EA7190" w:rsidRDefault="00EA7190">
      <w:pPr>
        <w:pStyle w:val="Textoindependiente"/>
        <w:rPr>
          <w:sz w:val="19"/>
        </w:rPr>
      </w:pPr>
    </w:p>
    <w:p w14:paraId="78F5A904" w14:textId="77777777" w:rsidR="00EA7190" w:rsidRDefault="00315CDF">
      <w:pPr>
        <w:pStyle w:val="Textoindependiente"/>
        <w:spacing w:before="92" w:line="276" w:lineRule="auto"/>
        <w:ind w:left="621" w:right="989"/>
        <w:jc w:val="both"/>
      </w:pPr>
      <w:r>
        <w:t>Recomendamos</w:t>
      </w:r>
      <w:r>
        <w:rPr>
          <w:spacing w:val="1"/>
        </w:rPr>
        <w:t xml:space="preserve"> </w:t>
      </w:r>
      <w:r>
        <w:t>facili</w:t>
      </w:r>
      <w:r>
        <w:t>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 y control</w:t>
      </w:r>
      <w:r>
        <w:rPr>
          <w:spacing w:val="-3"/>
        </w:rPr>
        <w:t xml:space="preserve"> </w:t>
      </w:r>
      <w:r>
        <w:t>al que</w:t>
      </w:r>
      <w:r>
        <w:rPr>
          <w:spacing w:val="-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sujetos los</w:t>
      </w:r>
      <w:r>
        <w:rPr>
          <w:spacing w:val="-3"/>
        </w:rPr>
        <w:t xml:space="preserve"> </w:t>
      </w:r>
      <w:r>
        <w:t>proyectos.</w:t>
      </w:r>
    </w:p>
    <w:p w14:paraId="0361F478" w14:textId="77777777" w:rsidR="00EA7190" w:rsidRDefault="00315CDF">
      <w:pPr>
        <w:pStyle w:val="Textoindependiente"/>
        <w:spacing w:before="201" w:line="276" w:lineRule="auto"/>
        <w:ind w:left="621" w:right="991"/>
        <w:jc w:val="both"/>
      </w:pPr>
      <w:r>
        <w:t>Informamos que la justificación realizada a través de auditoría no implica, bajo</w:t>
      </w:r>
      <w:r>
        <w:rPr>
          <w:spacing w:val="1"/>
        </w:rPr>
        <w:t xml:space="preserve"> </w:t>
      </w:r>
      <w:r>
        <w:t>ningún concepto, la exoneración, respecto del beneficiario, del c</w:t>
      </w:r>
      <w:r>
        <w:t>umplimiento de</w:t>
      </w:r>
      <w:r>
        <w:rPr>
          <w:spacing w:val="-64"/>
        </w:rPr>
        <w:t xml:space="preserve"> </w:t>
      </w:r>
      <w:r>
        <w:t>la obligación de conservar toda la documentación contable que haga fe de cada</w:t>
      </w:r>
      <w:r>
        <w:rPr>
          <w:spacing w:val="-64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 y</w:t>
      </w:r>
      <w:r>
        <w:rPr>
          <w:spacing w:val="-2"/>
        </w:rPr>
        <w:t xml:space="preserve"> </w:t>
      </w:r>
      <w:r>
        <w:t>pagos realizados.</w:t>
      </w:r>
    </w:p>
    <w:p w14:paraId="5FEC565D" w14:textId="77777777" w:rsidR="00EA7190" w:rsidRDefault="00EA7190">
      <w:pPr>
        <w:pStyle w:val="Textoindependiente"/>
        <w:spacing w:before="6"/>
        <w:rPr>
          <w:sz w:val="27"/>
        </w:rPr>
      </w:pPr>
    </w:p>
    <w:p w14:paraId="08BA2586" w14:textId="77777777" w:rsidR="00EA7190" w:rsidRDefault="00315CDF">
      <w:pPr>
        <w:pStyle w:val="Textoindependiente"/>
        <w:spacing w:line="276" w:lineRule="auto"/>
        <w:ind w:left="621" w:right="991"/>
        <w:jc w:val="both"/>
      </w:pPr>
      <w:r>
        <w:t>En prueba de lo cual firmo la presente, en Las Palmas de Gran Canaria, a 2 de</w:t>
      </w:r>
      <w:r>
        <w:rPr>
          <w:spacing w:val="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683E4332" w14:textId="77777777" w:rsidR="00EA7190" w:rsidRDefault="00EA7190">
      <w:pPr>
        <w:pStyle w:val="Textoindependiente"/>
        <w:rPr>
          <w:sz w:val="26"/>
        </w:rPr>
      </w:pPr>
    </w:p>
    <w:p w14:paraId="37A4B3E0" w14:textId="77777777" w:rsidR="00EA7190" w:rsidRDefault="00EA7190">
      <w:pPr>
        <w:pStyle w:val="Textoindependiente"/>
        <w:spacing w:before="4"/>
        <w:rPr>
          <w:sz w:val="36"/>
        </w:rPr>
      </w:pPr>
    </w:p>
    <w:p w14:paraId="449562A1" w14:textId="77777777" w:rsidR="00EA7190" w:rsidRDefault="00315CDF">
      <w:pPr>
        <w:pStyle w:val="Textoindependiente"/>
        <w:ind w:left="621"/>
        <w:jc w:val="both"/>
      </w:pPr>
      <w:r>
        <w:rPr>
          <w:u w:val="single"/>
        </w:rPr>
        <w:t>PADRÓN,</w:t>
      </w:r>
      <w:r>
        <w:rPr>
          <w:spacing w:val="-2"/>
          <w:u w:val="single"/>
        </w:rPr>
        <w:t xml:space="preserve"> </w:t>
      </w:r>
      <w:r>
        <w:rPr>
          <w:u w:val="single"/>
        </w:rPr>
        <w:t>MORALES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ASOCIADOS</w:t>
      </w:r>
      <w:r>
        <w:rPr>
          <w:spacing w:val="-1"/>
          <w:u w:val="single"/>
        </w:rPr>
        <w:t xml:space="preserve"> </w:t>
      </w:r>
      <w:r>
        <w:rPr>
          <w:u w:val="single"/>
        </w:rPr>
        <w:t>AUDITORES,</w:t>
      </w:r>
      <w:r>
        <w:rPr>
          <w:spacing w:val="-1"/>
          <w:u w:val="single"/>
        </w:rPr>
        <w:t xml:space="preserve"> </w:t>
      </w:r>
      <w:r>
        <w:rPr>
          <w:u w:val="single"/>
        </w:rPr>
        <w:t>S.L.</w:t>
      </w:r>
    </w:p>
    <w:p w14:paraId="31F5948E" w14:textId="77777777" w:rsidR="00EA7190" w:rsidRDefault="00315CDF">
      <w:pPr>
        <w:pStyle w:val="Textoindependiente"/>
        <w:spacing w:before="5"/>
        <w:rPr>
          <w:sz w:val="11"/>
        </w:rPr>
      </w:pPr>
      <w:r>
        <w:pict w14:anchorId="008E8EFE">
          <v:group id="_x0000_s2077" style="position:absolute;margin-left:106.45pt;margin-top:8.55pt;width:96.55pt;height:77.45pt;z-index:-15726080;mso-wrap-distance-left:0;mso-wrap-distance-right:0;mso-position-horizontal-relative:page" coordorigin="2129,171" coordsize="1931,1549">
            <v:shape id="_x0000_s2084" style="position:absolute;left:2321;top:175;width:1555;height:1544" coordorigin="2322,175" coordsize="1555,1544" o:spt="100" adj="0,,0" path="m2602,1393r-96,58l2433,1510r-52,56l2346,1617r-19,43l2322,1693r10,20l2341,1719r103,l2449,1716r-97,l2360,1672r32,-61l2446,1540r71,-75l2602,1393xm2987,175r-32,21l2939,244r-5,54l2933,337r1,35l2937,410r5,39l2949,490r7,42l2965,575r10,43l2987,661r-5,25l2970,726r-19,54l2926,845r-31,75l2859,1001r-40,87l2776,1176r-46,90l2681,1353r-49,82l2582,1512r-49,67l2484,1635r-47,43l2393,1706r-41,10l2449,1716r17,-9l2512,1668r51,-56l2621,1538r63,-94l2754,1329r14,-4l2754,1325r61,-110l2866,1119r42,-84l2941,961r26,-64l2987,841r16,-49l3015,748r55,l3063,732r-27,-75l3047,576r-32,l2997,506r-12,-67l2978,376r-3,-57l2976,296r4,-41l2990,213r19,-28l3047,185r-20,-8l2987,175xm3837,1321r-15,3l3810,1332r-8,12l3799,1359r3,15l3810,1385r12,8l3837,1396r16,-3l3861,1388r-24,l3825,1386r-9,-6l3809,1371r-2,-12l3809,1347r7,-9l3825,1332r12,-3l3861,1329r-8,-5l3837,1321xm3861,1329r-24,l3849,1332r10,6l3865,1347r2,12l3865,1371r-6,9l3849,1386r-12,2l3861,1388r4,-3l3873,1374r3,-15l3873,1344r-8,-12l3861,1329xm3848,1334r-26,l3822,1380r8,l3830,1363r20,l3849,1361r-5,-2l3854,1356r-24,l3830,1344r23,l3852,1340r-4,-6xm3850,1363r-10,l3843,1367r1,5l3846,1380r8,l3852,1372r,-6l3850,1363xm3853,1344r-12,l3844,1345r,10l3840,1356r14,l3854,1350r-1,-6xm3070,748r-55,l3063,854r50,86l3164,1008r50,54l3261,1103r42,30l3340,1155r-71,13l3197,1183r-73,18l3049,1221r-75,22l2900,1268r-74,27l2754,1325r14,l2826,1306r76,-22l2982,1264r82,-18l3148,1230r84,-14l3316,1204r82,-9l3517,1195r-25,-11l3559,1180r81,-1l3843,1179r-40,-22l3744,1144r-322,l3385,1123r-36,-22l3313,1077r-34,-25l3226,1001r-49,-59l3134,876r-38,-70l3070,748xm3517,1195r-119,l3481,1233r83,31l3644,1288r72,14l3778,1307r33,-2l3835,1299r17,-12l3854,1282r-43,l3749,1275r-78,-20l3584,1224r-67,-29xm3860,1271r-9,4l3839,1278r-13,3l3811,1282r43,l3860,1271xm3843,1179r-203,l3724,1182r73,12l3848,1217r19,36l3871,1242r5,-4l3876,1226r-19,-40l3843,1179xm3612,1133r-43,1l3523,1137r-101,7l3744,1144r-25,-5l3612,1133xm3063,305r-9,47l3044,412r-12,74l3015,576r32,l3049,566r7,-87l3059,393r4,-88xm3047,185r-38,l3026,196r16,17l3055,239r8,38l3068,218r-13,-30l3047,185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2128;top:170;width:1754;height:404" filled="f" stroked="f">
              <v:textbox inset="0,0,0,0">
                <w:txbxContent>
                  <w:p w14:paraId="628799A8" w14:textId="77777777" w:rsidR="00EA7190" w:rsidRDefault="00315CDF">
                    <w:pPr>
                      <w:spacing w:before="2"/>
                      <w:ind w:left="983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z w:val="14"/>
                      </w:rPr>
                      <w:t>Firmado</w:t>
                    </w:r>
                  </w:p>
                  <w:p w14:paraId="071EA5FD" w14:textId="77777777" w:rsidR="00EA7190" w:rsidRDefault="00315CDF">
                    <w:pPr>
                      <w:spacing w:before="5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5"/>
                        <w:position w:val="-4"/>
                        <w:sz w:val="19"/>
                      </w:rPr>
                      <w:t>42749440F</w:t>
                    </w:r>
                    <w:r>
                      <w:rPr>
                        <w:rFonts w:ascii="Trebuchet MS"/>
                        <w:spacing w:val="8"/>
                        <w:w w:val="95"/>
                        <w:position w:val="-4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4"/>
                      </w:rPr>
                      <w:t>digitalmente</w:t>
                    </w:r>
                  </w:p>
                </w:txbxContent>
              </v:textbox>
            </v:shape>
            <v:shape id="_x0000_s2082" type="#_x0000_t202" style="position:absolute;left:2128;top:573;width:767;height:234" filled="f" stroked="f">
              <v:textbox inset="0,0,0,0">
                <w:txbxContent>
                  <w:p w14:paraId="53736934" w14:textId="77777777" w:rsidR="00EA7190" w:rsidRDefault="00315CDF">
                    <w:pPr>
                      <w:spacing w:before="6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ALBERTO</w:t>
                    </w:r>
                  </w:p>
                </w:txbxContent>
              </v:textbox>
            </v:shape>
            <v:shape id="_x0000_s2081" type="#_x0000_t202" style="position:absolute;left:3111;top:506;width:895;height:337" filled="f" stroked="f">
              <v:textbox inset="0,0,0,0">
                <w:txbxContent>
                  <w:p w14:paraId="1339DB93" w14:textId="77777777" w:rsidR="00EA7190" w:rsidRDefault="00315CDF">
                    <w:pPr>
                      <w:spacing w:before="1" w:line="247" w:lineRule="auto"/>
                      <w:ind w:right="9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5"/>
                        <w:sz w:val="14"/>
                      </w:rPr>
                      <w:t>por 42749440F</w:t>
                    </w:r>
                    <w:r>
                      <w:rPr>
                        <w:rFonts w:ascii="Trebuchet MS"/>
                        <w:spacing w:val="-3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sz w:val="14"/>
                      </w:rPr>
                      <w:t>ALBERTO</w:t>
                    </w:r>
                  </w:p>
                </w:txbxContent>
              </v:textbox>
            </v:shape>
            <v:shape id="_x0000_s2080" type="#_x0000_t202" style="position:absolute;left:2128;top:806;width:1931;height:467" filled="f" stroked="f">
              <v:textbox inset="0,0,0,0">
                <w:txbxContent>
                  <w:p w14:paraId="5341C5E0" w14:textId="77777777" w:rsidR="00EA7190" w:rsidRDefault="00315CDF">
                    <w:pPr>
                      <w:tabs>
                        <w:tab w:val="left" w:pos="983"/>
                      </w:tabs>
                      <w:spacing w:before="6" w:line="210" w:lineRule="exac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z w:val="19"/>
                      </w:rPr>
                      <w:t>FELIPE</w:t>
                    </w:r>
                    <w:r>
                      <w:rPr>
                        <w:rFonts w:ascii="Trebuchet MS"/>
                        <w:sz w:val="19"/>
                      </w:rPr>
                      <w:tab/>
                    </w:r>
                    <w:r>
                      <w:rPr>
                        <w:rFonts w:ascii="Trebuchet MS"/>
                        <w:w w:val="95"/>
                        <w:position w:val="2"/>
                        <w:sz w:val="14"/>
                      </w:rPr>
                      <w:t>FELIPE PADRON</w:t>
                    </w:r>
                  </w:p>
                  <w:p w14:paraId="1D50F852" w14:textId="77777777" w:rsidR="00EA7190" w:rsidRDefault="00315CDF">
                    <w:pPr>
                      <w:spacing w:before="21" w:line="160" w:lineRule="auto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0"/>
                        <w:position w:val="-7"/>
                        <w:sz w:val="19"/>
                      </w:rPr>
                      <w:t>PADRON</w:t>
                    </w:r>
                    <w:r>
                      <w:rPr>
                        <w:rFonts w:ascii="Trebuchet MS"/>
                        <w:spacing w:val="9"/>
                        <w:w w:val="90"/>
                        <w:position w:val="-7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position w:val="-7"/>
                        <w:sz w:val="19"/>
                      </w:rPr>
                      <w:t>(R:</w:t>
                    </w:r>
                    <w:r>
                      <w:rPr>
                        <w:rFonts w:ascii="Trebuchet MS"/>
                        <w:spacing w:val="-17"/>
                        <w:w w:val="90"/>
                        <w:position w:val="-7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(R:</w:t>
                    </w:r>
                    <w:r>
                      <w:rPr>
                        <w:rFonts w:ascii="Trebuchet MS"/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B35251552)</w:t>
                    </w:r>
                  </w:p>
                </w:txbxContent>
              </v:textbox>
            </v:shape>
            <v:shape id="_x0000_s2079" type="#_x0000_t202" style="position:absolute;left:2128;top:1273;width:1636;height:410" filled="f" stroked="f">
              <v:textbox inset="0,0,0,0">
                <w:txbxContent>
                  <w:p w14:paraId="7E5AACBD" w14:textId="77777777" w:rsidR="00EA7190" w:rsidRDefault="00315CDF">
                    <w:pPr>
                      <w:spacing w:before="6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B35251552)</w:t>
                    </w:r>
                    <w:r>
                      <w:rPr>
                        <w:rFonts w:ascii="Trebuchet MS"/>
                        <w:spacing w:val="-2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position w:val="-1"/>
                        <w:sz w:val="14"/>
                      </w:rPr>
                      <w:t>2022.03.03</w:t>
                    </w:r>
                  </w:p>
                  <w:p w14:paraId="77A1D621" w14:textId="77777777" w:rsidR="00EA7190" w:rsidRDefault="00315CDF">
                    <w:pPr>
                      <w:spacing w:before="8"/>
                      <w:ind w:left="983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0"/>
                        <w:sz w:val="14"/>
                      </w:rPr>
                      <w:t>11:15:55</w:t>
                    </w:r>
                    <w:r>
                      <w:rPr>
                        <w:rFonts w:ascii="Trebuchet MS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4"/>
                      </w:rPr>
                      <w:t>Z</w:t>
                    </w:r>
                  </w:p>
                </w:txbxContent>
              </v:textbox>
            </v:shape>
            <v:shape id="_x0000_s2078" type="#_x0000_t202" style="position:absolute;left:3111;top:1178;width:396;height:169" filled="f" stroked="f">
              <v:textbox inset="0,0,0,0">
                <w:txbxContent>
                  <w:p w14:paraId="2A2A40DD" w14:textId="77777777" w:rsidR="00EA7190" w:rsidRDefault="00315CDF">
                    <w:pPr>
                      <w:spacing w:before="2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w w:val="90"/>
                        <w:sz w:val="14"/>
                      </w:rPr>
                      <w:t>Fecha: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A7447F" w14:textId="77AAD5D2" w:rsidR="00EA7190" w:rsidRDefault="00315CDF" w:rsidP="00195233">
      <w:pPr>
        <w:pStyle w:val="Textoindependiente"/>
        <w:spacing w:before="47" w:line="448" w:lineRule="auto"/>
        <w:ind w:left="621" w:right="6490"/>
        <w:sectPr w:rsidR="00EA7190">
          <w:pgSz w:w="11900" w:h="16840"/>
          <w:pgMar w:top="2960" w:right="700" w:bottom="720" w:left="1080" w:header="286" w:footer="532" w:gutter="0"/>
          <w:cols w:space="720"/>
        </w:sectPr>
      </w:pPr>
      <w:r>
        <w:t>Alberto Felipe Padrón Rivas</w:t>
      </w:r>
      <w:r>
        <w:rPr>
          <w:spacing w:val="-65"/>
        </w:rPr>
        <w:t xml:space="preserve"> </w:t>
      </w:r>
      <w:r>
        <w:t>Nº ROAC:</w:t>
      </w:r>
      <w:r>
        <w:rPr>
          <w:spacing w:val="1"/>
        </w:rPr>
        <w:t xml:space="preserve"> </w:t>
      </w:r>
      <w:r>
        <w:t>S-065720</w:t>
      </w:r>
    </w:p>
    <w:p w14:paraId="09B38E5F" w14:textId="72D9C716" w:rsidR="00EA7190" w:rsidRDefault="00EA7190" w:rsidP="00195233">
      <w:pPr>
        <w:spacing w:before="324" w:line="252" w:lineRule="auto"/>
        <w:ind w:right="502"/>
        <w:rPr>
          <w:rFonts w:ascii="Trebuchet MS"/>
          <w:sz w:val="25"/>
        </w:rPr>
      </w:pPr>
    </w:p>
    <w:sectPr w:rsidR="00EA7190">
      <w:headerReference w:type="default" r:id="rId12"/>
      <w:footerReference w:type="default" r:id="rId13"/>
      <w:pgSz w:w="16840" w:h="11910" w:orient="landscape"/>
      <w:pgMar w:top="1080" w:right="10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4461" w14:textId="77777777" w:rsidR="00315CDF" w:rsidRDefault="00315CDF">
      <w:r>
        <w:separator/>
      </w:r>
    </w:p>
  </w:endnote>
  <w:endnote w:type="continuationSeparator" w:id="0">
    <w:p w14:paraId="6044E33B" w14:textId="77777777" w:rsidR="00315CDF" w:rsidRDefault="0031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C1E5" w14:textId="77777777" w:rsidR="00EA7190" w:rsidRDefault="00315CDF">
    <w:pPr>
      <w:pStyle w:val="Textoindependiente"/>
      <w:spacing w:line="14" w:lineRule="auto"/>
      <w:rPr>
        <w:sz w:val="20"/>
      </w:rPr>
    </w:pPr>
    <w:r>
      <w:pict w14:anchorId="5C2FD54C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7.4pt;margin-top:804.4pt;width:403.45pt;height:24.1pt;z-index:-17094144;mso-position-horizontal-relative:page;mso-position-vertical-relative:page" filled="f" stroked="f">
          <v:textbox inset="0,0,0,0">
            <w:txbxContent>
              <w:p w14:paraId="6C4B47A2" w14:textId="77777777" w:rsidR="00EA7190" w:rsidRDefault="00315CDF">
                <w:pPr>
                  <w:spacing w:line="222" w:lineRule="exact"/>
                  <w:ind w:left="20" w:right="78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Inscrita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en</w:t>
                </w:r>
                <w:r>
                  <w:rPr>
                    <w:rFonts w:ascii="Calibri" w:hAnsi="Calibri"/>
                    <w:b/>
                    <w:color w:val="984705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el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R.M.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Folio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137,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Tomo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General</w:t>
                </w:r>
                <w:r>
                  <w:rPr>
                    <w:rFonts w:ascii="Calibri" w:hAnsi="Calibri"/>
                    <w:b/>
                    <w:color w:val="984705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750,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Hoja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C.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C. 805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Inscripción</w:t>
                </w:r>
                <w:r>
                  <w:rPr>
                    <w:rFonts w:ascii="Calibri" w:hAnsi="Calibri"/>
                    <w:b/>
                    <w:color w:val="984705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1ª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C.I.F.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20"/>
                  </w:rPr>
                  <w:t>B-35251552</w:t>
                </w:r>
              </w:p>
              <w:p w14:paraId="1F0806F8" w14:textId="77777777" w:rsidR="00EA7190" w:rsidRDefault="00315CDF">
                <w:pPr>
                  <w:spacing w:line="243" w:lineRule="exact"/>
                  <w:ind w:left="20" w:right="78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9847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ECE0" w14:textId="77777777" w:rsidR="00EA7190" w:rsidRDefault="00EA719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C6B8" w14:textId="77777777" w:rsidR="00315CDF" w:rsidRDefault="00315CDF">
      <w:r>
        <w:separator/>
      </w:r>
    </w:p>
  </w:footnote>
  <w:footnote w:type="continuationSeparator" w:id="0">
    <w:p w14:paraId="7B585EDE" w14:textId="77777777" w:rsidR="00315CDF" w:rsidRDefault="0031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24BE" w14:textId="77777777" w:rsidR="00EA7190" w:rsidRDefault="00315CD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20288" behindDoc="1" locked="0" layoutInCell="1" allowOverlap="1" wp14:anchorId="6645F914" wp14:editId="25717465">
          <wp:simplePos x="0" y="0"/>
          <wp:positionH relativeFrom="page">
            <wp:posOffset>3331464</wp:posOffset>
          </wp:positionH>
          <wp:positionV relativeFrom="page">
            <wp:posOffset>181350</wp:posOffset>
          </wp:positionV>
          <wp:extent cx="917448" cy="9265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7448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8B1166">
        <v:rect id="_x0000_s1038" style="position:absolute;margin-left:164.15pt;margin-top:96.95pt;width:267pt;height:2.15pt;z-index:-17095680;mso-position-horizontal-relative:page;mso-position-vertical-relative:page" fillcolor="#984705" stroked="f">
          <w10:wrap anchorx="page" anchory="page"/>
        </v:rect>
      </w:pict>
    </w:r>
    <w:r>
      <w:pict w14:anchorId="4E272D34">
        <v:rect id="_x0000_s1037" style="position:absolute;margin-left:164.15pt;margin-top:111.7pt;width:267pt;height:2.15pt;z-index:-17095168;mso-position-horizontal-relative:page;mso-position-vertical-relative:page" fillcolor="#984705" stroked="f">
          <w10:wrap anchorx="page" anchory="page"/>
        </v:rect>
      </w:pict>
    </w:r>
    <w:r>
      <w:pict w14:anchorId="4FFDF1BE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3.15pt;margin-top:98.55pt;width:269pt;height:50.5pt;z-index:-17094656;mso-position-horizontal-relative:page;mso-position-vertical-relative:page" filled="f" stroked="f">
          <v:textbox inset="0,0,0,0">
            <w:txbxContent>
              <w:p w14:paraId="7AEEDB9F" w14:textId="77777777" w:rsidR="00EA7190" w:rsidRDefault="00315CDF">
                <w:pPr>
                  <w:spacing w:before="15"/>
                  <w:jc w:val="center"/>
                  <w:rPr>
                    <w:rFonts w:ascii="Bell MT"/>
                    <w:b/>
                  </w:rPr>
                </w:pPr>
                <w:r>
                  <w:rPr>
                    <w:rFonts w:ascii="Bell MT"/>
                    <w:b/>
                    <w:color w:val="984705"/>
                  </w:rPr>
                  <w:t>PADRON,</w:t>
                </w:r>
                <w:r>
                  <w:rPr>
                    <w:rFonts w:ascii="Bell MT"/>
                    <w:b/>
                    <w:color w:val="984705"/>
                    <w:spacing w:val="-2"/>
                  </w:rPr>
                  <w:t xml:space="preserve"> </w:t>
                </w:r>
                <w:r>
                  <w:rPr>
                    <w:rFonts w:ascii="Bell MT"/>
                    <w:b/>
                    <w:color w:val="984705"/>
                  </w:rPr>
                  <w:t>MORALES</w:t>
                </w:r>
                <w:r>
                  <w:rPr>
                    <w:rFonts w:ascii="Bell MT"/>
                    <w:b/>
                    <w:color w:val="984705"/>
                    <w:spacing w:val="-1"/>
                  </w:rPr>
                  <w:t xml:space="preserve"> </w:t>
                </w:r>
                <w:r>
                  <w:rPr>
                    <w:rFonts w:ascii="Bell MT"/>
                    <w:b/>
                    <w:color w:val="984705"/>
                  </w:rPr>
                  <w:t>Y</w:t>
                </w:r>
                <w:r>
                  <w:rPr>
                    <w:rFonts w:ascii="Bell MT"/>
                    <w:b/>
                    <w:color w:val="984705"/>
                    <w:spacing w:val="-2"/>
                  </w:rPr>
                  <w:t xml:space="preserve"> </w:t>
                </w:r>
                <w:r>
                  <w:rPr>
                    <w:rFonts w:ascii="Bell MT"/>
                    <w:b/>
                    <w:color w:val="984705"/>
                  </w:rPr>
                  <w:t>ASOCIADOS</w:t>
                </w:r>
              </w:p>
              <w:p w14:paraId="386C534E" w14:textId="77777777" w:rsidR="00EA7190" w:rsidRDefault="00315CDF">
                <w:pPr>
                  <w:tabs>
                    <w:tab w:val="left" w:pos="1763"/>
                    <w:tab w:val="left" w:pos="5339"/>
                  </w:tabs>
                  <w:spacing w:before="46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984705"/>
                    <w:u w:val="thick" w:color="984705"/>
                  </w:rPr>
                  <w:t xml:space="preserve"> </w:t>
                </w:r>
                <w:r>
                  <w:rPr>
                    <w:rFonts w:ascii="Times New Roman"/>
                    <w:color w:val="984705"/>
                    <w:u w:val="thick" w:color="984705"/>
                  </w:rPr>
                  <w:tab/>
                </w:r>
                <w:r>
                  <w:rPr>
                    <w:rFonts w:ascii="Bell MT"/>
                    <w:b/>
                    <w:color w:val="984705"/>
                    <w:u w:val="thick" w:color="984705"/>
                  </w:rPr>
                  <w:t>AUDITORES,</w:t>
                </w:r>
                <w:r>
                  <w:rPr>
                    <w:rFonts w:ascii="Bell MT"/>
                    <w:b/>
                    <w:color w:val="984705"/>
                    <w:spacing w:val="-2"/>
                    <w:u w:val="thick" w:color="984705"/>
                  </w:rPr>
                  <w:t xml:space="preserve"> </w:t>
                </w:r>
                <w:r>
                  <w:rPr>
                    <w:rFonts w:ascii="Bell MT"/>
                    <w:b/>
                    <w:color w:val="984705"/>
                    <w:u w:val="thick" w:color="984705"/>
                  </w:rPr>
                  <w:t>S.L.</w:t>
                </w:r>
                <w:r>
                  <w:rPr>
                    <w:rFonts w:ascii="Times New Roman"/>
                    <w:color w:val="984705"/>
                    <w:u w:val="thick" w:color="984705"/>
                  </w:rPr>
                  <w:tab/>
                </w:r>
              </w:p>
              <w:p w14:paraId="2EC4AA95" w14:textId="77777777" w:rsidR="00EA7190" w:rsidRDefault="00315CDF">
                <w:pPr>
                  <w:spacing w:before="41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C/Murga,</w:t>
                </w:r>
                <w:r>
                  <w:rPr>
                    <w:rFonts w:ascii="Calibri" w:hAnsi="Calibri"/>
                    <w:b/>
                    <w:color w:val="984705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9 -2ª Oficina</w:t>
                </w:r>
                <w:r>
                  <w:rPr>
                    <w:rFonts w:ascii="Calibri" w:hAnsi="Calibri"/>
                    <w:b/>
                    <w:color w:val="984705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2 -</w:t>
                </w:r>
                <w:r>
                  <w:rPr>
                    <w:rFonts w:ascii="Calibri" w:hAnsi="Calibri"/>
                    <w:b/>
                    <w:color w:val="984705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Tlf:</w:t>
                </w:r>
                <w:r>
                  <w:rPr>
                    <w:rFonts w:ascii="Calibri" w:hAnsi="Calibri"/>
                    <w:b/>
                    <w:color w:val="984705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84705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38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38 24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-928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38 40 16</w:t>
                </w:r>
                <w:r>
                  <w:rPr>
                    <w:rFonts w:ascii="Calibri" w:hAnsi="Calibri"/>
                    <w:b/>
                    <w:color w:val="984705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-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Fax:</w:t>
                </w:r>
                <w:r>
                  <w:rPr>
                    <w:rFonts w:ascii="Calibri" w:hAnsi="Calibri"/>
                    <w:b/>
                    <w:color w:val="984705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928</w:t>
                </w:r>
                <w:r>
                  <w:rPr>
                    <w:rFonts w:ascii="Calibri" w:hAnsi="Calibri"/>
                    <w:b/>
                    <w:color w:val="984705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38 51</w:t>
                </w:r>
                <w:r>
                  <w:rPr>
                    <w:rFonts w:ascii="Calibri" w:hAnsi="Calibri"/>
                    <w:b/>
                    <w:color w:val="984705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984705"/>
                    <w:sz w:val="16"/>
                  </w:rPr>
                  <w:t>00</w:t>
                </w:r>
              </w:p>
              <w:p w14:paraId="49D0E866" w14:textId="77777777" w:rsidR="00EA7190" w:rsidRDefault="00315CDF">
                <w:pPr>
                  <w:spacing w:before="2"/>
                  <w:ind w:left="2"/>
                  <w:jc w:val="center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984705"/>
                    <w:sz w:val="16"/>
                  </w:rPr>
                  <w:t>e-mail:</w:t>
                </w:r>
                <w:r>
                  <w:rPr>
                    <w:rFonts w:ascii="Calibri"/>
                    <w:b/>
                    <w:color w:val="984705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alibri"/>
                      <w:b/>
                      <w:color w:val="984705"/>
                      <w:sz w:val="16"/>
                    </w:rPr>
                    <w:t>padronauditores@yahoo.es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E039" w14:textId="77777777" w:rsidR="00EA7190" w:rsidRDefault="00EA719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5BF"/>
    <w:multiLevelType w:val="hybridMultilevel"/>
    <w:tmpl w:val="CDB8B0A8"/>
    <w:lvl w:ilvl="0" w:tplc="970AD448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89E487D4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 w:tplc="53A67A80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0052BCF6"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4" w:tplc="ABF6B1F0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F39AEABE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04BAD2EC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57C47840">
      <w:numFmt w:val="bullet"/>
      <w:lvlText w:val="•"/>
      <w:lvlJc w:val="left"/>
      <w:pPr>
        <w:ind w:left="7486" w:hanging="360"/>
      </w:pPr>
      <w:rPr>
        <w:rFonts w:hint="default"/>
        <w:lang w:val="es-ES" w:eastAsia="en-US" w:bidi="ar-SA"/>
      </w:rPr>
    </w:lvl>
    <w:lvl w:ilvl="8" w:tplc="B9C2E8D6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9514684"/>
    <w:multiLevelType w:val="hybridMultilevel"/>
    <w:tmpl w:val="FE0A5AD2"/>
    <w:lvl w:ilvl="0" w:tplc="C0340D40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C304EE1C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 w:tplc="6FFED82E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DA964054"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4" w:tplc="527E0C06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BA7250F2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C84A688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678E15A6">
      <w:numFmt w:val="bullet"/>
      <w:lvlText w:val="•"/>
      <w:lvlJc w:val="left"/>
      <w:pPr>
        <w:ind w:left="7486" w:hanging="360"/>
      </w:pPr>
      <w:rPr>
        <w:rFonts w:hint="default"/>
        <w:lang w:val="es-ES" w:eastAsia="en-US" w:bidi="ar-SA"/>
      </w:rPr>
    </w:lvl>
    <w:lvl w:ilvl="8" w:tplc="E39C5214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1C0482C"/>
    <w:multiLevelType w:val="hybridMultilevel"/>
    <w:tmpl w:val="1E646AA4"/>
    <w:lvl w:ilvl="0" w:tplc="A5AAD5C6">
      <w:start w:val="1"/>
      <w:numFmt w:val="lowerLetter"/>
      <w:lvlText w:val="%1)"/>
      <w:lvlJc w:val="left"/>
      <w:pPr>
        <w:ind w:left="902" w:hanging="28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s-ES" w:eastAsia="en-US" w:bidi="ar-SA"/>
      </w:rPr>
    </w:lvl>
    <w:lvl w:ilvl="1" w:tplc="CBD8963A">
      <w:numFmt w:val="bullet"/>
      <w:lvlText w:val="•"/>
      <w:lvlJc w:val="left"/>
      <w:pPr>
        <w:ind w:left="1822" w:hanging="281"/>
      </w:pPr>
      <w:rPr>
        <w:rFonts w:hint="default"/>
        <w:lang w:val="es-ES" w:eastAsia="en-US" w:bidi="ar-SA"/>
      </w:rPr>
    </w:lvl>
    <w:lvl w:ilvl="2" w:tplc="93E2E44C">
      <w:numFmt w:val="bullet"/>
      <w:lvlText w:val="•"/>
      <w:lvlJc w:val="left"/>
      <w:pPr>
        <w:ind w:left="2744" w:hanging="281"/>
      </w:pPr>
      <w:rPr>
        <w:rFonts w:hint="default"/>
        <w:lang w:val="es-ES" w:eastAsia="en-US" w:bidi="ar-SA"/>
      </w:rPr>
    </w:lvl>
    <w:lvl w:ilvl="3" w:tplc="C5C0F010">
      <w:numFmt w:val="bullet"/>
      <w:lvlText w:val="•"/>
      <w:lvlJc w:val="left"/>
      <w:pPr>
        <w:ind w:left="3666" w:hanging="281"/>
      </w:pPr>
      <w:rPr>
        <w:rFonts w:hint="default"/>
        <w:lang w:val="es-ES" w:eastAsia="en-US" w:bidi="ar-SA"/>
      </w:rPr>
    </w:lvl>
    <w:lvl w:ilvl="4" w:tplc="401E482E">
      <w:numFmt w:val="bullet"/>
      <w:lvlText w:val="•"/>
      <w:lvlJc w:val="left"/>
      <w:pPr>
        <w:ind w:left="4588" w:hanging="281"/>
      </w:pPr>
      <w:rPr>
        <w:rFonts w:hint="default"/>
        <w:lang w:val="es-ES" w:eastAsia="en-US" w:bidi="ar-SA"/>
      </w:rPr>
    </w:lvl>
    <w:lvl w:ilvl="5" w:tplc="627CC35E">
      <w:numFmt w:val="bullet"/>
      <w:lvlText w:val="•"/>
      <w:lvlJc w:val="left"/>
      <w:pPr>
        <w:ind w:left="5510" w:hanging="281"/>
      </w:pPr>
      <w:rPr>
        <w:rFonts w:hint="default"/>
        <w:lang w:val="es-ES" w:eastAsia="en-US" w:bidi="ar-SA"/>
      </w:rPr>
    </w:lvl>
    <w:lvl w:ilvl="6" w:tplc="6AD8765E">
      <w:numFmt w:val="bullet"/>
      <w:lvlText w:val="•"/>
      <w:lvlJc w:val="left"/>
      <w:pPr>
        <w:ind w:left="6432" w:hanging="281"/>
      </w:pPr>
      <w:rPr>
        <w:rFonts w:hint="default"/>
        <w:lang w:val="es-ES" w:eastAsia="en-US" w:bidi="ar-SA"/>
      </w:rPr>
    </w:lvl>
    <w:lvl w:ilvl="7" w:tplc="68863D8A">
      <w:numFmt w:val="bullet"/>
      <w:lvlText w:val="•"/>
      <w:lvlJc w:val="left"/>
      <w:pPr>
        <w:ind w:left="7354" w:hanging="281"/>
      </w:pPr>
      <w:rPr>
        <w:rFonts w:hint="default"/>
        <w:lang w:val="es-ES" w:eastAsia="en-US" w:bidi="ar-SA"/>
      </w:rPr>
    </w:lvl>
    <w:lvl w:ilvl="8" w:tplc="4FC4948A">
      <w:numFmt w:val="bullet"/>
      <w:lvlText w:val="•"/>
      <w:lvlJc w:val="left"/>
      <w:pPr>
        <w:ind w:left="8276" w:hanging="281"/>
      </w:pPr>
      <w:rPr>
        <w:rFonts w:hint="default"/>
        <w:lang w:val="es-ES" w:eastAsia="en-US" w:bidi="ar-SA"/>
      </w:rPr>
    </w:lvl>
  </w:abstractNum>
  <w:abstractNum w:abstractNumId="3" w15:restartNumberingAfterBreak="0">
    <w:nsid w:val="41646B64"/>
    <w:multiLevelType w:val="multilevel"/>
    <w:tmpl w:val="46DA6D86"/>
    <w:lvl w:ilvl="0">
      <w:start w:val="7"/>
      <w:numFmt w:val="decimal"/>
      <w:lvlText w:val="%1"/>
      <w:lvlJc w:val="left"/>
      <w:pPr>
        <w:ind w:left="112" w:hanging="407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112" w:hanging="407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133" w:hanging="4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39" w:hanging="4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46" w:hanging="4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3" w:hanging="4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59" w:hanging="4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6" w:hanging="4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73" w:hanging="407"/>
      </w:pPr>
      <w:rPr>
        <w:rFonts w:hint="default"/>
        <w:lang w:val="es-ES" w:eastAsia="en-US" w:bidi="ar-SA"/>
      </w:rPr>
    </w:lvl>
  </w:abstractNum>
  <w:abstractNum w:abstractNumId="4" w15:restartNumberingAfterBreak="0">
    <w:nsid w:val="564550AC"/>
    <w:multiLevelType w:val="hybridMultilevel"/>
    <w:tmpl w:val="32241C92"/>
    <w:lvl w:ilvl="0" w:tplc="54467096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C7E42650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 w:tplc="31168DDC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92CC0A58"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4" w:tplc="52BC8524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57E8D740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48C29CE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302C627E">
      <w:numFmt w:val="bullet"/>
      <w:lvlText w:val="•"/>
      <w:lvlJc w:val="left"/>
      <w:pPr>
        <w:ind w:left="7486" w:hanging="360"/>
      </w:pPr>
      <w:rPr>
        <w:rFonts w:hint="default"/>
        <w:lang w:val="es-ES" w:eastAsia="en-US" w:bidi="ar-SA"/>
      </w:rPr>
    </w:lvl>
    <w:lvl w:ilvl="8" w:tplc="FB0ED0EA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9653659"/>
    <w:multiLevelType w:val="hybridMultilevel"/>
    <w:tmpl w:val="7A6AC8E0"/>
    <w:lvl w:ilvl="0" w:tplc="C32E77B4">
      <w:numFmt w:val="bullet"/>
      <w:lvlText w:val="-"/>
      <w:lvlJc w:val="left"/>
      <w:pPr>
        <w:ind w:left="621" w:hanging="176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D3AA5E8">
      <w:numFmt w:val="bullet"/>
      <w:lvlText w:val="•"/>
      <w:lvlJc w:val="left"/>
      <w:pPr>
        <w:ind w:left="1570" w:hanging="176"/>
      </w:pPr>
      <w:rPr>
        <w:rFonts w:hint="default"/>
        <w:lang w:val="es-ES" w:eastAsia="en-US" w:bidi="ar-SA"/>
      </w:rPr>
    </w:lvl>
    <w:lvl w:ilvl="2" w:tplc="1E6C79C8">
      <w:numFmt w:val="bullet"/>
      <w:lvlText w:val="•"/>
      <w:lvlJc w:val="left"/>
      <w:pPr>
        <w:ind w:left="2520" w:hanging="176"/>
      </w:pPr>
      <w:rPr>
        <w:rFonts w:hint="default"/>
        <w:lang w:val="es-ES" w:eastAsia="en-US" w:bidi="ar-SA"/>
      </w:rPr>
    </w:lvl>
    <w:lvl w:ilvl="3" w:tplc="7B4200E0">
      <w:numFmt w:val="bullet"/>
      <w:lvlText w:val="•"/>
      <w:lvlJc w:val="left"/>
      <w:pPr>
        <w:ind w:left="3470" w:hanging="176"/>
      </w:pPr>
      <w:rPr>
        <w:rFonts w:hint="default"/>
        <w:lang w:val="es-ES" w:eastAsia="en-US" w:bidi="ar-SA"/>
      </w:rPr>
    </w:lvl>
    <w:lvl w:ilvl="4" w:tplc="EAC414C4">
      <w:numFmt w:val="bullet"/>
      <w:lvlText w:val="•"/>
      <w:lvlJc w:val="left"/>
      <w:pPr>
        <w:ind w:left="4420" w:hanging="176"/>
      </w:pPr>
      <w:rPr>
        <w:rFonts w:hint="default"/>
        <w:lang w:val="es-ES" w:eastAsia="en-US" w:bidi="ar-SA"/>
      </w:rPr>
    </w:lvl>
    <w:lvl w:ilvl="5" w:tplc="FD543916">
      <w:numFmt w:val="bullet"/>
      <w:lvlText w:val="•"/>
      <w:lvlJc w:val="left"/>
      <w:pPr>
        <w:ind w:left="5370" w:hanging="176"/>
      </w:pPr>
      <w:rPr>
        <w:rFonts w:hint="default"/>
        <w:lang w:val="es-ES" w:eastAsia="en-US" w:bidi="ar-SA"/>
      </w:rPr>
    </w:lvl>
    <w:lvl w:ilvl="6" w:tplc="646E396A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F47CDA3E">
      <w:numFmt w:val="bullet"/>
      <w:lvlText w:val="•"/>
      <w:lvlJc w:val="left"/>
      <w:pPr>
        <w:ind w:left="7270" w:hanging="176"/>
      </w:pPr>
      <w:rPr>
        <w:rFonts w:hint="default"/>
        <w:lang w:val="es-ES" w:eastAsia="en-US" w:bidi="ar-SA"/>
      </w:rPr>
    </w:lvl>
    <w:lvl w:ilvl="8" w:tplc="1E1A3198">
      <w:numFmt w:val="bullet"/>
      <w:lvlText w:val="•"/>
      <w:lvlJc w:val="left"/>
      <w:pPr>
        <w:ind w:left="8220" w:hanging="176"/>
      </w:pPr>
      <w:rPr>
        <w:rFonts w:hint="default"/>
        <w:lang w:val="es-ES" w:eastAsia="en-US" w:bidi="ar-SA"/>
      </w:rPr>
    </w:lvl>
  </w:abstractNum>
  <w:abstractNum w:abstractNumId="6" w15:restartNumberingAfterBreak="0">
    <w:nsid w:val="756D2E31"/>
    <w:multiLevelType w:val="hybridMultilevel"/>
    <w:tmpl w:val="9D3CAD18"/>
    <w:lvl w:ilvl="0" w:tplc="1476779C">
      <w:start w:val="1"/>
      <w:numFmt w:val="lowerLetter"/>
      <w:lvlText w:val="%1)"/>
      <w:lvlJc w:val="left"/>
      <w:pPr>
        <w:ind w:left="688" w:hanging="267"/>
        <w:jc w:val="right"/>
      </w:pPr>
      <w:rPr>
        <w:rFonts w:hint="default"/>
        <w:b/>
        <w:bCs/>
        <w:spacing w:val="0"/>
        <w:w w:val="99"/>
        <w:lang w:val="es-ES" w:eastAsia="en-US" w:bidi="ar-SA"/>
      </w:rPr>
    </w:lvl>
    <w:lvl w:ilvl="1" w:tplc="2A38F98A">
      <w:start w:val="1"/>
      <w:numFmt w:val="decimal"/>
      <w:lvlText w:val="%2."/>
      <w:lvlJc w:val="left"/>
      <w:pPr>
        <w:ind w:left="1188" w:hanging="300"/>
        <w:jc w:val="left"/>
      </w:pPr>
      <w:rPr>
        <w:rFonts w:ascii="Arial" w:eastAsia="Arial" w:hAnsi="Arial" w:cs="Arial" w:hint="default"/>
        <w:i/>
        <w:spacing w:val="0"/>
        <w:w w:val="99"/>
        <w:sz w:val="24"/>
        <w:szCs w:val="24"/>
        <w:lang w:val="es-ES" w:eastAsia="en-US" w:bidi="ar-SA"/>
      </w:rPr>
    </w:lvl>
    <w:lvl w:ilvl="2" w:tplc="DCD2076A">
      <w:numFmt w:val="bullet"/>
      <w:lvlText w:val="•"/>
      <w:lvlJc w:val="left"/>
      <w:pPr>
        <w:ind w:left="2173" w:hanging="300"/>
      </w:pPr>
      <w:rPr>
        <w:rFonts w:hint="default"/>
        <w:lang w:val="es-ES" w:eastAsia="en-US" w:bidi="ar-SA"/>
      </w:rPr>
    </w:lvl>
    <w:lvl w:ilvl="3" w:tplc="DAF44D64">
      <w:numFmt w:val="bullet"/>
      <w:lvlText w:val="•"/>
      <w:lvlJc w:val="left"/>
      <w:pPr>
        <w:ind w:left="3166" w:hanging="300"/>
      </w:pPr>
      <w:rPr>
        <w:rFonts w:hint="default"/>
        <w:lang w:val="es-ES" w:eastAsia="en-US" w:bidi="ar-SA"/>
      </w:rPr>
    </w:lvl>
    <w:lvl w:ilvl="4" w:tplc="8BEA322C">
      <w:numFmt w:val="bullet"/>
      <w:lvlText w:val="•"/>
      <w:lvlJc w:val="left"/>
      <w:pPr>
        <w:ind w:left="4160" w:hanging="300"/>
      </w:pPr>
      <w:rPr>
        <w:rFonts w:hint="default"/>
        <w:lang w:val="es-ES" w:eastAsia="en-US" w:bidi="ar-SA"/>
      </w:rPr>
    </w:lvl>
    <w:lvl w:ilvl="5" w:tplc="4F841514">
      <w:numFmt w:val="bullet"/>
      <w:lvlText w:val="•"/>
      <w:lvlJc w:val="left"/>
      <w:pPr>
        <w:ind w:left="5153" w:hanging="300"/>
      </w:pPr>
      <w:rPr>
        <w:rFonts w:hint="default"/>
        <w:lang w:val="es-ES" w:eastAsia="en-US" w:bidi="ar-SA"/>
      </w:rPr>
    </w:lvl>
    <w:lvl w:ilvl="6" w:tplc="FCA84BD6">
      <w:numFmt w:val="bullet"/>
      <w:lvlText w:val="•"/>
      <w:lvlJc w:val="left"/>
      <w:pPr>
        <w:ind w:left="6146" w:hanging="300"/>
      </w:pPr>
      <w:rPr>
        <w:rFonts w:hint="default"/>
        <w:lang w:val="es-ES" w:eastAsia="en-US" w:bidi="ar-SA"/>
      </w:rPr>
    </w:lvl>
    <w:lvl w:ilvl="7" w:tplc="CDC0E69C">
      <w:numFmt w:val="bullet"/>
      <w:lvlText w:val="•"/>
      <w:lvlJc w:val="left"/>
      <w:pPr>
        <w:ind w:left="7140" w:hanging="300"/>
      </w:pPr>
      <w:rPr>
        <w:rFonts w:hint="default"/>
        <w:lang w:val="es-ES" w:eastAsia="en-US" w:bidi="ar-SA"/>
      </w:rPr>
    </w:lvl>
    <w:lvl w:ilvl="8" w:tplc="6B60991A">
      <w:numFmt w:val="bullet"/>
      <w:lvlText w:val="•"/>
      <w:lvlJc w:val="left"/>
      <w:pPr>
        <w:ind w:left="8133" w:hanging="300"/>
      </w:pPr>
      <w:rPr>
        <w:rFonts w:hint="default"/>
        <w:lang w:val="es-ES" w:eastAsia="en-US" w:bidi="ar-SA"/>
      </w:rPr>
    </w:lvl>
  </w:abstractNum>
  <w:abstractNum w:abstractNumId="7" w15:restartNumberingAfterBreak="0">
    <w:nsid w:val="7D322B85"/>
    <w:multiLevelType w:val="hybridMultilevel"/>
    <w:tmpl w:val="AE0C959C"/>
    <w:lvl w:ilvl="0" w:tplc="EFB80A32">
      <w:numFmt w:val="bullet"/>
      <w:lvlText w:val=""/>
      <w:lvlJc w:val="left"/>
      <w:pPr>
        <w:ind w:left="1341" w:hanging="360"/>
      </w:pPr>
      <w:rPr>
        <w:rFonts w:ascii="Symbol" w:eastAsia="Symbol" w:hAnsi="Symbol" w:cs="Symbol" w:hint="default"/>
        <w:w w:val="99"/>
        <w:sz w:val="24"/>
        <w:szCs w:val="24"/>
        <w:lang w:val="es-ES" w:eastAsia="en-US" w:bidi="ar-SA"/>
      </w:rPr>
    </w:lvl>
    <w:lvl w:ilvl="1" w:tplc="7EF05916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2" w:tplc="13CCBAF8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47B66910"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4" w:tplc="EF74EC0E">
      <w:numFmt w:val="bullet"/>
      <w:lvlText w:val="•"/>
      <w:lvlJc w:val="left"/>
      <w:pPr>
        <w:ind w:left="4852" w:hanging="360"/>
      </w:pPr>
      <w:rPr>
        <w:rFonts w:hint="default"/>
        <w:lang w:val="es-ES" w:eastAsia="en-US" w:bidi="ar-SA"/>
      </w:rPr>
    </w:lvl>
    <w:lvl w:ilvl="5" w:tplc="6816A52C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F8EC04B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7" w:tplc="B27A8E66">
      <w:numFmt w:val="bullet"/>
      <w:lvlText w:val="•"/>
      <w:lvlJc w:val="left"/>
      <w:pPr>
        <w:ind w:left="7486" w:hanging="360"/>
      </w:pPr>
      <w:rPr>
        <w:rFonts w:hint="default"/>
        <w:lang w:val="es-ES" w:eastAsia="en-US" w:bidi="ar-SA"/>
      </w:rPr>
    </w:lvl>
    <w:lvl w:ilvl="8" w:tplc="43F0B2F6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num w:numId="1" w16cid:durableId="937366720">
    <w:abstractNumId w:val="3"/>
  </w:num>
  <w:num w:numId="2" w16cid:durableId="191309617">
    <w:abstractNumId w:val="2"/>
  </w:num>
  <w:num w:numId="3" w16cid:durableId="346058713">
    <w:abstractNumId w:val="0"/>
  </w:num>
  <w:num w:numId="4" w16cid:durableId="1729180136">
    <w:abstractNumId w:val="4"/>
  </w:num>
  <w:num w:numId="5" w16cid:durableId="1134104773">
    <w:abstractNumId w:val="1"/>
  </w:num>
  <w:num w:numId="6" w16cid:durableId="1034355214">
    <w:abstractNumId w:val="7"/>
  </w:num>
  <w:num w:numId="7" w16cid:durableId="1418791107">
    <w:abstractNumId w:val="6"/>
  </w:num>
  <w:num w:numId="8" w16cid:durableId="1331520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90"/>
    <w:rsid w:val="00195233"/>
    <w:rsid w:val="00315CDF"/>
    <w:rsid w:val="00E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4:docId w14:val="491019D8"/>
  <w15:docId w15:val="{E7CD65BE-8095-4D59-A59D-30487B8A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563" w:right="2562"/>
      <w:jc w:val="center"/>
      <w:outlineLvl w:val="0"/>
    </w:pPr>
    <w:rPr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ind w:left="621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21" w:right="98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15" w:lineRule="exact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dronauditores@yahoo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5074</Words>
  <Characters>27909</Characters>
  <Application>Microsoft Office Word</Application>
  <DocSecurity>0</DocSecurity>
  <Lines>232</Lines>
  <Paragraphs>65</Paragraphs>
  <ScaleCrop>false</ScaleCrop>
  <Company/>
  <LinksUpToDate>false</LinksUpToDate>
  <CharactersWithSpaces>32918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CABRERA SANTANA</cp:lastModifiedBy>
  <cp:revision>2</cp:revision>
  <dcterms:created xsi:type="dcterms:W3CDTF">2022-06-16T17:56:00Z</dcterms:created>
  <dcterms:modified xsi:type="dcterms:W3CDTF">2022-06-23T10:40:00Z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